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2A" w:rsidRPr="0006042A" w:rsidRDefault="0006042A" w:rsidP="0006042A">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6042A">
        <w:rPr>
          <w:rFonts w:ascii="Times New Roman" w:eastAsiaTheme="minorEastAsia" w:hAnsi="Times New Roman" w:cs="Times New Roman"/>
          <w:b/>
          <w:sz w:val="24"/>
          <w:szCs w:val="24"/>
          <w:lang w:eastAsia="ru-RU"/>
        </w:rPr>
        <w:t>АДМИНИСТРАЦИЯ БОЛЬШЕДОРОХОВСКОГО СЕЛЬСКОГО ПОСЕЛЕНИЯ</w:t>
      </w: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6042A">
        <w:rPr>
          <w:rFonts w:ascii="Times New Roman" w:eastAsiaTheme="minorEastAsia" w:hAnsi="Times New Roman" w:cs="Times New Roman"/>
          <w:b/>
          <w:sz w:val="24"/>
          <w:szCs w:val="24"/>
          <w:lang w:eastAsia="ru-RU"/>
        </w:rPr>
        <w:t>АСИНОВСКОГО РАЙОНА ТОМСКОЙ ОБЛАСТИ</w:t>
      </w: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6042A">
        <w:rPr>
          <w:rFonts w:ascii="Times New Roman" w:eastAsiaTheme="minorEastAsia" w:hAnsi="Times New Roman" w:cs="Times New Roman"/>
          <w:b/>
          <w:sz w:val="24"/>
          <w:szCs w:val="24"/>
          <w:lang w:eastAsia="ru-RU"/>
        </w:rPr>
        <w:t>ПОСТАНОВЛЕНИЕ</w:t>
      </w:r>
    </w:p>
    <w:p w:rsidR="002A3E63" w:rsidRPr="0006042A" w:rsidRDefault="002A3E63"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06042A" w:rsidRDefault="002A3E63" w:rsidP="002A3E63">
      <w:pPr>
        <w:widowControl w:val="0"/>
        <w:autoSpaceDE w:val="0"/>
        <w:autoSpaceDN w:val="0"/>
        <w:adjustRightInd w:val="0"/>
        <w:spacing w:after="0" w:line="240" w:lineRule="auto"/>
        <w:jc w:val="center"/>
        <w:rPr>
          <w:rFonts w:ascii="Times New Roman" w:eastAsiaTheme="minorEastAsia" w:hAnsi="Times New Roman" w:cs="Times New Roman"/>
          <w:b/>
          <w:color w:val="FF0000"/>
          <w:sz w:val="24"/>
          <w:szCs w:val="24"/>
          <w:lang w:eastAsia="ru-RU"/>
        </w:rPr>
      </w:pPr>
      <w:r w:rsidRPr="002A3E63">
        <w:rPr>
          <w:rFonts w:ascii="Times New Roman" w:eastAsiaTheme="minorEastAsia" w:hAnsi="Times New Roman" w:cs="Times New Roman"/>
          <w:b/>
          <w:color w:val="FF0000"/>
          <w:sz w:val="24"/>
          <w:szCs w:val="24"/>
          <w:lang w:eastAsia="ru-RU"/>
        </w:rPr>
        <w:t>Актуальная редакция</w:t>
      </w:r>
    </w:p>
    <w:p w:rsidR="002A3E63" w:rsidRPr="002A3E63" w:rsidRDefault="002A3E63" w:rsidP="002A3E63">
      <w:pPr>
        <w:widowControl w:val="0"/>
        <w:autoSpaceDE w:val="0"/>
        <w:autoSpaceDN w:val="0"/>
        <w:adjustRightInd w:val="0"/>
        <w:spacing w:after="0" w:line="240" w:lineRule="auto"/>
        <w:jc w:val="center"/>
        <w:rPr>
          <w:rFonts w:ascii="Times New Roman" w:eastAsiaTheme="minorEastAsia" w:hAnsi="Times New Roman" w:cs="Times New Roman"/>
          <w:b/>
          <w:color w:val="FF0000"/>
          <w:sz w:val="24"/>
          <w:szCs w:val="24"/>
          <w:lang w:eastAsia="ru-RU"/>
        </w:rPr>
      </w:pPr>
      <w:r>
        <w:rPr>
          <w:rFonts w:ascii="Times New Roman" w:eastAsiaTheme="minorEastAsia" w:hAnsi="Times New Roman" w:cs="Times New Roman"/>
          <w:b/>
          <w:color w:val="FF0000"/>
          <w:sz w:val="24"/>
          <w:szCs w:val="24"/>
          <w:lang w:eastAsia="ru-RU"/>
        </w:rPr>
        <w:t>( внесены изменения от 14.12.2022 №115)</w:t>
      </w: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07.06.2022                                                                                                                            №  47</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r w:rsidRPr="0006042A">
        <w:rPr>
          <w:rFonts w:ascii="Times New Roman CYR" w:eastAsiaTheme="minorEastAsia" w:hAnsi="Times New Roman CYR" w:cs="Times New Roman CYR"/>
          <w:bCs/>
          <w:sz w:val="24"/>
          <w:szCs w:val="24"/>
          <w:lang w:eastAsia="ru-RU"/>
        </w:rPr>
        <w:t xml:space="preserve">с. </w:t>
      </w:r>
      <w:proofErr w:type="gramStart"/>
      <w:r w:rsidRPr="0006042A">
        <w:rPr>
          <w:rFonts w:ascii="Times New Roman CYR" w:eastAsiaTheme="minorEastAsia" w:hAnsi="Times New Roman CYR" w:cs="Times New Roman CYR"/>
          <w:bCs/>
          <w:sz w:val="24"/>
          <w:szCs w:val="24"/>
          <w:lang w:eastAsia="ru-RU"/>
        </w:rPr>
        <w:t>Больше-Дорохово</w:t>
      </w:r>
      <w:proofErr w:type="gramEnd"/>
    </w:p>
    <w:p w:rsidR="0006042A" w:rsidRPr="0006042A" w:rsidRDefault="0006042A" w:rsidP="0006042A">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
          <w:bCs/>
          <w:sz w:val="24"/>
          <w:szCs w:val="24"/>
          <w:lang w:eastAsia="ru-RU"/>
        </w:rPr>
        <w:t>Об утверждении административного регламента предоставления муниципальной услуги «</w:t>
      </w:r>
      <w:r w:rsidRPr="0006042A">
        <w:rPr>
          <w:rFonts w:ascii="Times New Roman CYR" w:eastAsiaTheme="minorEastAsia" w:hAnsi="Times New Roman CYR" w:cs="Times New Roman CYR"/>
          <w:b/>
          <w:sz w:val="24"/>
          <w:szCs w:val="24"/>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roofErr w:type="gramEnd"/>
    </w:p>
    <w:p w:rsidR="0006042A" w:rsidRPr="0006042A" w:rsidRDefault="0006042A" w:rsidP="0006042A">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06042A">
        <w:rPr>
          <w:rFonts w:ascii="Times New Roman CYR" w:eastAsiaTheme="minorEastAsia" w:hAnsi="Times New Roman CYR" w:cs="Times New Roman CYR"/>
          <w:b/>
          <w:bCs/>
          <w:sz w:val="24"/>
          <w:szCs w:val="24"/>
          <w:lang w:eastAsia="ru-RU"/>
        </w:rPr>
        <w:t>ПОСТАНОВЛЯЮ: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Утвердить административный регламент по предоставлению первоочередной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приложению.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 Технику по землеустройству обеспечить предоставление  первоочередной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в соответствии с утвержденным административным регламентом.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8" w:history="1">
        <w:r w:rsidRPr="0006042A">
          <w:rPr>
            <w:rFonts w:ascii="Times New Roman" w:eastAsiaTheme="minorEastAsia" w:hAnsi="Times New Roman" w:cs="Times New Roman CYR"/>
            <w:sz w:val="24"/>
            <w:szCs w:val="24"/>
            <w:shd w:val="clear" w:color="auto" w:fill="FFFFFF"/>
            <w:lang w:eastAsia="ru-RU"/>
          </w:rPr>
          <w:t>http://www.</w:t>
        </w:r>
        <w:proofErr w:type="spellStart"/>
        <w:r w:rsidRPr="0006042A">
          <w:rPr>
            <w:rFonts w:ascii="Times New Roman" w:eastAsiaTheme="minorEastAsia" w:hAnsi="Times New Roman" w:cs="Times New Roman CYR"/>
            <w:sz w:val="24"/>
            <w:szCs w:val="24"/>
            <w:shd w:val="clear" w:color="auto" w:fill="FFFFFF"/>
            <w:lang w:val="en-US" w:eastAsia="ru-RU"/>
          </w:rPr>
          <w:t>bd</w:t>
        </w:r>
        <w:proofErr w:type="spellEnd"/>
        <w:r w:rsidRPr="0006042A">
          <w:rPr>
            <w:rFonts w:ascii="Times New Roman" w:eastAsiaTheme="minorEastAsia" w:hAnsi="Times New Roman" w:cs="Times New Roman CYR"/>
            <w:sz w:val="24"/>
            <w:szCs w:val="24"/>
            <w:shd w:val="clear" w:color="auto" w:fill="FFFFFF"/>
            <w:lang w:eastAsia="ru-RU"/>
          </w:rPr>
          <w:t>selp.asino.ru/</w:t>
        </w:r>
      </w:hyperlink>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Настоящее постановление вступает в силу с момента официального опубликования.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5. Контроль исполнения настоящего постановления возложить на заместителя Главы администрации Большедороховского сельского поселения по обеспечению жизнедеятельности и безопасности.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Глава сельского поселения                                                                                       В.П. Овсянников</w:t>
      </w: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w:t>
      </w: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F4731D"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lastRenderedPageBreak/>
        <w:t xml:space="preserve">                                                                                                                            </w:t>
      </w:r>
    </w:p>
    <w:p w:rsidR="00F4731D" w:rsidRDefault="00F4731D"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F4731D" w:rsidRDefault="00F4731D"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06042A" w:rsidRPr="0006042A" w:rsidRDefault="00F4731D"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06042A" w:rsidRPr="0006042A">
        <w:rPr>
          <w:rFonts w:ascii="Times New Roman CYR" w:eastAsiaTheme="minorEastAsia" w:hAnsi="Times New Roman CYR" w:cs="Times New Roman CYR"/>
          <w:sz w:val="20"/>
          <w:szCs w:val="20"/>
          <w:lang w:eastAsia="ru-RU"/>
        </w:rPr>
        <w:t xml:space="preserve">Приложение </w:t>
      </w: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к  постановлению</w:t>
      </w: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администрации Большедороховского</w:t>
      </w: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сельского поселения</w:t>
      </w: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от 07.06.2022  №  47</w:t>
      </w:r>
    </w:p>
    <w:p w:rsidR="0006042A" w:rsidRPr="0006042A" w:rsidRDefault="0006042A" w:rsidP="0006042A">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06042A">
        <w:rPr>
          <w:rFonts w:ascii="Times New Roman CYR" w:eastAsiaTheme="minorEastAsia" w:hAnsi="Times New Roman CYR" w:cs="Times New Roman CYR"/>
          <w:b/>
          <w:sz w:val="24"/>
          <w:szCs w:val="24"/>
          <w:lang w:eastAsia="ru-RU"/>
        </w:rPr>
        <w:t>Административный регламент</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06042A">
        <w:rPr>
          <w:rFonts w:ascii="Times New Roman CYR" w:eastAsiaTheme="minorEastAsia" w:hAnsi="Times New Roman CYR" w:cs="Times New Roman CYR"/>
          <w:b/>
          <w:sz w:val="24"/>
          <w:szCs w:val="24"/>
          <w:lang w:eastAsia="ru-RU"/>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06042A">
        <w:rPr>
          <w:rFonts w:ascii="Times New Roman CYR" w:eastAsiaTheme="minorEastAsia" w:hAnsi="Times New Roman CYR" w:cs="Times New Roman CYR"/>
          <w:b/>
          <w:sz w:val="24"/>
          <w:szCs w:val="24"/>
          <w:lang w:eastAsia="ru-RU"/>
        </w:rPr>
        <w:t>1. Общие положения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1.</w:t>
      </w:r>
      <w:r w:rsidRPr="0006042A">
        <w:rPr>
          <w:rFonts w:ascii="Times New Roman" w:eastAsiaTheme="minorEastAsia" w:hAnsi="Times New Roman" w:cs="Times New Roman"/>
          <w:sz w:val="24"/>
          <w:szCs w:val="24"/>
          <w:lang w:eastAsia="ru-RU"/>
        </w:rPr>
        <w:t xml:space="preserve"> </w:t>
      </w:r>
      <w:proofErr w:type="gramStart"/>
      <w:r w:rsidRPr="0006042A">
        <w:rPr>
          <w:rFonts w:ascii="Times New Roman" w:eastAsiaTheme="minorEastAsia"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06042A">
        <w:rPr>
          <w:rFonts w:ascii="Times New Roman" w:eastAsiaTheme="minorEastAsia" w:hAnsi="Times New Roman" w:cs="Times New Roman"/>
          <w:b/>
          <w:sz w:val="24"/>
          <w:szCs w:val="24"/>
          <w:lang w:eastAsia="ru-RU"/>
        </w:rPr>
        <w:t xml:space="preserve"> </w:t>
      </w:r>
      <w:r w:rsidRPr="0006042A">
        <w:rPr>
          <w:rFonts w:ascii="Times New Roman" w:eastAsiaTheme="minorEastAsia" w:hAnsi="Times New Roman" w:cs="Times New Roman"/>
          <w:sz w:val="24"/>
          <w:szCs w:val="24"/>
          <w:lang w:eastAsia="ru-RU"/>
        </w:rPr>
        <w:t xml:space="preserve"> </w:t>
      </w:r>
      <w:r w:rsidRPr="0006042A">
        <w:rPr>
          <w:rFonts w:ascii="Times New Roman" w:eastAsiaTheme="minorEastAsia" w:hAnsi="Times New Roman" w:cs="Times New Roman"/>
          <w:spacing w:val="-6"/>
          <w:sz w:val="24"/>
          <w:szCs w:val="24"/>
          <w:lang w:eastAsia="ru-RU"/>
        </w:rPr>
        <w:t>(далее – регламент, муниципальная услуга)</w:t>
      </w:r>
      <w:r w:rsidRPr="0006042A">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поселения), связанные с предоставлением Администрацией поселения муниципальной услуги по предоставлению в собственность бесплатно земельных участков, находящихся в собственности муниципального образования «Большедороховское сельское</w:t>
      </w:r>
      <w:proofErr w:type="gramEnd"/>
      <w:r w:rsidRPr="0006042A">
        <w:rPr>
          <w:rFonts w:ascii="Times New Roman" w:eastAsiaTheme="minorEastAsia" w:hAnsi="Times New Roman" w:cs="Times New Roman"/>
          <w:sz w:val="24"/>
          <w:szCs w:val="24"/>
          <w:lang w:eastAsia="ru-RU"/>
        </w:rPr>
        <w:t xml:space="preserve"> поселение».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CYR" w:eastAsiaTheme="minorEastAsia" w:hAnsi="Times New Roman CYR" w:cs="Times New Roman CYR"/>
          <w:sz w:val="24"/>
          <w:szCs w:val="24"/>
          <w:lang w:eastAsia="ru-RU"/>
        </w:rPr>
        <w:t>3. Получателями муниципальной услуги (далее – заявители)</w:t>
      </w:r>
      <w:r w:rsidRPr="0006042A">
        <w:rPr>
          <w:rFonts w:ascii="Times New Roman" w:eastAsiaTheme="minorEastAsia" w:hAnsi="Times New Roman" w:cs="Times New Roman"/>
          <w:sz w:val="24"/>
          <w:szCs w:val="24"/>
          <w:lang w:eastAsia="ru-RU"/>
        </w:rPr>
        <w:t xml:space="preserve"> являются: </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физические или юридические лица, имеющие право на предоставление земельного участка в собственность бесплатно. </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С </w:t>
      </w:r>
      <w:hyperlink r:id="rId9" w:anchor="block_1000" w:history="1">
        <w:r w:rsidRPr="0006042A">
          <w:rPr>
            <w:rFonts w:ascii="Times New Roman" w:eastAsiaTheme="minorEastAsia" w:hAnsi="Times New Roman" w:cs="Times New Roman"/>
            <w:sz w:val="24"/>
            <w:szCs w:val="24"/>
            <w:lang w:eastAsia="ru-RU"/>
          </w:rPr>
          <w:t>заявлением</w:t>
        </w:r>
      </w:hyperlink>
      <w:r w:rsidRPr="0006042A">
        <w:rPr>
          <w:rFonts w:ascii="Times New Roman" w:eastAsiaTheme="minorEastAsia" w:hAnsi="Times New Roman" w:cs="Times New Roman"/>
          <w:sz w:val="24"/>
          <w:szCs w:val="24"/>
          <w:lang w:eastAsia="ru-RU"/>
        </w:rPr>
        <w:t xml:space="preserve"> вправе обратиться представители заявителя, действующие в силу полномочий, основанных на оформленной в установленном </w:t>
      </w:r>
      <w:hyperlink r:id="rId10" w:anchor="block_185" w:history="1">
        <w:r w:rsidRPr="0006042A">
          <w:rPr>
            <w:rFonts w:ascii="Times New Roman" w:eastAsiaTheme="minorEastAsia" w:hAnsi="Times New Roman" w:cs="Times New Roman"/>
            <w:sz w:val="24"/>
            <w:szCs w:val="24"/>
            <w:lang w:eastAsia="ru-RU"/>
          </w:rPr>
          <w:t>законодательством</w:t>
        </w:r>
      </w:hyperlink>
      <w:r w:rsidRPr="0006042A">
        <w:rPr>
          <w:rFonts w:ascii="Times New Roman" w:eastAsiaTheme="minorEastAsia" w:hAnsi="Times New Roman" w:cs="Times New Roman"/>
          <w:sz w:val="24"/>
          <w:szCs w:val="24"/>
          <w:lang w:eastAsia="ru-RU"/>
        </w:rPr>
        <w:t xml:space="preserve"> Российской Федерации порядке доверенности.</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color w:val="FF0000"/>
          <w:sz w:val="24"/>
          <w:szCs w:val="24"/>
          <w:lang w:eastAsia="ru-RU"/>
        </w:rPr>
        <w:t xml:space="preserve"> </w:t>
      </w:r>
      <w:r w:rsidRPr="0006042A">
        <w:rPr>
          <w:rFonts w:ascii="Times New Roman" w:eastAsiaTheme="minorEastAsia" w:hAnsi="Times New Roman" w:cs="Times New Roman"/>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2 к настоящему административному регламенту).</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4. Муниципальная услуга предоставляется в отношении земельных участков, находящихся в собственности муниципального образования «Большедороховское сельское поселение» Асиновского района Томской области (далее - земельные участки), на основании решения Администрации поселения в случае предоставления:</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2) земельного участка, образованного в соответствии с проектом межевания территории и </w:t>
      </w:r>
      <w:r w:rsidRPr="0006042A">
        <w:rPr>
          <w:rFonts w:ascii="Times New Roman" w:eastAsiaTheme="minorEastAsia" w:hAnsi="Times New Roman" w:cs="Times New Roman"/>
          <w:sz w:val="24"/>
          <w:szCs w:val="24"/>
          <w:lang w:eastAsia="ru-RU"/>
        </w:rPr>
        <w:lastRenderedPageBreak/>
        <w:t>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06042A">
        <w:rPr>
          <w:rFonts w:ascii="Times New Roman" w:eastAsiaTheme="minorEastAsia" w:hAnsi="Times New Roman" w:cs="Times New Roman"/>
          <w:sz w:val="24"/>
          <w:szCs w:val="24"/>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06042A">
        <w:rPr>
          <w:rFonts w:ascii="Times New Roman" w:eastAsiaTheme="minorEastAsia" w:hAnsi="Times New Roman" w:cs="Times New Roman"/>
          <w:sz w:val="24"/>
          <w:szCs w:val="24"/>
          <w:lang w:eastAsia="ru-RU"/>
        </w:rPr>
        <w:t xml:space="preserve">, </w:t>
      </w:r>
      <w:proofErr w:type="gramStart"/>
      <w:r w:rsidRPr="0006042A">
        <w:rPr>
          <w:rFonts w:ascii="Times New Roman" w:eastAsiaTheme="minorEastAsia" w:hAnsi="Times New Roman" w:cs="Times New Roman"/>
          <w:sz w:val="24"/>
          <w:szCs w:val="24"/>
          <w:lang w:eastAsia="ru-RU"/>
        </w:rPr>
        <w:t>которые определены законом Владимирской области;</w:t>
      </w:r>
      <w:proofErr w:type="gramEnd"/>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5) земельного участка гражданам, имеющим трех и более детей, в случае и в порядке, которые установлены законом Томской области. </w:t>
      </w:r>
      <w:proofErr w:type="gramStart"/>
      <w:r w:rsidRPr="0006042A">
        <w:rPr>
          <w:rFonts w:ascii="Times New Roman" w:eastAsiaTheme="minorEastAsia" w:hAnsi="Times New Roman" w:cs="Times New Roman"/>
          <w:sz w:val="24"/>
          <w:szCs w:val="24"/>
          <w:lang w:eastAsia="ru-RU"/>
        </w:rPr>
        <w:t>Законом Томской области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roofErr w:type="gramEnd"/>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6) земельного участка иным не указанным в подпункте 5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Томской области;</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Томской области;</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8) земельного участка в соответствии с Федеральным законом от 24 июля 2008 года N 161-ФЗ «О содействии развитию жилищного строительства»;</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Предоставление земельных участков отдельным категориям граждан в собственность бесплатно по основаниям, указанным в подпунктах 5 и 6 настоящего пункта настоящего Административного регламента,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5 и 6 настоящего пункта настоящего Административного регламента, этот гражданин вправе получить бесплатно в собственность земельный участок по одному из указанных оснований.</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06042A">
        <w:rPr>
          <w:rFonts w:ascii="Times New Roman" w:eastAsiaTheme="minorEastAsia" w:hAnsi="Times New Roman" w:cs="Times New Roman"/>
          <w:sz w:val="24"/>
          <w:szCs w:val="24"/>
          <w:lang w:eastAsia="ru-RU"/>
        </w:rPr>
        <w:t>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пункта 1.2. настоящего Административного регламента,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w:t>
      </w:r>
      <w:proofErr w:type="gramEnd"/>
      <w:r w:rsidRPr="0006042A">
        <w:rPr>
          <w:rFonts w:ascii="Times New Roman" w:eastAsiaTheme="minorEastAsia" w:hAnsi="Times New Roman" w:cs="Times New Roman"/>
          <w:sz w:val="24"/>
          <w:szCs w:val="24"/>
          <w:lang w:eastAsia="ru-RU"/>
        </w:rPr>
        <w:t xml:space="preserve">, </w:t>
      </w:r>
      <w:proofErr w:type="gramStart"/>
      <w:r w:rsidRPr="0006042A">
        <w:rPr>
          <w:rFonts w:ascii="Times New Roman" w:eastAsiaTheme="minorEastAsia" w:hAnsi="Times New Roman" w:cs="Times New Roman"/>
          <w:sz w:val="24"/>
          <w:szCs w:val="24"/>
          <w:lang w:eastAsia="ru-RU"/>
        </w:rPr>
        <w:t>предоставляемых</w:t>
      </w:r>
      <w:proofErr w:type="gramEnd"/>
      <w:r w:rsidRPr="0006042A">
        <w:rPr>
          <w:rFonts w:ascii="Times New Roman" w:eastAsiaTheme="minorEastAsia" w:hAnsi="Times New Roman" w:cs="Times New Roman"/>
          <w:sz w:val="24"/>
          <w:szCs w:val="24"/>
          <w:lang w:eastAsia="ru-RU"/>
        </w:rPr>
        <w:t xml:space="preserve"> этим гражданам, устанавливаются законами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lastRenderedPageBreak/>
        <w:t>5. Требования к порядку информирования о порядке предоставления муниципальной услуги:</w:t>
      </w:r>
    </w:p>
    <w:p w:rsidR="0006042A" w:rsidRPr="0006042A" w:rsidRDefault="0006042A" w:rsidP="0006042A">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CYR" w:eastAsia="Times New Roman" w:hAnsi="Times New Roman CYR" w:cs="Times New Roman CYR"/>
          <w:sz w:val="24"/>
          <w:szCs w:val="24"/>
          <w:lang w:eastAsia="ru-RU"/>
        </w:rPr>
        <w:t xml:space="preserve">6. </w:t>
      </w:r>
      <w:r w:rsidRPr="0006042A">
        <w:rPr>
          <w:rFonts w:ascii="Times New Roman" w:eastAsiaTheme="minorEastAsia"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11" w:history="1">
        <w:r w:rsidRPr="0006042A">
          <w:rPr>
            <w:rFonts w:ascii="Times New Roman" w:eastAsiaTheme="minorEastAsia" w:hAnsi="Times New Roman" w:cs="Times New Roman"/>
            <w:sz w:val="24"/>
            <w:szCs w:val="24"/>
            <w:shd w:val="clear" w:color="auto" w:fill="FFFFFF"/>
            <w:lang w:eastAsia="ru-RU"/>
          </w:rPr>
          <w:t>http://www.</w:t>
        </w:r>
        <w:proofErr w:type="spellStart"/>
        <w:r w:rsidRPr="0006042A">
          <w:rPr>
            <w:rFonts w:ascii="Times New Roman" w:eastAsiaTheme="minorEastAsia" w:hAnsi="Times New Roman" w:cs="Times New Roman"/>
            <w:sz w:val="24"/>
            <w:szCs w:val="24"/>
            <w:shd w:val="clear" w:color="auto" w:fill="FFFFFF"/>
            <w:lang w:val="en-US" w:eastAsia="ru-RU"/>
          </w:rPr>
          <w:t>bd</w:t>
        </w:r>
        <w:proofErr w:type="spellEnd"/>
        <w:r w:rsidRPr="0006042A">
          <w:rPr>
            <w:rFonts w:ascii="Times New Roman" w:eastAsiaTheme="minorEastAsia" w:hAnsi="Times New Roman" w:cs="Times New Roman"/>
            <w:sz w:val="24"/>
            <w:szCs w:val="24"/>
            <w:shd w:val="clear" w:color="auto" w:fill="FFFFFF"/>
            <w:lang w:eastAsia="ru-RU"/>
          </w:rPr>
          <w:t>selp.asino.ru/</w:t>
        </w:r>
      </w:hyperlink>
      <w:r w:rsidRPr="0006042A">
        <w:rPr>
          <w:rFonts w:ascii="Times New Roman" w:eastAsiaTheme="minorEastAsia" w:hAnsi="Times New Roman" w:cs="Times New Roman"/>
          <w:sz w:val="24"/>
          <w:szCs w:val="24"/>
          <w:lang w:eastAsia="ru-RU"/>
        </w:rPr>
        <w:t xml:space="preserve">.       </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Место нахождения: 636803, Томская область, Асиновский район, с. </w:t>
      </w:r>
      <w:proofErr w:type="gramStart"/>
      <w:r w:rsidRPr="0006042A">
        <w:rPr>
          <w:rFonts w:ascii="Times New Roman" w:eastAsiaTheme="minorEastAsia" w:hAnsi="Times New Roman" w:cs="Times New Roman"/>
          <w:sz w:val="24"/>
          <w:szCs w:val="24"/>
          <w:lang w:eastAsia="ru-RU"/>
        </w:rPr>
        <w:t>Больше-Дорохово</w:t>
      </w:r>
      <w:proofErr w:type="gramEnd"/>
      <w:r w:rsidRPr="0006042A">
        <w:rPr>
          <w:rFonts w:ascii="Times New Roman" w:eastAsiaTheme="minorEastAsia" w:hAnsi="Times New Roman" w:cs="Times New Roman"/>
          <w:sz w:val="24"/>
          <w:szCs w:val="24"/>
          <w:lang w:eastAsia="ru-RU"/>
        </w:rPr>
        <w:t xml:space="preserve">,   ул. Центральная, 26, </w:t>
      </w:r>
      <w:proofErr w:type="spellStart"/>
      <w:r w:rsidRPr="0006042A">
        <w:rPr>
          <w:rFonts w:ascii="Times New Roman" w:eastAsiaTheme="minorEastAsia" w:hAnsi="Times New Roman" w:cs="Times New Roman"/>
          <w:sz w:val="24"/>
          <w:szCs w:val="24"/>
          <w:lang w:eastAsia="ru-RU"/>
        </w:rPr>
        <w:t>каб</w:t>
      </w:r>
      <w:proofErr w:type="spellEnd"/>
      <w:r w:rsidRPr="0006042A">
        <w:rPr>
          <w:rFonts w:ascii="Times New Roman" w:eastAsiaTheme="minorEastAsia" w:hAnsi="Times New Roman" w:cs="Times New Roman"/>
          <w:sz w:val="24"/>
          <w:szCs w:val="24"/>
          <w:lang w:eastAsia="ru-RU"/>
        </w:rPr>
        <w:t>. № 4. Телефон для справок: 8 (38241) 4 71 68.</w:t>
      </w:r>
    </w:p>
    <w:p w:rsidR="0006042A" w:rsidRPr="0006042A" w:rsidRDefault="0006042A" w:rsidP="0006042A">
      <w:pPr>
        <w:widowControl w:val="0"/>
        <w:suppressAutoHyphens/>
        <w:autoSpaceDE w:val="0"/>
        <w:autoSpaceDN w:val="0"/>
        <w:adjustRightInd w:val="0"/>
        <w:spacing w:after="0" w:line="240" w:lineRule="auto"/>
        <w:jc w:val="both"/>
        <w:rPr>
          <w:rFonts w:ascii="Times New Roman" w:eastAsiaTheme="minorEastAsia" w:hAnsi="Times New Roman" w:cs="Times New Roman"/>
          <w:iCs/>
          <w:sz w:val="24"/>
          <w:szCs w:val="24"/>
          <w:lang w:eastAsia="ar-SA"/>
        </w:rPr>
      </w:pPr>
      <w:r w:rsidRPr="0006042A">
        <w:rPr>
          <w:rFonts w:ascii="Times New Roman" w:eastAsiaTheme="minorEastAsia" w:hAnsi="Times New Roman" w:cs="Times New Roman"/>
          <w:b/>
          <w:iCs/>
          <w:sz w:val="24"/>
          <w:szCs w:val="24"/>
          <w:lang w:eastAsia="ar-SA"/>
        </w:rPr>
        <w:t xml:space="preserve">График приема специалиста: </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Понедельник           9.00 - 17.00, с 13.00 до 14.00 обеденный перерыв,</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Среда                        9.00 - 17.00, с 13.00 до 14.00 обеденный перерыв,</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Четверг                     9.00 - 17.00, с 13.00 до 14.00 обеденный перерыв.</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      Адрес электронной почты Администрации </w:t>
      </w:r>
      <w:proofErr w:type="spellStart"/>
      <w:r w:rsidRPr="0006042A">
        <w:rPr>
          <w:rFonts w:ascii="Times New Roman" w:eastAsiaTheme="minorEastAsia" w:hAnsi="Times New Roman" w:cs="Times New Roman"/>
          <w:sz w:val="24"/>
          <w:szCs w:val="24"/>
          <w:lang w:eastAsia="ru-RU"/>
        </w:rPr>
        <w:t>Большедороховского</w:t>
      </w:r>
      <w:proofErr w:type="spellEnd"/>
      <w:r w:rsidRPr="0006042A">
        <w:rPr>
          <w:rFonts w:ascii="Times New Roman" w:eastAsiaTheme="minorEastAsia" w:hAnsi="Times New Roman" w:cs="Times New Roman"/>
          <w:sz w:val="24"/>
          <w:szCs w:val="24"/>
          <w:lang w:eastAsia="ru-RU"/>
        </w:rPr>
        <w:t xml:space="preserve"> сельского поселения: </w:t>
      </w:r>
      <w:proofErr w:type="spellStart"/>
      <w:r w:rsidRPr="0006042A">
        <w:rPr>
          <w:rFonts w:ascii="Times New Roman" w:eastAsiaTheme="minorEastAsia" w:hAnsi="Times New Roman" w:cs="Times New Roman"/>
          <w:b/>
          <w:sz w:val="24"/>
          <w:szCs w:val="24"/>
          <w:lang w:val="en-US" w:eastAsia="ru-RU"/>
        </w:rPr>
        <w:t>bd</w:t>
      </w:r>
      <w:r w:rsidRPr="0006042A">
        <w:rPr>
          <w:rFonts w:ascii="Times New Roman" w:eastAsiaTheme="minorEastAsia" w:hAnsi="Times New Roman" w:cs="Times New Roman"/>
          <w:b/>
          <w:sz w:val="24"/>
          <w:szCs w:val="24"/>
          <w:lang w:eastAsia="ru-RU"/>
        </w:rPr>
        <w:t>selp</w:t>
      </w:r>
      <w:proofErr w:type="spellEnd"/>
      <w:r w:rsidRPr="0006042A">
        <w:rPr>
          <w:rFonts w:ascii="Times New Roman" w:eastAsiaTheme="minorEastAsia" w:hAnsi="Times New Roman" w:cs="Times New Roman"/>
          <w:b/>
          <w:sz w:val="24"/>
          <w:szCs w:val="24"/>
          <w:lang w:eastAsia="ru-RU"/>
        </w:rPr>
        <w:t>@</w:t>
      </w:r>
      <w:r w:rsidRPr="0006042A">
        <w:rPr>
          <w:rFonts w:ascii="Times New Roman" w:eastAsiaTheme="minorEastAsia" w:hAnsi="Times New Roman" w:cs="Times New Roman"/>
          <w:b/>
          <w:sz w:val="24"/>
          <w:szCs w:val="24"/>
          <w:lang w:val="en-US" w:eastAsia="ru-RU"/>
        </w:rPr>
        <w:t>mail</w:t>
      </w:r>
      <w:r w:rsidRPr="0006042A">
        <w:rPr>
          <w:rFonts w:ascii="Times New Roman" w:eastAsiaTheme="minorEastAsia" w:hAnsi="Times New Roman" w:cs="Times New Roman"/>
          <w:b/>
          <w:sz w:val="24"/>
          <w:szCs w:val="24"/>
          <w:lang w:eastAsia="ru-RU"/>
        </w:rPr>
        <w:t>.</w:t>
      </w:r>
      <w:proofErr w:type="spellStart"/>
      <w:r w:rsidRPr="0006042A">
        <w:rPr>
          <w:rFonts w:ascii="Times New Roman" w:eastAsiaTheme="minorEastAsia" w:hAnsi="Times New Roman" w:cs="Times New Roman"/>
          <w:b/>
          <w:sz w:val="24"/>
          <w:szCs w:val="24"/>
          <w:lang w:eastAsia="ru-RU"/>
        </w:rPr>
        <w:t>tomsk</w:t>
      </w:r>
      <w:proofErr w:type="spellEnd"/>
      <w:r w:rsidRPr="0006042A">
        <w:rPr>
          <w:rFonts w:ascii="Times New Roman" w:eastAsiaTheme="minorEastAsia" w:hAnsi="Times New Roman" w:cs="Times New Roman"/>
          <w:b/>
          <w:sz w:val="24"/>
          <w:szCs w:val="24"/>
          <w:lang w:val="en-US" w:eastAsia="ru-RU"/>
        </w:rPr>
        <w:t>net</w:t>
      </w:r>
      <w:r w:rsidRPr="0006042A">
        <w:rPr>
          <w:rFonts w:ascii="Times New Roman" w:eastAsiaTheme="minorEastAsia" w:hAnsi="Times New Roman" w:cs="Times New Roman"/>
          <w:b/>
          <w:sz w:val="24"/>
          <w:szCs w:val="24"/>
          <w:lang w:eastAsia="ru-RU"/>
        </w:rPr>
        <w:t>.</w:t>
      </w:r>
      <w:proofErr w:type="spellStart"/>
      <w:r w:rsidRPr="0006042A">
        <w:rPr>
          <w:rFonts w:ascii="Times New Roman" w:eastAsiaTheme="minorEastAsia" w:hAnsi="Times New Roman" w:cs="Times New Roman"/>
          <w:b/>
          <w:sz w:val="24"/>
          <w:szCs w:val="24"/>
          <w:lang w:eastAsia="ru-RU"/>
        </w:rPr>
        <w:t>ru</w:t>
      </w:r>
      <w:proofErr w:type="spellEnd"/>
      <w:r w:rsidRPr="0006042A">
        <w:rPr>
          <w:rFonts w:ascii="Times New Roman" w:eastAsiaTheme="minorEastAsia" w:hAnsi="Times New Roman" w:cs="Times New Roman"/>
          <w:sz w:val="24"/>
          <w:szCs w:val="24"/>
          <w:lang w:eastAsia="ru-RU"/>
        </w:rPr>
        <w:t>.</w:t>
      </w:r>
    </w:p>
    <w:p w:rsidR="0006042A" w:rsidRPr="0006042A" w:rsidRDefault="0006042A" w:rsidP="0006042A">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CYR" w:eastAsia="Times New Roman" w:hAnsi="Times New Roman CYR" w:cs="Times New Roman CYR"/>
          <w:sz w:val="24"/>
          <w:szCs w:val="24"/>
          <w:lang w:eastAsia="ru-RU"/>
        </w:rPr>
        <w:t xml:space="preserve">7. </w:t>
      </w:r>
      <w:r w:rsidRPr="0006042A">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лично при обращении к уполномоченному специалисту;</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sidRPr="0006042A">
        <w:rPr>
          <w:rFonts w:ascii="Times New Roman" w:eastAsiaTheme="minorEastAsia" w:hAnsi="Times New Roman" w:cs="Times New Roman"/>
          <w:sz w:val="24"/>
          <w:szCs w:val="24"/>
          <w:lang w:eastAsia="ru-RU"/>
        </w:rPr>
        <w:t>в информационно-телекоммуникационной сети «Интернет» на официальном сайте Большедороховского сельского поселения</w:t>
      </w:r>
      <w:r w:rsidRPr="0006042A">
        <w:rPr>
          <w:rFonts w:ascii="Times New Roman" w:eastAsiaTheme="minorEastAsia" w:hAnsi="Times New Roman" w:cs="Times New Roman"/>
          <w:i/>
          <w:sz w:val="24"/>
          <w:szCs w:val="24"/>
          <w:lang w:eastAsia="ru-RU"/>
        </w:rPr>
        <w:t>;</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06042A">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8. Информационные стенды по предоставлению муниципальной услуги должны содержать следующее:</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информацию о месте нахождения и графике работы исполнителя муниципальной услуги, почтовый и электронный адрес, адрес официального сайта Большедороховского сельского поселения, контактные телефоны;</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сроки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06042A">
        <w:rPr>
          <w:rFonts w:ascii="Times New Roman CYR" w:eastAsiaTheme="minorEastAsia" w:hAnsi="Times New Roman CYR" w:cs="Times New Roman CYR"/>
          <w:b/>
          <w:sz w:val="24"/>
          <w:szCs w:val="24"/>
          <w:lang w:eastAsia="ru-RU"/>
        </w:rPr>
        <w:t>2. Стандарт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9. Наименование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 xml:space="preserve"> 10. Наименование органа, представляющего муниципальную услугу:</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Отдельные административные действия выполняют Глава Большедороховского сельского поселения (далее – глава поселения), управляющий делами администрации Большедороховского сельского поселения (далее – управляющий делами).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11.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12. Результатом предоставления муниципальной услуги является: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постановление Администрации поселения о предоставлении земельного участка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решение об отказе в предоставлении земельного участка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Способы получения результата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лично заявителем в форме документа на бумажном носителе;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 в форме документа на бумажном носителе почтовым отправлением заявителю с уведомлением;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на электронную почту заявителя в форме электронного документа, подписанного в установленном порядке;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13. Срок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срок не более чем </w:t>
      </w:r>
      <w:r w:rsidR="002A3E63" w:rsidRPr="002A3E63">
        <w:rPr>
          <w:rFonts w:ascii="Times New Roman CYR" w:eastAsiaTheme="minorEastAsia" w:hAnsi="Times New Roman CYR" w:cs="Times New Roman CYR"/>
          <w:color w:val="FF0000"/>
          <w:sz w:val="24"/>
          <w:szCs w:val="24"/>
          <w:lang w:eastAsia="ru-RU"/>
        </w:rPr>
        <w:t xml:space="preserve">14 календарных дней </w:t>
      </w:r>
      <w:r w:rsidRPr="002A3E63">
        <w:rPr>
          <w:rFonts w:ascii="Times New Roman CYR" w:eastAsiaTheme="minorEastAsia" w:hAnsi="Times New Roman CYR" w:cs="Times New Roman CYR"/>
          <w:color w:val="FF0000"/>
          <w:sz w:val="24"/>
          <w:szCs w:val="24"/>
          <w:lang w:eastAsia="ru-RU"/>
        </w:rPr>
        <w:t xml:space="preserve"> </w:t>
      </w:r>
      <w:r w:rsidRPr="0006042A">
        <w:rPr>
          <w:rFonts w:ascii="Times New Roman CYR" w:eastAsiaTheme="minorEastAsia" w:hAnsi="Times New Roman CYR" w:cs="Times New Roman CYR"/>
          <w:sz w:val="24"/>
          <w:szCs w:val="24"/>
          <w:lang w:eastAsia="ru-RU"/>
        </w:rPr>
        <w:t>со дня поступления заявления о предоставлении земельного участка Администрация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bookmarkStart w:id="0" w:name="_GoBack"/>
      <w:bookmarkEnd w:id="0"/>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 принимает решение об отказе в предоставлении земельного участка при наличии хотя бы одного из оснований, предусмотренных пунктом 22 настоящего регламента, и направляет принятое решение заявителю. В указанном решении должны быть указаны все основания отказа.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14. Правовые основания для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 xml:space="preserve"> - Конституция Российской Федерации,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Земельный кодекс Российской Федерации,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Федеральный закон от 27.07.2010 № 210-ФЗ «Об организации предоставления государственных и муниципальных услуг»,</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Федеральный закон от 06.10.2003 № 131-ФЗ «Об общих принципах местного самоуправления»,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закон Томской области от 9 июля 2015 года «О земельных отношениях в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Большедороховского сельского поселения в информационно-телекоммуникационной сети «Интернет»: http://www.bdselp.asino.ru/.</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15.1.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Для предоставления муниципальной услуги заявитель представляет заявление о предоставлении муниципальной услуги (приложение 1 к настоящему Административному регламенту);</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К заявлению о предоставлении земельного участка прилагаются следующие документы: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копия документа, подтверждающего право на бесплатное предоставление в собственность земельного участка;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 копия документа, подтверждающего право на внеочередное (первоочередное) получение земельного участка (при наличии такого права).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Вышеуказанные документы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15.2.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выписка из Единого государственного реестра юридических лиц (ЕГРЮЛ) о юридическом лице, являющемся заявителем;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здании и (или) строение, сооружение, </w:t>
      </w:r>
      <w:r w:rsidRPr="0006042A">
        <w:rPr>
          <w:rFonts w:ascii="Times New Roman CYR" w:eastAsiaTheme="minorEastAsia" w:hAnsi="Times New Roman CYR" w:cs="Times New Roman CYR"/>
          <w:sz w:val="24"/>
          <w:szCs w:val="24"/>
          <w:lang w:eastAsia="ru-RU"/>
        </w:rPr>
        <w:lastRenderedPageBreak/>
        <w:t>расположенном</w:t>
      </w:r>
      <w:proofErr w:type="gramStart"/>
      <w:r w:rsidRPr="0006042A">
        <w:rPr>
          <w:rFonts w:ascii="Times New Roman CYR" w:eastAsiaTheme="minorEastAsia" w:hAnsi="Times New Roman CYR" w:cs="Times New Roman CYR"/>
          <w:sz w:val="24"/>
          <w:szCs w:val="24"/>
          <w:lang w:eastAsia="ru-RU"/>
        </w:rPr>
        <w:t xml:space="preserve"> (-</w:t>
      </w:r>
      <w:proofErr w:type="spellStart"/>
      <w:proofErr w:type="gramEnd"/>
      <w:r w:rsidRPr="0006042A">
        <w:rPr>
          <w:rFonts w:ascii="Times New Roman CYR" w:eastAsiaTheme="minorEastAsia" w:hAnsi="Times New Roman CYR" w:cs="Times New Roman CYR"/>
          <w:sz w:val="24"/>
          <w:szCs w:val="24"/>
          <w:lang w:eastAsia="ru-RU"/>
        </w:rPr>
        <w:t>ных</w:t>
      </w:r>
      <w:proofErr w:type="spellEnd"/>
      <w:r w:rsidRPr="0006042A">
        <w:rPr>
          <w:rFonts w:ascii="Times New Roman CYR" w:eastAsiaTheme="minorEastAsia" w:hAnsi="Times New Roman CYR" w:cs="Times New Roman CYR"/>
          <w:sz w:val="24"/>
          <w:szCs w:val="24"/>
          <w:lang w:eastAsia="ru-RU"/>
        </w:rPr>
        <w:t>) на испрашиваемом земельном участке;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выписка из ЕГРЮЛ в отношении садоводческого или огороднического некоммерческого товарищества.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Томской области, в Управлении Федеральной налоговой службы по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Данные документы запрашиваются в рамках межведомственного взаимодействия.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Документы, указанные в пункте 15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16. </w:t>
      </w:r>
      <w:proofErr w:type="gramStart"/>
      <w:r w:rsidRPr="0006042A">
        <w:rPr>
          <w:rFonts w:ascii="Times New Roman CYR" w:eastAsiaTheme="minorEastAsia" w:hAnsi="Times New Roman CYR" w:cs="Times New Roman CYR"/>
          <w:sz w:val="24"/>
          <w:szCs w:val="24"/>
          <w:lang w:eastAsia="ru-RU"/>
        </w:rP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Pr="0006042A">
        <w:rPr>
          <w:rFonts w:ascii="Times New Roman CYR" w:eastAsiaTheme="minorEastAsia" w:hAnsi="Times New Roman CYR" w:cs="Times New Roman CYR"/>
          <w:sz w:val="24"/>
          <w:szCs w:val="24"/>
          <w:lang w:eastAsia="ru-RU"/>
        </w:rPr>
        <w:t xml:space="preserve"> области (далее – региональный портал).</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17.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18. Администрация Большедороховского сельского поселения не вправе требовать от заявителя: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6042A">
        <w:rPr>
          <w:rFonts w:ascii="Times New Roman CYR" w:eastAsiaTheme="minorEastAsia"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06042A">
        <w:rPr>
          <w:rFonts w:ascii="Times New Roman CYR" w:eastAsiaTheme="minorEastAsia" w:hAnsi="Times New Roman CYR" w:cs="Times New Roman CYR"/>
          <w:sz w:val="24"/>
          <w:szCs w:val="24"/>
          <w:lang w:eastAsia="ru-RU"/>
        </w:rPr>
        <w:t xml:space="preserve"> и муниципальных услуг»;</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06042A">
        <w:rPr>
          <w:rFonts w:ascii="Times New Roman CYR" w:eastAsiaTheme="minorEastAsia" w:hAnsi="Times New Roman CYR" w:cs="Times New Roman CYR"/>
          <w:sz w:val="24"/>
          <w:szCs w:val="24"/>
          <w:lang w:eastAsia="ru-RU"/>
        </w:rPr>
        <w:t xml:space="preserve"> федеральными законами.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19.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06042A">
        <w:rPr>
          <w:rFonts w:ascii="Times New Roman CYR" w:eastAsiaTheme="minorEastAsia" w:hAnsi="Times New Roman CYR" w:cs="Times New Roman CYR"/>
          <w:sz w:val="24"/>
          <w:szCs w:val="24"/>
          <w:lang w:eastAsia="ru-RU"/>
        </w:rPr>
        <w:t>В электронной форме муниципальные услуги предоставляются способами, предусмотренными частью 2 статьи 19 Федерального закона от 27 июля 2010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Большедороховского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20. Исчерпывающий перечень оснований для отказа в приеме документов, необходимых для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 xml:space="preserve">В течение десяти дней со дня поступления заявления о предоставлении земельного участка в </w:t>
      </w:r>
      <w:r w:rsidRPr="0006042A">
        <w:rPr>
          <w:rFonts w:ascii="Times New Roman CYR" w:eastAsiaTheme="minorEastAsia" w:hAnsi="Times New Roman CYR" w:cs="Times New Roman CYR"/>
          <w:sz w:val="24"/>
          <w:szCs w:val="24"/>
          <w:lang w:eastAsia="ru-RU"/>
        </w:rPr>
        <w:lastRenderedPageBreak/>
        <w:t>собственность бесплатно на бумажном носителе, администрация Большедороховского сельского поселения возвращает это заявление заявителю, если оно не соответствует положениям пункта 15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15 настоящего административного регламента.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Заявителю указываются причины возврата заявления о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Заявление в форме электронного документа, представленное с нарушением требований пункта 15 настоящего Административного регламента не рассматривается.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21. Основания для приостановления предоставления муниципальной услуги отсутствуют.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22. Исчерпывающий перечень оснований для отказа в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Решение об отказе в предоставлении земельного участка в собственность бесплатно принимается при наличии хотя бы одного из следующих оснований: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anchor="block_3910210" w:history="1">
        <w:r w:rsidRPr="0006042A">
          <w:rPr>
            <w:rFonts w:ascii="Times New Roman CYR" w:eastAsiaTheme="minorEastAsia" w:hAnsi="Times New Roman CYR" w:cs="Times New Roman CYR"/>
            <w:sz w:val="24"/>
            <w:szCs w:val="24"/>
            <w:lang w:eastAsia="ru-RU"/>
          </w:rPr>
          <w:t>подпунктом 10 пункта 2 статьи 39.10</w:t>
        </w:r>
      </w:hyperlink>
      <w:r w:rsidRPr="0006042A">
        <w:rPr>
          <w:rFonts w:ascii="Times New Roman CYR" w:eastAsiaTheme="minorEastAsia" w:hAnsi="Times New Roman CYR" w:cs="Times New Roman CYR"/>
          <w:sz w:val="24"/>
          <w:szCs w:val="24"/>
          <w:lang w:eastAsia="ru-RU"/>
        </w:rPr>
        <w:t> настоящего Кодекса;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6042A">
        <w:rPr>
          <w:rFonts w:ascii="Times New Roman CYR" w:eastAsiaTheme="minorEastAsia" w:hAnsi="Times New Roman CYR" w:cs="Times New Roman CYR"/>
          <w:sz w:val="24"/>
          <w:szCs w:val="24"/>
          <w:lang w:eastAsia="ru-RU"/>
        </w:rPr>
        <w:t xml:space="preserve"> земельным участком общего назначения);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block_3936" w:history="1">
        <w:r w:rsidRPr="0006042A">
          <w:rPr>
            <w:rFonts w:ascii="Times New Roman CYR" w:eastAsiaTheme="minorEastAsia" w:hAnsi="Times New Roman CYR" w:cs="Times New Roman CYR"/>
            <w:sz w:val="24"/>
            <w:szCs w:val="24"/>
            <w:lang w:eastAsia="ru-RU"/>
          </w:rPr>
          <w:t>статьей 39.36</w:t>
        </w:r>
      </w:hyperlink>
      <w:r w:rsidRPr="0006042A">
        <w:rPr>
          <w:rFonts w:ascii="Times New Roman CYR" w:eastAsiaTheme="minorEastAsia" w:hAnsi="Times New Roman CYR" w:cs="Times New Roman CYR"/>
          <w:sz w:val="24"/>
          <w:szCs w:val="24"/>
          <w:lang w:eastAsia="ru-RU"/>
        </w:rPr>
        <w:t> настоящего Кодекса, либо с заявлением</w:t>
      </w:r>
      <w:proofErr w:type="gramEnd"/>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6042A">
        <w:rPr>
          <w:rFonts w:ascii="Times New Roman CYR" w:eastAsiaTheme="minorEastAsia" w:hAnsi="Times New Roman CYR" w:cs="Times New Roman CYR"/>
          <w:sz w:val="24"/>
          <w:szCs w:val="24"/>
          <w:lang w:eastAsia="ru-RU"/>
        </w:rPr>
        <w:t>, установленные указанными решениями, не выполнены обязанности, предусмотренные </w:t>
      </w:r>
      <w:hyperlink r:id="rId14" w:anchor="block_553211" w:history="1">
        <w:r w:rsidRPr="0006042A">
          <w:rPr>
            <w:rFonts w:ascii="Times New Roman CYR" w:eastAsiaTheme="minorEastAsia" w:hAnsi="Times New Roman CYR" w:cs="Times New Roman CYR"/>
            <w:sz w:val="24"/>
            <w:szCs w:val="24"/>
            <w:lang w:eastAsia="ru-RU"/>
          </w:rPr>
          <w:t>частью 11 статьи 55.32</w:t>
        </w:r>
      </w:hyperlink>
      <w:r w:rsidRPr="0006042A">
        <w:rPr>
          <w:rFonts w:ascii="Times New Roman CYR" w:eastAsiaTheme="minorEastAsia" w:hAnsi="Times New Roman CYR" w:cs="Times New Roman CYR"/>
          <w:sz w:val="24"/>
          <w:szCs w:val="24"/>
          <w:lang w:eastAsia="ru-RU"/>
        </w:rPr>
        <w:t> Градостроительного кодекса Российской Федерации;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Pr="0006042A">
        <w:rPr>
          <w:rFonts w:ascii="Times New Roman CYR" w:eastAsiaTheme="minorEastAsia" w:hAnsi="Times New Roman CYR" w:cs="Times New Roman CYR"/>
          <w:sz w:val="24"/>
          <w:szCs w:val="24"/>
          <w:lang w:eastAsia="ru-RU"/>
        </w:rPr>
        <w:lastRenderedPageBreak/>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block_3936" w:history="1">
        <w:r w:rsidRPr="0006042A">
          <w:rPr>
            <w:rFonts w:ascii="Times New Roman CYR" w:eastAsiaTheme="minorEastAsia" w:hAnsi="Times New Roman CYR" w:cs="Times New Roman CYR"/>
            <w:sz w:val="24"/>
            <w:szCs w:val="24"/>
            <w:lang w:eastAsia="ru-RU"/>
          </w:rPr>
          <w:t>статьей 39.36</w:t>
        </w:r>
      </w:hyperlink>
      <w:r w:rsidRPr="0006042A">
        <w:rPr>
          <w:rFonts w:ascii="Times New Roman CYR" w:eastAsiaTheme="minorEastAsia" w:hAnsi="Times New Roman CYR" w:cs="Times New Roman CYR"/>
          <w:sz w:val="24"/>
          <w:szCs w:val="24"/>
          <w:lang w:eastAsia="ru-RU"/>
        </w:rPr>
        <w:t> настоящего Кодекса, либо с</w:t>
      </w:r>
      <w:proofErr w:type="gramEnd"/>
      <w:r w:rsidRPr="0006042A">
        <w:rPr>
          <w:rFonts w:ascii="Times New Roman CYR" w:eastAsiaTheme="minorEastAsia" w:hAnsi="Times New Roman CYR" w:cs="Times New Roman CYR"/>
          <w:sz w:val="24"/>
          <w:szCs w:val="24"/>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6042A">
        <w:rPr>
          <w:rFonts w:ascii="Times New Roman CYR" w:eastAsiaTheme="minorEastAsia" w:hAnsi="Times New Roman CYR" w:cs="Times New Roman CYR"/>
          <w:sz w:val="24"/>
          <w:szCs w:val="24"/>
          <w:lang w:eastAsia="ru-RU"/>
        </w:rPr>
        <w:t xml:space="preserve"> для целей резервирования;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6042A">
        <w:rPr>
          <w:rFonts w:ascii="Times New Roman CYR" w:eastAsiaTheme="minorEastAsia" w:hAnsi="Times New Roman CYR" w:cs="Times New Roman CYR"/>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которым</w:t>
      </w:r>
      <w:proofErr w:type="gramEnd"/>
      <w:r w:rsidRPr="0006042A">
        <w:rPr>
          <w:rFonts w:ascii="Times New Roman CYR" w:eastAsiaTheme="minorEastAsia" w:hAnsi="Times New Roman CYR" w:cs="Times New Roman CYR"/>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6042A">
        <w:rPr>
          <w:rFonts w:ascii="Times New Roman CYR" w:eastAsiaTheme="minorEastAsia" w:hAnsi="Times New Roman CYR" w:cs="Times New Roman CYR"/>
          <w:sz w:val="24"/>
          <w:szCs w:val="24"/>
          <w:lang w:eastAsia="ru-RU"/>
        </w:rPr>
        <w:t>извещение</w:t>
      </w:r>
      <w:proofErr w:type="gramEnd"/>
      <w:r w:rsidRPr="0006042A">
        <w:rPr>
          <w:rFonts w:ascii="Times New Roman CYR" w:eastAsiaTheme="minorEastAsia" w:hAnsi="Times New Roman CYR" w:cs="Times New Roman CYR"/>
          <w:sz w:val="24"/>
          <w:szCs w:val="24"/>
          <w:lang w:eastAsia="ru-RU"/>
        </w:rPr>
        <w:t xml:space="preserve"> о проведении которого размещено в соответствии с </w:t>
      </w:r>
      <w:hyperlink r:id="rId16" w:anchor="block_391119" w:history="1">
        <w:r w:rsidRPr="0006042A">
          <w:rPr>
            <w:rFonts w:ascii="Times New Roman CYR" w:eastAsiaTheme="minorEastAsia" w:hAnsi="Times New Roman CYR" w:cs="Times New Roman CYR"/>
            <w:sz w:val="24"/>
            <w:szCs w:val="24"/>
            <w:lang w:eastAsia="ru-RU"/>
          </w:rPr>
          <w:t>пунктом 19 статьи 39.11</w:t>
        </w:r>
      </w:hyperlink>
      <w:r w:rsidRPr="0006042A">
        <w:rPr>
          <w:rFonts w:ascii="Times New Roman CYR" w:eastAsiaTheme="minorEastAsia" w:hAnsi="Times New Roman CYR" w:cs="Times New Roman CYR"/>
          <w:sz w:val="24"/>
          <w:szCs w:val="24"/>
          <w:lang w:eastAsia="ru-RU"/>
        </w:rPr>
        <w:t> настоящего Кодекса;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12) в отношении земельного участка, указанного в заявлении о его предоставлении, поступило предусмотренное </w:t>
      </w:r>
      <w:hyperlink r:id="rId17" w:anchor="block_391146" w:history="1">
        <w:r w:rsidRPr="0006042A">
          <w:rPr>
            <w:rFonts w:ascii="Times New Roman CYR" w:eastAsiaTheme="minorEastAsia" w:hAnsi="Times New Roman CYR" w:cs="Times New Roman CYR"/>
            <w:sz w:val="24"/>
            <w:szCs w:val="24"/>
            <w:lang w:eastAsia="ru-RU"/>
          </w:rPr>
          <w:t>подпунктом 6 пункта 4 статьи 39.11</w:t>
        </w:r>
      </w:hyperlink>
      <w:r w:rsidRPr="0006042A">
        <w:rPr>
          <w:rFonts w:ascii="Times New Roman CYR" w:eastAsiaTheme="minorEastAsia" w:hAnsi="Times New Roman CYR" w:cs="Times New Roman CYR"/>
          <w:sz w:val="24"/>
          <w:szCs w:val="24"/>
          <w:lang w:eastAsia="ru-RU"/>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anchor="block_391144" w:history="1">
        <w:r w:rsidRPr="0006042A">
          <w:rPr>
            <w:rFonts w:ascii="Times New Roman CYR" w:eastAsiaTheme="minorEastAsia" w:hAnsi="Times New Roman CYR" w:cs="Times New Roman CYR"/>
            <w:sz w:val="24"/>
            <w:szCs w:val="24"/>
            <w:lang w:eastAsia="ru-RU"/>
          </w:rPr>
          <w:t>подпунктом 4 пункта 4 статьи 39.11</w:t>
        </w:r>
      </w:hyperlink>
      <w:r w:rsidRPr="0006042A">
        <w:rPr>
          <w:rFonts w:ascii="Times New Roman CYR" w:eastAsiaTheme="minorEastAsia" w:hAnsi="Times New Roman CYR" w:cs="Times New Roman CYR"/>
          <w:sz w:val="24"/>
          <w:szCs w:val="24"/>
          <w:lang w:eastAsia="ru-RU"/>
        </w:rPr>
        <w:t> настоящего Кодекса и уполномоченным органом не принято решение</w:t>
      </w:r>
      <w:proofErr w:type="gramEnd"/>
      <w:r w:rsidRPr="0006042A">
        <w:rPr>
          <w:rFonts w:ascii="Times New Roman CYR" w:eastAsiaTheme="minorEastAsia" w:hAnsi="Times New Roman CYR" w:cs="Times New Roman CYR"/>
          <w:sz w:val="24"/>
          <w:szCs w:val="24"/>
          <w:lang w:eastAsia="ru-RU"/>
        </w:rPr>
        <w:t xml:space="preserve"> об отказе в проведении этого аукциона по основаниям, предусмотренным </w:t>
      </w:r>
      <w:hyperlink r:id="rId19" w:anchor="block_39118" w:history="1">
        <w:r w:rsidRPr="0006042A">
          <w:rPr>
            <w:rFonts w:ascii="Times New Roman CYR" w:eastAsiaTheme="minorEastAsia" w:hAnsi="Times New Roman CYR" w:cs="Times New Roman CYR"/>
            <w:sz w:val="24"/>
            <w:szCs w:val="24"/>
            <w:lang w:eastAsia="ru-RU"/>
          </w:rPr>
          <w:t>пунктом 8 статьи 39.11</w:t>
        </w:r>
      </w:hyperlink>
      <w:r w:rsidRPr="0006042A">
        <w:rPr>
          <w:rFonts w:ascii="Times New Roman CYR" w:eastAsiaTheme="minorEastAsia" w:hAnsi="Times New Roman CYR" w:cs="Times New Roman CYR"/>
          <w:sz w:val="24"/>
          <w:szCs w:val="24"/>
          <w:lang w:eastAsia="ru-RU"/>
        </w:rPr>
        <w:t> настоящего Кодекса;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13) в отношении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 xml:space="preserve">го предоставлении, </w:t>
      </w:r>
      <w:r w:rsidRPr="0006042A">
        <w:rPr>
          <w:rFonts w:ascii="Times New Roman CYR" w:eastAsiaTheme="minorEastAsia" w:hAnsi="Times New Roman CYR" w:cs="Times New Roman CYR"/>
          <w:sz w:val="24"/>
          <w:szCs w:val="24"/>
          <w:lang w:eastAsia="ru-RU"/>
        </w:rPr>
        <w:lastRenderedPageBreak/>
        <w:t>опубликовано и размещено в соответствии с </w:t>
      </w:r>
      <w:hyperlink r:id="rId20" w:anchor="block_391811" w:history="1">
        <w:r w:rsidRPr="0006042A">
          <w:rPr>
            <w:rFonts w:ascii="Times New Roman CYR" w:eastAsiaTheme="minorEastAsia" w:hAnsi="Times New Roman CYR" w:cs="Times New Roman CYR"/>
            <w:sz w:val="24"/>
            <w:szCs w:val="24"/>
            <w:lang w:eastAsia="ru-RU"/>
          </w:rPr>
          <w:t>подпунктом 1 пункта 1 статьи 39.18</w:t>
        </w:r>
      </w:hyperlink>
      <w:r w:rsidRPr="0006042A">
        <w:rPr>
          <w:rFonts w:ascii="Times New Roman CYR" w:eastAsiaTheme="minorEastAsia" w:hAnsi="Times New Roman CYR" w:cs="Times New Roman CYR"/>
          <w:sz w:val="24"/>
          <w:szCs w:val="24"/>
          <w:lang w:eastAsia="ru-RU"/>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16) испрашиваемый земельный участок не включен в утвержденный в установленном Правительством Российской Федерации </w:t>
      </w:r>
      <w:hyperlink r:id="rId21" w:anchor="block_1000" w:history="1">
        <w:r w:rsidRPr="0006042A">
          <w:rPr>
            <w:rFonts w:ascii="Times New Roman CYR" w:eastAsiaTheme="minorEastAsia" w:hAnsi="Times New Roman CYR" w:cs="Times New Roman CYR"/>
            <w:sz w:val="24"/>
            <w:szCs w:val="24"/>
            <w:lang w:eastAsia="ru-RU"/>
          </w:rPr>
          <w:t>порядке</w:t>
        </w:r>
      </w:hyperlink>
      <w:r w:rsidRPr="0006042A">
        <w:rPr>
          <w:rFonts w:ascii="Times New Roman CYR" w:eastAsiaTheme="minorEastAsia" w:hAnsi="Times New Roman CYR" w:cs="Times New Roman CYR"/>
          <w:sz w:val="24"/>
          <w:szCs w:val="24"/>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anchor="block_3910210" w:history="1">
        <w:r w:rsidRPr="0006042A">
          <w:rPr>
            <w:rFonts w:ascii="Times New Roman CYR" w:eastAsiaTheme="minorEastAsia" w:hAnsi="Times New Roman CYR" w:cs="Times New Roman CYR"/>
            <w:sz w:val="24"/>
            <w:szCs w:val="24"/>
            <w:lang w:eastAsia="ru-RU"/>
          </w:rPr>
          <w:t>подпунктом 10 пункта 2 статьи 39.10</w:t>
        </w:r>
      </w:hyperlink>
      <w:r w:rsidRPr="0006042A">
        <w:rPr>
          <w:rFonts w:ascii="Times New Roman CYR" w:eastAsiaTheme="minorEastAsia" w:hAnsi="Times New Roman CYR" w:cs="Times New Roman CYR"/>
          <w:sz w:val="24"/>
          <w:szCs w:val="24"/>
          <w:lang w:eastAsia="ru-RU"/>
        </w:rPr>
        <w:t> настоящего Кодекса;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anchor="block_39106" w:history="1">
        <w:r w:rsidRPr="0006042A">
          <w:rPr>
            <w:rFonts w:ascii="Times New Roman CYR" w:eastAsiaTheme="minorEastAsia" w:hAnsi="Times New Roman CYR" w:cs="Times New Roman CYR"/>
            <w:sz w:val="24"/>
            <w:szCs w:val="24"/>
            <w:lang w:eastAsia="ru-RU"/>
          </w:rPr>
          <w:t>пунктом 6 статьи 39.10</w:t>
        </w:r>
      </w:hyperlink>
      <w:r w:rsidRPr="0006042A">
        <w:rPr>
          <w:rFonts w:ascii="Times New Roman CYR" w:eastAsiaTheme="minorEastAsia" w:hAnsi="Times New Roman CYR" w:cs="Times New Roman CYR"/>
          <w:sz w:val="24"/>
          <w:szCs w:val="24"/>
          <w:lang w:eastAsia="ru-RU"/>
        </w:rPr>
        <w:t> настоящего Кодекса;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20) предоставление земельного участка на заявленном виде прав не допускается;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21) в отношении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не установлен вид разрешенного использования;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23) в отношении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6042A">
        <w:rPr>
          <w:rFonts w:ascii="Times New Roman CYR" w:eastAsiaTheme="minorEastAsia" w:hAnsi="Times New Roman CYR" w:cs="Times New Roman CYR"/>
          <w:sz w:val="24"/>
          <w:szCs w:val="24"/>
          <w:lang w:eastAsia="ru-RU"/>
        </w:rPr>
        <w:t xml:space="preserve"> сносу или реконструкции;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25) границы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подлежат уточнению в соответствии с </w:t>
      </w:r>
      <w:hyperlink r:id="rId24" w:history="1">
        <w:r w:rsidRPr="0006042A">
          <w:rPr>
            <w:rFonts w:ascii="Times New Roman CYR" w:eastAsiaTheme="minorEastAsia" w:hAnsi="Times New Roman CYR" w:cs="Times New Roman CYR"/>
            <w:sz w:val="24"/>
            <w:szCs w:val="24"/>
            <w:lang w:eastAsia="ru-RU"/>
          </w:rPr>
          <w:t>Федеральным законом</w:t>
        </w:r>
      </w:hyperlink>
      <w:r w:rsidRPr="0006042A">
        <w:rPr>
          <w:rFonts w:ascii="Times New Roman CYR" w:eastAsiaTheme="minorEastAsia" w:hAnsi="Times New Roman CYR" w:cs="Times New Roman CYR"/>
          <w:sz w:val="24"/>
          <w:szCs w:val="24"/>
          <w:lang w:eastAsia="ru-RU"/>
        </w:rPr>
        <w:t xml:space="preserve"> "О государственной регистрации </w:t>
      </w:r>
      <w:r w:rsidRPr="0006042A">
        <w:rPr>
          <w:rFonts w:ascii="Times New Roman CYR" w:eastAsiaTheme="minorEastAsia" w:hAnsi="Times New Roman CYR" w:cs="Times New Roman CYR"/>
          <w:sz w:val="24"/>
          <w:szCs w:val="24"/>
          <w:lang w:eastAsia="ru-RU"/>
        </w:rPr>
        <w:lastRenderedPageBreak/>
        <w:t>недвижимости";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26) площадь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anchor="block_1804" w:history="1">
        <w:r w:rsidRPr="0006042A">
          <w:rPr>
            <w:rFonts w:ascii="Times New Roman CYR" w:eastAsiaTheme="minorEastAsia" w:hAnsi="Times New Roman CYR" w:cs="Times New Roman CYR"/>
            <w:sz w:val="24"/>
            <w:szCs w:val="24"/>
            <w:lang w:eastAsia="ru-RU"/>
          </w:rPr>
          <w:t>частью 4 статьи 18</w:t>
        </w:r>
      </w:hyperlink>
      <w:r w:rsidRPr="0006042A">
        <w:rPr>
          <w:rFonts w:ascii="Times New Roman CYR" w:eastAsiaTheme="minorEastAsia" w:hAnsi="Times New Roman CYR" w:cs="Times New Roman CYR"/>
          <w:sz w:val="24"/>
          <w:szCs w:val="24"/>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6042A">
        <w:rPr>
          <w:rFonts w:ascii="Times New Roman CYR" w:eastAsiaTheme="minorEastAsia" w:hAnsi="Times New Roman CYR" w:cs="Times New Roman CYR"/>
          <w:sz w:val="24"/>
          <w:szCs w:val="24"/>
          <w:lang w:eastAsia="ru-RU"/>
        </w:rPr>
        <w:t xml:space="preserve"> с </w:t>
      </w:r>
      <w:hyperlink r:id="rId26" w:anchor="block_1403" w:history="1">
        <w:r w:rsidRPr="0006042A">
          <w:rPr>
            <w:rFonts w:ascii="Times New Roman CYR" w:eastAsiaTheme="minorEastAsia" w:hAnsi="Times New Roman CYR" w:cs="Times New Roman CYR"/>
            <w:sz w:val="24"/>
            <w:szCs w:val="24"/>
            <w:lang w:eastAsia="ru-RU"/>
          </w:rPr>
          <w:t>частью 3 статьи 14</w:t>
        </w:r>
      </w:hyperlink>
      <w:r w:rsidRPr="0006042A">
        <w:rPr>
          <w:rFonts w:ascii="Times New Roman CYR" w:eastAsiaTheme="minorEastAsia" w:hAnsi="Times New Roman CYR" w:cs="Times New Roman CYR"/>
          <w:sz w:val="24"/>
          <w:szCs w:val="24"/>
          <w:lang w:eastAsia="ru-RU"/>
        </w:rPr>
        <w:t> указанного Федерального закона.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23. Предоставление муниципальной услуги осуществляется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Cs/>
          <w:sz w:val="24"/>
          <w:szCs w:val="24"/>
          <w:lang w:eastAsia="ru-RU"/>
        </w:rPr>
        <w:t>25.</w:t>
      </w:r>
      <w:r w:rsidRPr="0006042A">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b75d6"/>
      <w:bookmarkEnd w:id="1"/>
      <w:r w:rsidRPr="0006042A">
        <w:rPr>
          <w:rFonts w:ascii="Times New Roman CYR" w:eastAsiaTheme="minorEastAsia"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7481a"/>
      <w:bookmarkEnd w:id="2"/>
      <w:r w:rsidRPr="0006042A">
        <w:rPr>
          <w:rFonts w:ascii="Times New Roman CYR" w:eastAsiaTheme="minorEastAsia" w:hAnsi="Times New Roman CYR" w:cs="Times New Roman CYR"/>
          <w:sz w:val="24"/>
          <w:szCs w:val="24"/>
          <w:lang w:eastAsia="ru-RU"/>
        </w:rPr>
        <w:t xml:space="preserve">  2) прием документов осуществляется в помещениях специалистов администрации;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комфортное расположение заявителя и должностного лица администрации;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телефонную связь;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 w:name="6086a"/>
      <w:bookmarkEnd w:id="3"/>
      <w:r w:rsidRPr="0006042A">
        <w:rPr>
          <w:rFonts w:ascii="Times New Roman CYR" w:eastAsiaTheme="minorEastAsia" w:hAnsi="Times New Roman CYR" w:cs="Times New Roman CYR"/>
          <w:sz w:val="24"/>
          <w:szCs w:val="24"/>
          <w:lang w:eastAsia="ru-RU"/>
        </w:rPr>
        <w:t xml:space="preserve">   - возможность копирования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Pr="0006042A">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6) места ожидания предоставления государственной услуги оборудуются стульями, кресельными секциями или скамейками (банкетками)</w:t>
      </w:r>
      <w:bookmarkStart w:id="5" w:name="c4961"/>
      <w:bookmarkEnd w:id="5"/>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6" w:name="253dc"/>
      <w:bookmarkEnd w:id="6"/>
      <w:r w:rsidRPr="0006042A">
        <w:rPr>
          <w:rFonts w:ascii="Times New Roman CYR" w:eastAsiaTheme="minorEastAsia"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7" w:name="02a0f"/>
      <w:bookmarkEnd w:id="7"/>
      <w:r w:rsidRPr="0006042A">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Pr="0006042A">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возможность беспрепятственного входа в здание администрации поселения (далее – здание) и выхода из него;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 содействие со стороны должностных лиц, при необходимости, инвалиду при входе в здание и выхода из него;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10) обеспечение допуска сурдопереводчика, тифлосурдопереводчика, а также иного лица, </w:t>
      </w:r>
      <w:r w:rsidRPr="0006042A">
        <w:rPr>
          <w:rFonts w:ascii="Times New Roman CYR" w:eastAsiaTheme="minorEastAsia" w:hAnsi="Times New Roman CYR" w:cs="Times New Roman CYR"/>
          <w:sz w:val="24"/>
          <w:szCs w:val="24"/>
          <w:lang w:eastAsia="ru-RU"/>
        </w:rPr>
        <w:lastRenderedPageBreak/>
        <w:t>владеющего жестовым языком;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28. Особенности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прием заявителей специалистами МФЦ осуществляется в соответствии с графиком (режимом) работы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электронной форме: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bCs/>
          <w:sz w:val="24"/>
          <w:szCs w:val="24"/>
          <w:lang w:eastAsia="ru-RU"/>
        </w:rPr>
        <w:t>29.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sidRPr="0006042A">
        <w:rPr>
          <w:rFonts w:ascii="Times New Roman CYR" w:eastAsiaTheme="minorEastAsia" w:hAnsi="Times New Roman CYR" w:cs="Times New Roman CYR"/>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6042A">
        <w:rPr>
          <w:rFonts w:ascii="Times New Roman CYR" w:eastAsiaTheme="minorEastAsia" w:hAnsi="Times New Roman CYR" w:cs="Times New Roman CYR"/>
          <w:bCs/>
          <w:sz w:val="24"/>
          <w:szCs w:val="24"/>
          <w:lang w:eastAsia="ru-RU"/>
        </w:rPr>
        <w:t>запрос</w:t>
      </w:r>
      <w:proofErr w:type="gramEnd"/>
      <w:r w:rsidRPr="0006042A">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Cs/>
          <w:sz w:val="24"/>
          <w:szCs w:val="24"/>
          <w:lang w:eastAsia="ru-RU"/>
        </w:rPr>
        <w:t xml:space="preserve">      </w:t>
      </w:r>
      <w:proofErr w:type="gramStart"/>
      <w:r w:rsidRPr="0006042A">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06042A">
        <w:rPr>
          <w:rFonts w:ascii="Times New Roman CYR" w:eastAsiaTheme="minorEastAsia" w:hAnsi="Times New Roman CYR" w:cs="Times New Roman CYR"/>
          <w:bCs/>
          <w:sz w:val="24"/>
          <w:szCs w:val="24"/>
          <w:lang w:eastAsia="ru-RU"/>
        </w:rPr>
        <w:t xml:space="preserve"> заявителя о проведенных мероприятиях.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
          <w:bCs/>
          <w:sz w:val="24"/>
          <w:szCs w:val="24"/>
          <w:lang w:eastAsia="ru-RU"/>
        </w:rPr>
        <w:lastRenderedPageBreak/>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color w:val="FF0000"/>
          <w:sz w:val="24"/>
          <w:szCs w:val="24"/>
          <w:lang w:eastAsia="ru-RU"/>
        </w:rPr>
        <w:t xml:space="preserve">    </w:t>
      </w:r>
      <w:r w:rsidRPr="0006042A">
        <w:rPr>
          <w:rFonts w:ascii="Times New Roman CYR" w:eastAsiaTheme="minorEastAsia" w:hAnsi="Times New Roman CYR" w:cs="Times New Roman CYR"/>
          <w:sz w:val="24"/>
          <w:szCs w:val="24"/>
          <w:lang w:eastAsia="ru-RU"/>
        </w:rPr>
        <w:t xml:space="preserve">30. </w:t>
      </w:r>
      <w:r w:rsidRPr="0006042A">
        <w:rPr>
          <w:rFonts w:ascii="Times New Roman CYR" w:eastAsiaTheme="minorEastAsia" w:hAnsi="Times New Roman CYR" w:cs="Times New Roman CYR"/>
          <w:sz w:val="24"/>
          <w:szCs w:val="24"/>
          <w:lang w:eastAsia="ru-RU" w:bidi="ru-RU"/>
        </w:rPr>
        <w:t>Перечень вариантов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Варианты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1. Предоставление муниципальной услуги при обращении заявителя - гражданина Российской Федерации (его представителя) или иностранного гражданина (его представителя).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color w:val="FF0000"/>
          <w:sz w:val="24"/>
          <w:szCs w:val="24"/>
          <w:lang w:eastAsia="ru-RU" w:bidi="ru-RU"/>
        </w:rPr>
        <w:t xml:space="preserve">   </w:t>
      </w:r>
      <w:r w:rsidRPr="0006042A">
        <w:rPr>
          <w:rFonts w:ascii="Times New Roman CYR" w:eastAsiaTheme="minorEastAsia" w:hAnsi="Times New Roman CYR" w:cs="Times New Roman CYR"/>
          <w:sz w:val="24"/>
          <w:szCs w:val="24"/>
          <w:lang w:eastAsia="ru-RU" w:bidi="ru-RU"/>
        </w:rPr>
        <w:t>31.  Профилирование заявителя.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b/>
          <w:sz w:val="24"/>
          <w:szCs w:val="24"/>
          <w:lang w:eastAsia="ru-RU" w:bidi="ru-RU"/>
        </w:rPr>
        <w:t xml:space="preserve">            </w:t>
      </w:r>
      <w:r w:rsidRPr="0006042A">
        <w:rPr>
          <w:rFonts w:ascii="Times New Roman CYR" w:eastAsiaTheme="minorEastAsia" w:hAnsi="Times New Roman CYR" w:cs="Times New Roman CYR"/>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Перечень признаков заявителей приведен в приложении № 2 к настоящему административному регламенту.</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
          <w:bCs/>
          <w:color w:val="FF0000"/>
          <w:sz w:val="24"/>
          <w:szCs w:val="24"/>
          <w:lang w:eastAsia="ru-RU" w:bidi="ru-RU"/>
        </w:rPr>
      </w:pPr>
      <w:r w:rsidRPr="0006042A">
        <w:rPr>
          <w:rFonts w:ascii="Times New Roman CYR" w:eastAsiaTheme="minorEastAsia" w:hAnsi="Times New Roman CYR" w:cs="Times New Roman CYR"/>
          <w:b/>
          <w:bCs/>
          <w:color w:val="FF0000"/>
          <w:sz w:val="24"/>
          <w:szCs w:val="24"/>
          <w:lang w:eastAsia="ru-RU" w:bidi="ru-RU"/>
        </w:rPr>
        <w:t xml:space="preserve">   </w:t>
      </w:r>
      <w:r w:rsidRPr="0006042A">
        <w:rPr>
          <w:rFonts w:ascii="Times New Roman CYR" w:eastAsiaTheme="minorEastAsia" w:hAnsi="Times New Roman CYR" w:cs="Times New Roman CYR"/>
          <w:b/>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Pr="0006042A">
        <w:rPr>
          <w:rFonts w:ascii="Times New Roman CYR" w:eastAsiaTheme="minorEastAsia" w:hAnsi="Times New Roman CYR" w:cs="Times New Roman CYR"/>
          <w:sz w:val="24"/>
          <w:szCs w:val="24"/>
          <w:lang w:eastAsia="ru-RU" w:bidi="ru-RU"/>
        </w:rPr>
        <w:t xml:space="preserve"> </w:t>
      </w:r>
      <w:r w:rsidRPr="0006042A">
        <w:rPr>
          <w:rFonts w:ascii="Times New Roman CYR" w:eastAsiaTheme="minorEastAsia" w:hAnsi="Times New Roman CYR" w:cs="Times New Roman CYR"/>
          <w:b/>
          <w:bCs/>
          <w:sz w:val="24"/>
          <w:szCs w:val="24"/>
          <w:lang w:eastAsia="ru-RU" w:bidi="ru-RU"/>
        </w:rPr>
        <w:t>или иностранного гражданина (его представителя).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Предоставление муниципальной услуги включает в себя следующие административные процедуры: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прием и регистрация заявления и необходимых документов;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 рассмотрение представленных документов, истребование документов (сведений), указанных в пункте 15.2 настоящего Административного регламента, в рамках межведомственного взаимодействия.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подготовка решения о предоставлении земельного участка или решения об отказе в предоставлении земельного участка и выдача (направление) документов по результатам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32. Прием и регистрация заявления и необходимых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Основанием для начала административной процедуры является: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личное обращение заявителя с документами, указанными в пункте 15 настоящего регламента;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поступление в Администрацию поселения заявления и документов, указанных в пункте 15 настоящего регламента из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w:t>
      </w:r>
      <w:r w:rsidRPr="0006042A">
        <w:rPr>
          <w:rFonts w:ascii="Times New Roman CYR" w:eastAsiaTheme="minorEastAsia" w:hAnsi="Times New Roman CYR" w:cs="Times New Roman CYR"/>
          <w:bCs/>
          <w:sz w:val="24"/>
          <w:szCs w:val="24"/>
          <w:lang w:eastAsia="ru-RU"/>
        </w:rPr>
        <w:t>поступление в Администрацию поселения заявления и документов, указанных в пункте 15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Уполномоченным должностным лицом, ответственным за выполнение административной процедуры, является техник по землеустройству.</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CYR" w:eastAsiaTheme="minorEastAsia" w:hAnsi="Times New Roman CYR" w:cs="Times New Roman CYR"/>
          <w:sz w:val="24"/>
          <w:szCs w:val="24"/>
          <w:lang w:eastAsia="ru-RU"/>
        </w:rPr>
        <w:t xml:space="preserve">             </w:t>
      </w:r>
      <w:r w:rsidRPr="0006042A">
        <w:rPr>
          <w:rFonts w:ascii="Times New Roman" w:eastAsiaTheme="minorEastAsia" w:hAnsi="Times New Roman" w:cs="Times New Roman"/>
          <w:sz w:val="24"/>
          <w:szCs w:val="24"/>
          <w:lang w:eastAsia="ru-RU"/>
        </w:rPr>
        <w:t xml:space="preserve">Если </w:t>
      </w:r>
      <w:hyperlink r:id="rId27" w:anchor="block_1000" w:history="1">
        <w:r w:rsidRPr="0006042A">
          <w:rPr>
            <w:rFonts w:ascii="Times New Roman" w:eastAsiaTheme="minorEastAsia" w:hAnsi="Times New Roman" w:cs="Times New Roman"/>
            <w:sz w:val="24"/>
            <w:szCs w:val="24"/>
            <w:lang w:eastAsia="ru-RU"/>
          </w:rPr>
          <w:t>заявление</w:t>
        </w:r>
      </w:hyperlink>
      <w:r w:rsidRPr="0006042A">
        <w:rPr>
          <w:rFonts w:ascii="Times New Roman" w:eastAsiaTheme="minorEastAsia" w:hAnsi="Times New Roman" w:cs="Times New Roman"/>
          <w:sz w:val="24"/>
          <w:szCs w:val="24"/>
          <w:lang w:eastAsia="ru-RU"/>
        </w:rPr>
        <w:t xml:space="preserve"> и документы, указанные в  пункте 15 настоящего регламента, представляются заявителем (представителем заявителя) в Администрацию поселения лично, техник по землеустройству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  В случае, если заявление и документы, указанные в </w:t>
      </w:r>
      <w:hyperlink r:id="rId28" w:anchor="block_1034" w:history="1">
        <w:r w:rsidRPr="0006042A">
          <w:rPr>
            <w:rFonts w:ascii="Times New Roman" w:eastAsiaTheme="minorEastAsia" w:hAnsi="Times New Roman" w:cs="Times New Roman"/>
            <w:sz w:val="24"/>
            <w:szCs w:val="24"/>
            <w:lang w:eastAsia="ru-RU"/>
          </w:rPr>
          <w:t xml:space="preserve">пункте </w:t>
        </w:r>
      </w:hyperlink>
      <w:r w:rsidRPr="0006042A">
        <w:rPr>
          <w:rFonts w:ascii="Times New Roman" w:eastAsiaTheme="minorEastAsia" w:hAnsi="Times New Roman" w:cs="Times New Roman"/>
          <w:sz w:val="24"/>
          <w:szCs w:val="24"/>
          <w:lang w:eastAsia="ru-RU"/>
        </w:rPr>
        <w:t xml:space="preserve">15 настоящего регламента, представлены в Администрацию поселения посредством почтового отправления или </w:t>
      </w:r>
      <w:r w:rsidRPr="0006042A">
        <w:rPr>
          <w:rFonts w:ascii="Times New Roman" w:eastAsiaTheme="minorEastAsia" w:hAnsi="Times New Roman" w:cs="Times New Roman"/>
          <w:sz w:val="24"/>
          <w:szCs w:val="24"/>
          <w:lang w:eastAsia="ru-RU"/>
        </w:rPr>
        <w:lastRenderedPageBreak/>
        <w:t>представлены заявителем (представителем заявителя) лично через МФЦ, расписка в получении таких заявления и документов направляется техником по землеустройству по указанному в заявлении почтовому адресу в течени</w:t>
      </w:r>
      <w:proofErr w:type="gramStart"/>
      <w:r w:rsidRPr="0006042A">
        <w:rPr>
          <w:rFonts w:ascii="Times New Roman" w:eastAsiaTheme="minorEastAsia" w:hAnsi="Times New Roman" w:cs="Times New Roman"/>
          <w:sz w:val="24"/>
          <w:szCs w:val="24"/>
          <w:lang w:eastAsia="ru-RU"/>
        </w:rPr>
        <w:t>и</w:t>
      </w:r>
      <w:proofErr w:type="gramEnd"/>
      <w:r w:rsidRPr="0006042A">
        <w:rPr>
          <w:rFonts w:ascii="Times New Roman" w:eastAsiaTheme="minorEastAsia" w:hAnsi="Times New Roman" w:cs="Times New Roman"/>
          <w:sz w:val="24"/>
          <w:szCs w:val="24"/>
          <w:lang w:eastAsia="ru-RU"/>
        </w:rPr>
        <w:t xml:space="preserve"> рабочего дня, следующего за днем получения Администрацией поселения документов.</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 </w:t>
      </w:r>
      <w:proofErr w:type="gramStart"/>
      <w:r w:rsidRPr="0006042A">
        <w:rPr>
          <w:rFonts w:ascii="Times New Roman" w:eastAsiaTheme="minorEastAsia" w:hAnsi="Times New Roman" w:cs="Times New Roman"/>
          <w:sz w:val="24"/>
          <w:szCs w:val="24"/>
          <w:lang w:eastAsia="ru-RU"/>
        </w:rPr>
        <w:t xml:space="preserve">Получение заявления и документов, указанных в </w:t>
      </w:r>
      <w:hyperlink r:id="rId29" w:anchor="block_1034" w:history="1">
        <w:r w:rsidRPr="0006042A">
          <w:rPr>
            <w:rFonts w:ascii="Times New Roman" w:eastAsiaTheme="minorEastAsia" w:hAnsi="Times New Roman" w:cs="Times New Roman"/>
            <w:sz w:val="24"/>
            <w:szCs w:val="24"/>
            <w:lang w:eastAsia="ru-RU"/>
          </w:rPr>
          <w:t xml:space="preserve">пункте </w:t>
        </w:r>
      </w:hyperlink>
      <w:r w:rsidRPr="0006042A">
        <w:rPr>
          <w:rFonts w:ascii="Times New Roman" w:eastAsiaTheme="minorEastAsia" w:hAnsi="Times New Roman" w:cs="Times New Roman"/>
          <w:sz w:val="24"/>
          <w:szCs w:val="24"/>
          <w:lang w:eastAsia="ru-RU"/>
        </w:rPr>
        <w:t>15 настоящего регламента, представляемых в форме электронных документов, подтверждается Администрацией поселения путем направления техником по землеустройству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 Сообщение о получении заявления и документов, указанных в </w:t>
      </w:r>
      <w:hyperlink r:id="rId30" w:anchor="block_1034" w:history="1">
        <w:r w:rsidRPr="0006042A">
          <w:rPr>
            <w:rFonts w:ascii="Times New Roman" w:eastAsiaTheme="minorEastAsia" w:hAnsi="Times New Roman" w:cs="Times New Roman"/>
            <w:sz w:val="24"/>
            <w:szCs w:val="24"/>
            <w:lang w:eastAsia="ru-RU"/>
          </w:rPr>
          <w:t xml:space="preserve">пункте </w:t>
        </w:r>
      </w:hyperlink>
      <w:r w:rsidRPr="0006042A">
        <w:rPr>
          <w:rFonts w:ascii="Times New Roman" w:eastAsiaTheme="minorEastAsia" w:hAnsi="Times New Roman" w:cs="Times New Roman"/>
          <w:sz w:val="24"/>
          <w:szCs w:val="24"/>
          <w:lang w:eastAsia="ru-RU"/>
        </w:rPr>
        <w:t>15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  Сообщение о получении заявления и документов, указанных в </w:t>
      </w:r>
      <w:hyperlink r:id="rId31" w:anchor="block_1034" w:history="1">
        <w:r w:rsidRPr="0006042A">
          <w:rPr>
            <w:rFonts w:ascii="Times New Roman" w:eastAsiaTheme="minorEastAsia" w:hAnsi="Times New Roman" w:cs="Times New Roman"/>
            <w:sz w:val="24"/>
            <w:szCs w:val="24"/>
            <w:lang w:eastAsia="ru-RU"/>
          </w:rPr>
          <w:t xml:space="preserve">пункте </w:t>
        </w:r>
      </w:hyperlink>
      <w:r w:rsidRPr="0006042A">
        <w:rPr>
          <w:rFonts w:ascii="Times New Roman" w:eastAsiaTheme="minorEastAsia" w:hAnsi="Times New Roman" w:cs="Times New Roman"/>
          <w:sz w:val="24"/>
          <w:szCs w:val="24"/>
          <w:lang w:eastAsia="ru-RU"/>
        </w:rPr>
        <w:t>15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при согласии заявителя устранить препятствия специалист возвращает представленные документы;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Критерии принятия решений: наличие полного пакета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действий административной процедуры составляет 2 рабочих дня.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Cs/>
          <w:sz w:val="24"/>
          <w:szCs w:val="24"/>
          <w:lang w:eastAsia="ru-RU"/>
        </w:rPr>
        <w:t xml:space="preserve">    </w:t>
      </w:r>
      <w:r w:rsidRPr="0006042A">
        <w:rPr>
          <w:rFonts w:ascii="Times New Roman CYR" w:eastAsiaTheme="minorEastAsia" w:hAnsi="Times New Roman CYR" w:cs="Times New Roman CYR"/>
          <w:sz w:val="24"/>
          <w:szCs w:val="24"/>
          <w:lang w:eastAsia="ru-RU"/>
        </w:rPr>
        <w:t>Фиксацией результата административной процедуры является запись в журнале регистрации заявлений.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33. Рассмотрение представленных документов, истребование документов (сведений), указанных в пункте 15.2 настоящего Административного регламента, в рамках межведомственного взаимодействия.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 указанных в пункте 15 настоящего регламента.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Специалист, ответственный за выполнение административных действий в рамках административной процедуры – техник по землеустройству.</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случае соответствия заявления и приложенных к нему документом требованиям пункта 15 Административного регламента, техник по землеустройству в течение 3 рабочих дней в рамках межведомственного взаимодействия запрашивает в случае необходимости документы, указанные в пункте 15.2 настоящего регламента.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34. Подготовка решения о предоставлении земельного участка или решения об отказе в предоставлении земельного участка и выдача (направление) документов по результатам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Основанием для исполнения административной процедуры является отсутствие препятствий для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 xml:space="preserve"> Ответственным уполномоченным должностным лицом, выполняющим административную процедуру, является техник по землеустройству. Отдельные административные действия выполняют: Глава поселения, управляющий делами.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Техник по землеустройству готовит проект решения о предоставлении земельного участка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Проект решения подготавливается в форме Постановления администрации.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действия - 5 рабочих дней.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Техник по землеустройству направляет проект решения о предоставлении земельного участка в собственность бесплатно главе администрации для подписания.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действия - 2 рабочих дня.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Глава администрации рассматривает проект решения о предоставлении земельного участка в собственность бесплатно и подписывает его.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действий - 3 рабочих дня.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Техник по землеустройству регистрирует решение о предоставлении земельного участка в собственность бесплатно и в зависимости от формы подачи заявления направляет решение о предоставлении земельного участка в собственность бесплатно заявителю лично, почтовой связью, на электронный адрес.</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действий - не позднее 3 дней со дня подписания решения.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35. Отказ в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Отказ в предоставлении муниципальной услуги сопровождается принятием соответствующего решения Главой администрации.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Техник по землеустройству осуществляет подготовку решения об отказе в предоставлении услуги с указанием оснований отказа. Решение об отказе в предоставлении услуги подписывается главой администрации.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Техник по землеустройству не позднее одного рабочего дня,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случае</w:t>
      </w:r>
      <w:proofErr w:type="gramStart"/>
      <w:r w:rsidRPr="0006042A">
        <w:rPr>
          <w:rFonts w:ascii="Times New Roman CYR" w:eastAsiaTheme="minorEastAsia" w:hAnsi="Times New Roman CYR" w:cs="Times New Roman CYR"/>
          <w:sz w:val="24"/>
          <w:szCs w:val="24"/>
          <w:lang w:eastAsia="ru-RU"/>
        </w:rPr>
        <w:t>,</w:t>
      </w:r>
      <w:proofErr w:type="gramEnd"/>
      <w:r w:rsidRPr="0006042A">
        <w:rPr>
          <w:rFonts w:ascii="Times New Roman CYR" w:eastAsiaTheme="minorEastAsia" w:hAnsi="Times New Roman CYR" w:cs="Times New Roman CYR"/>
          <w:sz w:val="24"/>
          <w:szCs w:val="24"/>
          <w:lang w:eastAsia="ru-RU"/>
        </w:rPr>
        <w:t xml:space="preserve"> если в заявлении указано о необходимости получения решения об отказе в предоставлении муниципальной услуги в форме документа на бумажном носителе, техник по землеустройству обязан выдать заверенную копию решения об отказе соответствующему заявителю или его представителю лично под расписку, либо не позднее трех рабочих дней, следующих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
          <w:bCs/>
          <w:color w:val="FF0000"/>
          <w:sz w:val="24"/>
          <w:szCs w:val="24"/>
          <w:lang w:eastAsia="ru-RU" w:bidi="ru-RU"/>
        </w:rPr>
      </w:pPr>
      <w:r w:rsidRPr="0006042A">
        <w:rPr>
          <w:rFonts w:ascii="Times New Roman CYR" w:eastAsiaTheme="minorEastAsia" w:hAnsi="Times New Roman CYR" w:cs="Times New Roman CYR"/>
          <w:b/>
          <w:bCs/>
          <w:color w:val="FF0000"/>
          <w:sz w:val="24"/>
          <w:szCs w:val="24"/>
          <w:lang w:eastAsia="ru-RU" w:bidi="ru-RU"/>
        </w:rPr>
        <w:t xml:space="preserve">  </w:t>
      </w:r>
      <w:r w:rsidRPr="0006042A">
        <w:rPr>
          <w:rFonts w:ascii="Times New Roman CYR" w:eastAsiaTheme="minorEastAsia" w:hAnsi="Times New Roman CYR" w:cs="Times New Roman CYR"/>
          <w:b/>
          <w:bCs/>
          <w:sz w:val="24"/>
          <w:szCs w:val="24"/>
          <w:lang w:eastAsia="ru-RU" w:bidi="ru-RU"/>
        </w:rPr>
        <w:t>Вариант 2. Исправление допущенных опечаток и ошибок в выданных в результате предоставления муниципальной услуги документах.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9" w:name="sub_351"/>
      <w:r w:rsidRPr="0006042A">
        <w:rPr>
          <w:rFonts w:ascii="Times New Roman CYR" w:eastAsiaTheme="minorEastAsia" w:hAnsi="Times New Roman CYR" w:cs="Times New Roman CYR"/>
          <w:bCs/>
          <w:sz w:val="24"/>
          <w:szCs w:val="24"/>
          <w:lang w:eastAsia="ru-RU" w:bidi="ru-RU"/>
        </w:rPr>
        <w:t xml:space="preserve">  36.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0" w:name="sub_352"/>
      <w:bookmarkEnd w:id="9"/>
      <w:r w:rsidRPr="0006042A">
        <w:rPr>
          <w:rFonts w:ascii="Times New Roman CYR" w:eastAsiaTheme="minorEastAsia" w:hAnsi="Times New Roman CYR" w:cs="Times New Roman CYR"/>
          <w:bCs/>
          <w:sz w:val="24"/>
          <w:szCs w:val="24"/>
          <w:lang w:eastAsia="ru-RU" w:bidi="ru-RU"/>
        </w:rPr>
        <w:t>Результатом предоставления муниципальной услуги является исправление опечаток и (или) ошибок в выданных документах.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1" w:name="sub_353"/>
      <w:bookmarkEnd w:id="10"/>
      <w:r w:rsidRPr="0006042A">
        <w:rPr>
          <w:rFonts w:ascii="Times New Roman CYR" w:eastAsiaTheme="minorEastAsia" w:hAnsi="Times New Roman CYR" w:cs="Times New Roman CYR"/>
          <w:bCs/>
          <w:sz w:val="24"/>
          <w:szCs w:val="24"/>
          <w:lang w:eastAsia="ru-RU" w:bidi="ru-RU"/>
        </w:rPr>
        <w:t xml:space="preserve">         Исчерпывающий перечень оснований для отказа в предоставлении муниципальной услуги:</w:t>
      </w:r>
    </w:p>
    <w:bookmarkEnd w:id="11"/>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proofErr w:type="gramStart"/>
      <w:r w:rsidRPr="0006042A">
        <w:rPr>
          <w:rFonts w:ascii="Times New Roman CYR" w:eastAsiaTheme="minorEastAsia" w:hAnsi="Times New Roman CYR" w:cs="Times New Roman CYR"/>
          <w:bCs/>
          <w:sz w:val="24"/>
          <w:szCs w:val="24"/>
          <w:lang w:eastAsia="ru-RU" w:bidi="ru-RU"/>
        </w:rPr>
        <w:t>-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2" w:name="sub_354"/>
      <w:r w:rsidRPr="0006042A">
        <w:rPr>
          <w:rFonts w:ascii="Times New Roman CYR" w:eastAsiaTheme="minorEastAsia" w:hAnsi="Times New Roman CYR" w:cs="Times New Roman CYR"/>
          <w:bCs/>
          <w:sz w:val="24"/>
          <w:szCs w:val="24"/>
          <w:lang w:eastAsia="ru-RU" w:bidi="ru-RU"/>
        </w:rPr>
        <w:t xml:space="preserve">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w:t>
      </w:r>
      <w:r w:rsidRPr="0006042A">
        <w:rPr>
          <w:rFonts w:ascii="Times New Roman CYR" w:eastAsiaTheme="minorEastAsia" w:hAnsi="Times New Roman CYR" w:cs="Times New Roman CYR"/>
          <w:bCs/>
          <w:sz w:val="24"/>
          <w:szCs w:val="24"/>
          <w:lang w:eastAsia="ru-RU" w:bidi="ru-RU"/>
        </w:rPr>
        <w:lastRenderedPageBreak/>
        <w:t>содержащего опечатки и (или) ошибки.</w:t>
      </w:r>
    </w:p>
    <w:bookmarkEnd w:id="12"/>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документ, удостоверяющий личность;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документ, подтверждающий полномочия представителя заявителя (при обращении представителя).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3" w:name="sub_355"/>
      <w:r w:rsidRPr="0006042A">
        <w:rPr>
          <w:rFonts w:ascii="Times New Roman CYR" w:eastAsiaTheme="minorEastAsia" w:hAnsi="Times New Roman CYR" w:cs="Times New Roman CYR"/>
          <w:bCs/>
          <w:sz w:val="24"/>
          <w:szCs w:val="24"/>
          <w:lang w:eastAsia="ru-RU" w:bidi="ru-RU"/>
        </w:rPr>
        <w:t xml:space="preserve"> Межведомственное информационное взаимодействие в рамках варианта предоставления муниципальной услуги не предусмотрено.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4" w:name="sub_356"/>
      <w:bookmarkEnd w:id="13"/>
      <w:r w:rsidRPr="0006042A">
        <w:rPr>
          <w:rFonts w:ascii="Times New Roman CYR" w:eastAsiaTheme="minorEastAsia" w:hAnsi="Times New Roman CYR" w:cs="Times New Roman CYR"/>
          <w:bCs/>
          <w:sz w:val="24"/>
          <w:szCs w:val="24"/>
          <w:lang w:eastAsia="ru-RU" w:bidi="ru-RU"/>
        </w:rPr>
        <w:t xml:space="preserve"> 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5" w:name="sub_357"/>
      <w:bookmarkEnd w:id="14"/>
      <w:r w:rsidRPr="0006042A">
        <w:rPr>
          <w:rFonts w:ascii="Times New Roman CYR" w:eastAsiaTheme="minorEastAsia" w:hAnsi="Times New Roman CYR" w:cs="Times New Roman CYR"/>
          <w:bCs/>
          <w:sz w:val="24"/>
          <w:szCs w:val="24"/>
          <w:lang w:eastAsia="ru-RU"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5"/>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 наличие (отсутствие) опечаток и (или) ошибок в выданном по результатам предоставления муниципальной услуги документе.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6" w:name="sub_358"/>
      <w:r w:rsidRPr="0006042A">
        <w:rPr>
          <w:rFonts w:ascii="Times New Roman CYR" w:eastAsiaTheme="minorEastAsia" w:hAnsi="Times New Roman CYR" w:cs="Times New Roman CYR"/>
          <w:bCs/>
          <w:sz w:val="24"/>
          <w:szCs w:val="24"/>
          <w:lang w:eastAsia="ru-RU"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6"/>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законодательством Российской Федерации.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37. Требования к порядку выполнения административных процедур:</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сроке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об отказе в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времени приема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сроках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соблюдать права и законные интересы заявителя.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38.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06042A" w:rsidRPr="0006042A" w:rsidRDefault="0006042A" w:rsidP="0006042A">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 xml:space="preserve">         </w:t>
      </w:r>
      <w:proofErr w:type="gramStart"/>
      <w:r w:rsidRPr="0006042A">
        <w:rPr>
          <w:rFonts w:ascii="Times New Roman CYR" w:eastAsiaTheme="minorEastAsia"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06042A">
        <w:rPr>
          <w:rFonts w:ascii="Times New Roman CYR" w:eastAsia="Times New Roman" w:hAnsi="Times New Roman CYR" w:cs="Times New Roman CYR"/>
          <w:sz w:val="24"/>
          <w:szCs w:val="24"/>
        </w:rPr>
        <w:tab/>
      </w:r>
      <w:proofErr w:type="gramEnd"/>
    </w:p>
    <w:p w:rsidR="0006042A" w:rsidRPr="0006042A" w:rsidRDefault="0006042A" w:rsidP="0006042A">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06042A">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6042A" w:rsidRPr="0006042A" w:rsidRDefault="0006042A" w:rsidP="0006042A">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6042A" w:rsidRPr="0006042A" w:rsidRDefault="0006042A" w:rsidP="0006042A">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06042A">
        <w:rPr>
          <w:rFonts w:ascii="Times New Roman CYR" w:eastAsiaTheme="minorEastAsia"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6042A" w:rsidRPr="0006042A" w:rsidRDefault="0006042A" w:rsidP="0006042A">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06042A" w:rsidRPr="0006042A" w:rsidRDefault="0006042A" w:rsidP="0006042A">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06042A" w:rsidRPr="0006042A" w:rsidRDefault="0006042A" w:rsidP="0006042A">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06042A" w:rsidRPr="0006042A" w:rsidRDefault="0006042A" w:rsidP="0006042A">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 получения результата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06042A">
        <w:rPr>
          <w:rFonts w:ascii="Times New Roman" w:eastAsiaTheme="minorEastAsia" w:hAnsi="Times New Roman" w:cs="Times New Roman"/>
          <w:sz w:val="24"/>
          <w:szCs w:val="24"/>
          <w:lang w:eastAsia="ru-RU"/>
        </w:rPr>
        <w:t>администрацию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а) определяет предмет обращения;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д) заверяет электронное дело своей </w:t>
      </w:r>
      <w:hyperlink r:id="rId32" w:history="1">
        <w:r w:rsidRPr="0006042A">
          <w:rPr>
            <w:rFonts w:ascii="Times New Roman CYR" w:eastAsiaTheme="minorEastAsia" w:hAnsi="Times New Roman CYR" w:cs="Times New Roman"/>
            <w:sz w:val="24"/>
            <w:szCs w:val="24"/>
            <w:lang w:eastAsia="ru-RU"/>
          </w:rPr>
          <w:t>электронной подписью</w:t>
        </w:r>
      </w:hyperlink>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е) направляет копии документов и реестр документов в администрацию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в электронном виде (в составе пакетов электронных дел) в течение 1 рабочего дня со дня </w:t>
      </w:r>
      <w:r w:rsidRPr="0006042A">
        <w:rPr>
          <w:rFonts w:ascii="Times New Roman CYR" w:eastAsiaTheme="minorEastAsia" w:hAnsi="Times New Roman CYR" w:cs="Times New Roman CYR"/>
          <w:sz w:val="24"/>
          <w:szCs w:val="24"/>
          <w:lang w:eastAsia="ru-RU"/>
        </w:rPr>
        <w:lastRenderedPageBreak/>
        <w:t>обращения заявителя в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 w:name="sub_2223"/>
      <w:r w:rsidRPr="0006042A">
        <w:rPr>
          <w:rFonts w:ascii="Times New Roman CYR" w:eastAsiaTheme="minorEastAsia" w:hAnsi="Times New Roman CYR" w:cs="Times New Roman CYR"/>
          <w:sz w:val="24"/>
          <w:szCs w:val="24"/>
          <w:lang w:eastAsia="ru-RU"/>
        </w:rPr>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7"/>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06042A">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39.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40.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41. Периодичность осуществления текущего контроля устанавливается главой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42.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43.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06042A" w:rsidRPr="0006042A" w:rsidRDefault="0006042A" w:rsidP="0006042A">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06042A" w:rsidRPr="0006042A" w:rsidRDefault="0006042A" w:rsidP="0006042A">
      <w:pPr>
        <w:autoSpaceDE w:val="0"/>
        <w:autoSpaceDN w:val="0"/>
        <w:adjustRightInd w:val="0"/>
        <w:spacing w:after="0" w:line="240" w:lineRule="auto"/>
        <w:jc w:val="center"/>
        <w:rPr>
          <w:rFonts w:ascii="Times New Roman" w:eastAsia="Calibri" w:hAnsi="Times New Roman" w:cs="Times New Roman"/>
          <w:b/>
          <w:bCs/>
          <w:sz w:val="24"/>
          <w:szCs w:val="24"/>
        </w:rPr>
      </w:pPr>
      <w:r w:rsidRPr="0006042A">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6042A" w:rsidRPr="0006042A" w:rsidRDefault="0006042A" w:rsidP="0006042A">
      <w:pPr>
        <w:autoSpaceDE w:val="0"/>
        <w:autoSpaceDN w:val="0"/>
        <w:adjustRightInd w:val="0"/>
        <w:spacing w:after="0" w:line="240" w:lineRule="auto"/>
        <w:jc w:val="center"/>
        <w:rPr>
          <w:rFonts w:ascii="Times New Roman" w:eastAsia="Calibri" w:hAnsi="Times New Roman" w:cs="Times New Roman"/>
          <w:b/>
          <w:bCs/>
          <w:sz w:val="24"/>
          <w:szCs w:val="24"/>
        </w:rPr>
      </w:pP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44.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lastRenderedPageBreak/>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45. Предмет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2) нарушение срока предоставления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46.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47.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lastRenderedPageBreak/>
        <w:t>48. Порядок подачи и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49. </w:t>
      </w:r>
      <w:proofErr w:type="gramStart"/>
      <w:r w:rsidRPr="0006042A">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06042A">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50. Жалоба, поступившая в Администрацию, подлежит регистрации не позднее следующего рабочего дня со дня ее поступления. </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51. Жалоба должна содержать:</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52. Сроки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Основания для приостановления рассмотрения жалобы отсутствуют.</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54. Результат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06042A">
        <w:rPr>
          <w:rFonts w:ascii="Times New Roman" w:eastAsia="Calibri" w:hAnsi="Times New Roman" w:cs="Times New Roman"/>
          <w:bCs/>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2) в удовлетворении жалобы отказывается.</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55. Администрация отказывает в удовлетворении жалобы в соответствии с основаниями, предусмотренными муниципальным правовым актом.</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56. Администрация оставляет жалобу без ответа в соответствии с основаниями, предусмотренными муниципальным правовым актом.</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57. В случае установления в ходе или по результатам </w:t>
      </w:r>
      <w:proofErr w:type="gramStart"/>
      <w:r w:rsidRPr="0006042A">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Pr="0006042A">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58. Порядок информирования заявителя о результатах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042A">
        <w:rPr>
          <w:rFonts w:ascii="Times New Roman" w:eastAsia="Calibri" w:hAnsi="Times New Roman" w:cs="Times New Roman"/>
          <w:bCs/>
          <w:sz w:val="24"/>
          <w:szCs w:val="24"/>
        </w:rPr>
        <w:t>неудобства</w:t>
      </w:r>
      <w:proofErr w:type="gramEnd"/>
      <w:r w:rsidRPr="0006042A">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59.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60.  Порядок обжалования решения по жалобе.</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61. Право заявителя на получение информации и документов, необходимых для обоснования и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62. Способы информирования заявителей о порядке подачи и рассмотрения жалобы.</w:t>
      </w:r>
    </w:p>
    <w:p w:rsidR="0006042A" w:rsidRPr="0006042A" w:rsidRDefault="0006042A" w:rsidP="0006042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06042A" w:rsidRPr="0006042A" w:rsidRDefault="0006042A" w:rsidP="00F4731D">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 xml:space="preserve">Приложение  № 1 к </w:t>
      </w:r>
      <w:proofErr w:type="gramStart"/>
      <w:r w:rsidRPr="0006042A">
        <w:rPr>
          <w:rFonts w:ascii="Times New Roman" w:eastAsia="Times New Roman" w:hAnsi="Times New Roman" w:cs="Times New Roman"/>
          <w:sz w:val="20"/>
          <w:szCs w:val="20"/>
        </w:rPr>
        <w:t>административному</w:t>
      </w:r>
      <w:proofErr w:type="gramEnd"/>
      <w:r w:rsidRPr="0006042A">
        <w:rPr>
          <w:rFonts w:ascii="Times New Roman" w:eastAsia="Times New Roman" w:hAnsi="Times New Roman" w:cs="Times New Roman"/>
          <w:sz w:val="20"/>
          <w:szCs w:val="20"/>
        </w:rPr>
        <w:t xml:space="preserve"> </w:t>
      </w: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 xml:space="preserve">регламенту предоставления </w:t>
      </w:r>
      <w:proofErr w:type="gramStart"/>
      <w:r w:rsidRPr="0006042A">
        <w:rPr>
          <w:rFonts w:ascii="Times New Roman" w:eastAsia="Times New Roman" w:hAnsi="Times New Roman" w:cs="Times New Roman"/>
          <w:sz w:val="20"/>
          <w:szCs w:val="20"/>
        </w:rPr>
        <w:t>муниципальной</w:t>
      </w:r>
      <w:proofErr w:type="gramEnd"/>
      <w:r w:rsidRPr="0006042A">
        <w:rPr>
          <w:rFonts w:ascii="Times New Roman" w:eastAsia="Times New Roman" w:hAnsi="Times New Roman" w:cs="Times New Roman"/>
          <w:sz w:val="20"/>
          <w:szCs w:val="20"/>
        </w:rPr>
        <w:t xml:space="preserve"> </w:t>
      </w: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 xml:space="preserve">услуги «Предоставление земельного участка, </w:t>
      </w:r>
    </w:p>
    <w:p w:rsidR="0006042A" w:rsidRPr="0006042A" w:rsidRDefault="0006042A" w:rsidP="0006042A">
      <w:pPr>
        <w:spacing w:after="0" w:line="240" w:lineRule="auto"/>
        <w:jc w:val="right"/>
        <w:rPr>
          <w:rFonts w:ascii="Times New Roman" w:eastAsia="Times New Roman" w:hAnsi="Times New Roman" w:cs="Times New Roman"/>
          <w:sz w:val="20"/>
          <w:szCs w:val="20"/>
        </w:rPr>
      </w:pPr>
      <w:proofErr w:type="gramStart"/>
      <w:r w:rsidRPr="0006042A">
        <w:rPr>
          <w:rFonts w:ascii="Times New Roman" w:eastAsia="Times New Roman" w:hAnsi="Times New Roman" w:cs="Times New Roman"/>
          <w:sz w:val="20"/>
          <w:szCs w:val="20"/>
        </w:rPr>
        <w:t>находящегося</w:t>
      </w:r>
      <w:proofErr w:type="gramEnd"/>
      <w:r w:rsidRPr="0006042A">
        <w:rPr>
          <w:rFonts w:ascii="Times New Roman" w:eastAsia="Times New Roman" w:hAnsi="Times New Roman" w:cs="Times New Roman"/>
          <w:sz w:val="20"/>
          <w:szCs w:val="20"/>
        </w:rPr>
        <w:t xml:space="preserve">  в муниципальной собственности, </w:t>
      </w: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 xml:space="preserve">гражданину или юридическому лицу в собственность </w:t>
      </w: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бесплатно»</w:t>
      </w:r>
    </w:p>
    <w:p w:rsidR="0006042A" w:rsidRPr="0006042A" w:rsidRDefault="0006042A" w:rsidP="0006042A">
      <w:pPr>
        <w:spacing w:after="0" w:line="240" w:lineRule="auto"/>
        <w:jc w:val="right"/>
        <w:rPr>
          <w:rFonts w:ascii="Times New Roman" w:eastAsia="Times New Roman" w:hAnsi="Times New Roman" w:cs="Times New Roman"/>
          <w:b/>
          <w:i/>
          <w:sz w:val="24"/>
          <w:szCs w:val="24"/>
          <w:u w:val="single"/>
        </w:rPr>
      </w:pPr>
    </w:p>
    <w:p w:rsidR="0006042A" w:rsidRPr="0006042A" w:rsidRDefault="0006042A" w:rsidP="0006042A">
      <w:pPr>
        <w:spacing w:after="0" w:line="240" w:lineRule="auto"/>
        <w:jc w:val="right"/>
        <w:rPr>
          <w:rFonts w:ascii="Times New Roman" w:eastAsia="Times New Roman" w:hAnsi="Times New Roman" w:cs="Times New Roman"/>
          <w:b/>
          <w:i/>
          <w:sz w:val="24"/>
          <w:szCs w:val="24"/>
          <w:u w:val="single"/>
        </w:rPr>
      </w:pPr>
    </w:p>
    <w:p w:rsidR="0006042A" w:rsidRPr="0006042A" w:rsidRDefault="0006042A" w:rsidP="0006042A">
      <w:pPr>
        <w:spacing w:after="0" w:line="240" w:lineRule="auto"/>
        <w:jc w:val="right"/>
        <w:rPr>
          <w:rFonts w:ascii="Times New Roman" w:eastAsia="Times New Roman" w:hAnsi="Times New Roman" w:cs="Times New Roman"/>
          <w:b/>
          <w:i/>
          <w:sz w:val="24"/>
          <w:szCs w:val="24"/>
          <w:u w:val="single"/>
        </w:rPr>
      </w:pPr>
    </w:p>
    <w:p w:rsidR="0006042A" w:rsidRPr="0006042A" w:rsidRDefault="0006042A" w:rsidP="0006042A">
      <w:pPr>
        <w:autoSpaceDE w:val="0"/>
        <w:autoSpaceDN w:val="0"/>
        <w:adjustRightInd w:val="0"/>
        <w:spacing w:after="0" w:line="240" w:lineRule="auto"/>
        <w:jc w:val="right"/>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Главе  Большедороховского сельского поселения</w:t>
      </w:r>
    </w:p>
    <w:p w:rsidR="0006042A" w:rsidRPr="0006042A" w:rsidRDefault="0006042A" w:rsidP="0006042A">
      <w:pPr>
        <w:autoSpaceDE w:val="0"/>
        <w:autoSpaceDN w:val="0"/>
        <w:adjustRightInd w:val="0"/>
        <w:spacing w:after="0" w:line="240" w:lineRule="auto"/>
        <w:jc w:val="right"/>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_________________________________________</w:t>
      </w:r>
    </w:p>
    <w:p w:rsidR="0006042A" w:rsidRPr="0006042A" w:rsidRDefault="0006042A" w:rsidP="0006042A">
      <w:pPr>
        <w:autoSpaceDE w:val="0"/>
        <w:autoSpaceDN w:val="0"/>
        <w:adjustRightInd w:val="0"/>
        <w:spacing w:after="0" w:line="240" w:lineRule="auto"/>
        <w:jc w:val="right"/>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ЗАЯВЛЕНИЕ</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о предоставлении земельного участка в собственность</w:t>
      </w: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6042A">
        <w:rPr>
          <w:rFonts w:ascii="Times New Roman" w:eastAsia="Times New Roman" w:hAnsi="Times New Roman" w:cs="Times New Roman"/>
          <w:sz w:val="24"/>
          <w:szCs w:val="24"/>
        </w:rPr>
        <w:t>От___________________________________________________________________________ (полное наименование юридического лица, организационно-правовая форма</w:t>
      </w:r>
      <w:proofErr w:type="gramEnd"/>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юридического лица/Ф.И.О. физического лица) (далее – заявитель)</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___________________________________________________________________________________________________________________________________________________________________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ИНН заявителя:___________________________________________________________________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Местонахождение юридического лица:____________________________________________  ________________________________________________________________________________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Почтовый адрес заявителя (для связи с заявителем): индекс ___________  ___________________ </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ул. ____________________________________ д. ______________       кв. N ____________ телефоны заявителя: _________________________________________ </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адрес электронной почты 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b/>
          <w:sz w:val="24"/>
          <w:szCs w:val="24"/>
        </w:rPr>
        <w:t xml:space="preserve">Прошу предоставить земельный участок </w:t>
      </w:r>
      <w:proofErr w:type="gramStart"/>
      <w:r w:rsidRPr="0006042A">
        <w:rPr>
          <w:rFonts w:ascii="Times New Roman" w:eastAsia="Times New Roman" w:hAnsi="Times New Roman" w:cs="Times New Roman"/>
          <w:b/>
          <w:sz w:val="24"/>
          <w:szCs w:val="24"/>
        </w:rPr>
        <w:t>для</w:t>
      </w:r>
      <w:proofErr w:type="gramEnd"/>
      <w:r w:rsidRPr="0006042A">
        <w:rPr>
          <w:rFonts w:ascii="Times New Roman" w:eastAsia="Times New Roman" w:hAnsi="Times New Roman" w:cs="Times New Roman"/>
          <w:b/>
          <w:sz w:val="24"/>
          <w:szCs w:val="24"/>
        </w:rPr>
        <w:t xml:space="preserve"> ____________________________________ </w:t>
      </w:r>
      <w:r w:rsidRPr="0006042A">
        <w:rPr>
          <w:rFonts w:ascii="Times New Roman" w:eastAsia="Times New Roman" w:hAnsi="Times New Roman" w:cs="Times New Roman"/>
          <w:sz w:val="24"/>
          <w:szCs w:val="24"/>
        </w:rPr>
        <w:t>_____________________________________________________________________________</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(цель использования земельного участка)</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Испрашиваемое право 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Условия предоставления (за плату, бесплатно) 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b/>
          <w:sz w:val="24"/>
          <w:szCs w:val="24"/>
        </w:rPr>
        <w:t>Сведения о земельном участке</w:t>
      </w:r>
      <w:r w:rsidRPr="0006042A">
        <w:rPr>
          <w:rFonts w:ascii="Times New Roman" w:eastAsia="Times New Roman" w:hAnsi="Times New Roman" w:cs="Times New Roman"/>
          <w:sz w:val="24"/>
          <w:szCs w:val="24"/>
        </w:rPr>
        <w:t>: площадь: _______________ кв. м,</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Кадастровый номер земельного участка 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Местоположение: город  ____________________, ____________________________ район,</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ул. (пр., пер.) 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другие характеристики: _________________________________________________________</w:t>
      </w:r>
    </w:p>
    <w:p w:rsidR="0006042A" w:rsidRPr="0006042A" w:rsidRDefault="0006042A" w:rsidP="0006042A">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Основание предоставления земельного участка _______________________________________</w:t>
      </w:r>
    </w:p>
    <w:p w:rsidR="0006042A" w:rsidRPr="0006042A" w:rsidRDefault="0006042A" w:rsidP="0006042A">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На земельном участке </w:t>
      </w:r>
      <w:proofErr w:type="gramStart"/>
      <w:r w:rsidRPr="0006042A">
        <w:rPr>
          <w:rFonts w:ascii="Times New Roman" w:eastAsia="Times New Roman" w:hAnsi="Times New Roman" w:cs="Times New Roman"/>
          <w:sz w:val="24"/>
          <w:szCs w:val="24"/>
        </w:rPr>
        <w:t>расположены</w:t>
      </w:r>
      <w:proofErr w:type="gramEnd"/>
      <w:r w:rsidRPr="0006042A">
        <w:rPr>
          <w:rFonts w:ascii="Times New Roman" w:eastAsia="Times New Roman" w:hAnsi="Times New Roman" w:cs="Times New Roman"/>
          <w:sz w:val="24"/>
          <w:szCs w:val="24"/>
        </w:rPr>
        <w:t>:</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06042A" w:rsidRPr="0006042A" w:rsidTr="00444594">
        <w:trPr>
          <w:cantSplit/>
          <w:trHeight w:val="240"/>
        </w:trPr>
        <w:tc>
          <w:tcPr>
            <w:tcW w:w="54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N </w:t>
            </w:r>
          </w:p>
        </w:tc>
        <w:tc>
          <w:tcPr>
            <w:tcW w:w="270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Площадь объекта</w:t>
            </w:r>
          </w:p>
        </w:tc>
      </w:tr>
      <w:tr w:rsidR="0006042A" w:rsidRPr="0006042A" w:rsidTr="00444594">
        <w:trPr>
          <w:cantSplit/>
          <w:trHeight w:val="240"/>
        </w:trPr>
        <w:tc>
          <w:tcPr>
            <w:tcW w:w="54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r>
      <w:tr w:rsidR="0006042A" w:rsidRPr="0006042A" w:rsidTr="00444594">
        <w:trPr>
          <w:cantSplit/>
          <w:trHeight w:val="240"/>
        </w:trPr>
        <w:tc>
          <w:tcPr>
            <w:tcW w:w="54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r>
    </w:tbl>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lastRenderedPageBreak/>
        <w:t>Заявитель: _______________________________________         _________________</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(Ф.И.О., наименование организации)                        (печать, подпись)</w:t>
      </w: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«___»__________ 20_____ г.</w:t>
      </w: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К заявлению прилагаются:</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Мною подтверждается:</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    представленные документы получены в порядке, установленном  действующим законодательством;</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    сведения, содержащиеся в представленных документах, являются достоверными.</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    Лицо,  предоставившее  заведомо  ложные сведения или поддельные документы, несет  ответственность  в  соответствии  с   Уголовным   </w:t>
      </w:r>
      <w:hyperlink r:id="rId33" w:history="1">
        <w:r w:rsidRPr="0006042A">
          <w:rPr>
            <w:rFonts w:ascii="Times New Roman" w:eastAsia="Times New Roman" w:hAnsi="Times New Roman" w:cs="Times New Roman"/>
            <w:sz w:val="24"/>
            <w:szCs w:val="24"/>
          </w:rPr>
          <w:t>кодексом</w:t>
        </w:r>
      </w:hyperlink>
      <w:r w:rsidRPr="0006042A">
        <w:rPr>
          <w:rFonts w:ascii="Times New Roman" w:eastAsia="Times New Roman" w:hAnsi="Times New Roman" w:cs="Times New Roman"/>
          <w:sz w:val="24"/>
          <w:szCs w:val="24"/>
        </w:rPr>
        <w:t xml:space="preserve">   Российской Федерации.</w:t>
      </w:r>
    </w:p>
    <w:p w:rsidR="0006042A" w:rsidRPr="0006042A" w:rsidRDefault="0006042A" w:rsidP="0006042A">
      <w:pPr>
        <w:spacing w:after="0" w:line="240" w:lineRule="auto"/>
        <w:jc w:val="both"/>
        <w:rPr>
          <w:rFonts w:ascii="Times New Roman" w:eastAsia="Times New Roman" w:hAnsi="Times New Roman" w:cs="Times New Roman"/>
          <w:sz w:val="24"/>
          <w:szCs w:val="24"/>
        </w:rPr>
      </w:pPr>
      <w:proofErr w:type="gramStart"/>
      <w:r w:rsidRPr="0006042A">
        <w:rPr>
          <w:rFonts w:ascii="Times New Roman" w:eastAsia="Times New Roman" w:hAnsi="Times New Roman" w:cs="Times New Roman"/>
          <w:sz w:val="24"/>
          <w:szCs w:val="24"/>
        </w:rPr>
        <w:t>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w:t>
      </w:r>
      <w:proofErr w:type="gramEnd"/>
      <w:r w:rsidRPr="0006042A">
        <w:rPr>
          <w:rFonts w:ascii="Times New Roman" w:eastAsia="Times New Roman" w:hAnsi="Times New Roman" w:cs="Times New Roman"/>
          <w:sz w:val="24"/>
          <w:szCs w:val="24"/>
        </w:rPr>
        <w:t xml:space="preserve">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Заявитель: __________________________________________/ ________________</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(Ф.И.О.)                                                                                   (подпись)</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 xml:space="preserve">Приложение  № 2 к </w:t>
      </w:r>
      <w:proofErr w:type="gramStart"/>
      <w:r w:rsidRPr="0006042A">
        <w:rPr>
          <w:rFonts w:ascii="Times New Roman" w:eastAsiaTheme="minorEastAsia" w:hAnsi="Times New Roman" w:cs="Times New Roman"/>
          <w:bCs/>
          <w:sz w:val="24"/>
          <w:szCs w:val="24"/>
          <w:lang w:eastAsia="ru-RU" w:bidi="ru-RU"/>
        </w:rPr>
        <w:t>административному</w:t>
      </w:r>
      <w:proofErr w:type="gramEnd"/>
      <w:r w:rsidRPr="0006042A">
        <w:rPr>
          <w:rFonts w:ascii="Times New Roman" w:eastAsiaTheme="minorEastAsia" w:hAnsi="Times New Roman" w:cs="Times New Roman"/>
          <w:bCs/>
          <w:sz w:val="24"/>
          <w:szCs w:val="24"/>
          <w:lang w:eastAsia="ru-RU" w:bidi="ru-RU"/>
        </w:rPr>
        <w:t xml:space="preserve">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 xml:space="preserve">регламенту предоставления </w:t>
      </w:r>
      <w:proofErr w:type="gramStart"/>
      <w:r w:rsidRPr="0006042A">
        <w:rPr>
          <w:rFonts w:ascii="Times New Roman" w:eastAsiaTheme="minorEastAsia" w:hAnsi="Times New Roman" w:cs="Times New Roman"/>
          <w:bCs/>
          <w:sz w:val="24"/>
          <w:szCs w:val="24"/>
          <w:lang w:eastAsia="ru-RU" w:bidi="ru-RU"/>
        </w:rPr>
        <w:t>муниципальной</w:t>
      </w:r>
      <w:proofErr w:type="gramEnd"/>
      <w:r w:rsidRPr="0006042A">
        <w:rPr>
          <w:rFonts w:ascii="Times New Roman" w:eastAsiaTheme="minorEastAsia" w:hAnsi="Times New Roman" w:cs="Times New Roman"/>
          <w:bCs/>
          <w:sz w:val="24"/>
          <w:szCs w:val="24"/>
          <w:lang w:eastAsia="ru-RU" w:bidi="ru-RU"/>
        </w:rPr>
        <w:t xml:space="preserve">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 xml:space="preserve">услуги «Предоставление земельного участка,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proofErr w:type="gramStart"/>
      <w:r w:rsidRPr="0006042A">
        <w:rPr>
          <w:rFonts w:ascii="Times New Roman" w:eastAsiaTheme="minorEastAsia" w:hAnsi="Times New Roman" w:cs="Times New Roman"/>
          <w:bCs/>
          <w:sz w:val="24"/>
          <w:szCs w:val="24"/>
          <w:lang w:eastAsia="ru-RU" w:bidi="ru-RU"/>
        </w:rPr>
        <w:t>находящегося</w:t>
      </w:r>
      <w:proofErr w:type="gramEnd"/>
      <w:r w:rsidRPr="0006042A">
        <w:rPr>
          <w:rFonts w:ascii="Times New Roman" w:eastAsiaTheme="minorEastAsia" w:hAnsi="Times New Roman" w:cs="Times New Roman"/>
          <w:bCs/>
          <w:sz w:val="24"/>
          <w:szCs w:val="24"/>
          <w:lang w:eastAsia="ru-RU" w:bidi="ru-RU"/>
        </w:rPr>
        <w:t xml:space="preserve">  в муниципальной собственности,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 xml:space="preserve">гражданину или юридическому лицу в собственность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бесплатно»</w:t>
      </w: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r w:rsidRPr="0006042A">
        <w:rPr>
          <w:rFonts w:ascii="Times New Roman" w:eastAsiaTheme="minorEastAsia" w:hAnsi="Times New Roman" w:cs="Times New Roman"/>
          <w:b/>
          <w:bCs/>
          <w:sz w:val="24"/>
          <w:szCs w:val="24"/>
          <w:lang w:eastAsia="ru-RU" w:bidi="ru-RU"/>
        </w:rPr>
        <w:t>Перечень</w:t>
      </w:r>
      <w:r w:rsidRPr="0006042A">
        <w:rPr>
          <w:rFonts w:ascii="Times New Roman" w:eastAsiaTheme="minorEastAsia" w:hAnsi="Times New Roman" w:cs="Times New Roman"/>
          <w:b/>
          <w:bCs/>
          <w:sz w:val="24"/>
          <w:szCs w:val="24"/>
          <w:lang w:eastAsia="ru-RU" w:bidi="ru-RU"/>
        </w:rPr>
        <w:br/>
        <w:t>признаков заявителей</w:t>
      </w:r>
    </w:p>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06042A" w:rsidRPr="0006042A" w:rsidTr="00444594">
        <w:tc>
          <w:tcPr>
            <w:tcW w:w="2240" w:type="dxa"/>
            <w:tcBorders>
              <w:top w:val="single" w:sz="4" w:space="0" w:color="auto"/>
              <w:bottom w:val="single" w:sz="4" w:space="0" w:color="auto"/>
              <w:right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w:t>
            </w:r>
          </w:p>
        </w:tc>
        <w:tc>
          <w:tcPr>
            <w:tcW w:w="6134" w:type="dxa"/>
            <w:tcBorders>
              <w:top w:val="single" w:sz="4" w:space="0" w:color="auto"/>
              <w:left w:val="single" w:sz="4" w:space="0" w:color="auto"/>
              <w:bottom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Значения признака заявителя</w:t>
            </w:r>
          </w:p>
        </w:tc>
      </w:tr>
      <w:tr w:rsidR="0006042A" w:rsidRPr="0006042A" w:rsidTr="00444594">
        <w:trPr>
          <w:trHeight w:val="562"/>
        </w:trPr>
        <w:tc>
          <w:tcPr>
            <w:tcW w:w="2240" w:type="dxa"/>
            <w:tcBorders>
              <w:top w:val="single" w:sz="4" w:space="0" w:color="auto"/>
              <w:bottom w:val="single" w:sz="4" w:space="0" w:color="auto"/>
              <w:right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1</w:t>
            </w:r>
          </w:p>
        </w:tc>
        <w:tc>
          <w:tcPr>
            <w:tcW w:w="6134" w:type="dxa"/>
            <w:tcBorders>
              <w:top w:val="single" w:sz="4" w:space="0" w:color="auto"/>
              <w:left w:val="single" w:sz="4" w:space="0" w:color="auto"/>
              <w:bottom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Гражданин Российской Федерации (его представитель) или иностранный гражданин (его представитель)</w:t>
            </w:r>
          </w:p>
        </w:tc>
      </w:tr>
    </w:tbl>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53609" w:rsidRDefault="00453609"/>
    <w:sectPr w:rsidR="00453609" w:rsidSect="008D3980">
      <w:headerReference w:type="default" r:id="rId34"/>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03" w:rsidRDefault="00B95803">
      <w:pPr>
        <w:spacing w:after="0" w:line="240" w:lineRule="auto"/>
      </w:pPr>
      <w:r>
        <w:separator/>
      </w:r>
    </w:p>
  </w:endnote>
  <w:endnote w:type="continuationSeparator" w:id="0">
    <w:p w:rsidR="00B95803" w:rsidRDefault="00B9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03" w:rsidRDefault="00B95803">
      <w:pPr>
        <w:spacing w:after="0" w:line="240" w:lineRule="auto"/>
      </w:pPr>
      <w:r>
        <w:separator/>
      </w:r>
    </w:p>
  </w:footnote>
  <w:footnote w:type="continuationSeparator" w:id="0">
    <w:p w:rsidR="00B95803" w:rsidRDefault="00B95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940341" w:rsidRDefault="0006042A">
        <w:pPr>
          <w:pStyle w:val="a6"/>
          <w:jc w:val="center"/>
        </w:pPr>
        <w:r>
          <w:fldChar w:fldCharType="begin"/>
        </w:r>
        <w:r>
          <w:instrText>PAGE   \* MERGEFORMAT</w:instrText>
        </w:r>
        <w:r>
          <w:fldChar w:fldCharType="separate"/>
        </w:r>
        <w:r w:rsidR="002A3E63">
          <w:rPr>
            <w:noProof/>
          </w:rPr>
          <w:t>7</w:t>
        </w:r>
        <w:r>
          <w:fldChar w:fldCharType="end"/>
        </w:r>
      </w:p>
    </w:sdtContent>
  </w:sdt>
  <w:p w:rsidR="00940341" w:rsidRDefault="00B958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B1"/>
    <w:rsid w:val="0006042A"/>
    <w:rsid w:val="002A3E63"/>
    <w:rsid w:val="003B123C"/>
    <w:rsid w:val="00453609"/>
    <w:rsid w:val="00B95803"/>
    <w:rsid w:val="00F4731D"/>
    <w:rsid w:val="00FF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042A"/>
  </w:style>
  <w:style w:type="character" w:styleId="a3">
    <w:name w:val="Hyperlink"/>
    <w:basedOn w:val="a0"/>
    <w:uiPriority w:val="99"/>
    <w:unhideWhenUsed/>
    <w:rsid w:val="0006042A"/>
    <w:rPr>
      <w:rFonts w:cs="Times New Roman"/>
      <w:color w:val="0000FF" w:themeColor="hyperlink"/>
      <w:u w:val="single"/>
    </w:rPr>
  </w:style>
  <w:style w:type="paragraph" w:customStyle="1" w:styleId="ConsPlusNormal">
    <w:name w:val="ConsPlusNormal"/>
    <w:link w:val="ConsPlusNormal0"/>
    <w:rsid w:val="0006042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06042A"/>
    <w:rPr>
      <w:rFonts w:ascii="Arial" w:eastAsiaTheme="minorEastAsia" w:hAnsi="Arial" w:cs="Arial"/>
      <w:sz w:val="20"/>
      <w:szCs w:val="20"/>
      <w:lang w:eastAsia="ru-RU"/>
    </w:rPr>
  </w:style>
  <w:style w:type="paragraph" w:styleId="a4">
    <w:name w:val="Balloon Text"/>
    <w:basedOn w:val="a"/>
    <w:link w:val="a5"/>
    <w:uiPriority w:val="99"/>
    <w:semiHidden/>
    <w:unhideWhenUsed/>
    <w:rsid w:val="0006042A"/>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06042A"/>
    <w:rPr>
      <w:rFonts w:ascii="Tahoma" w:eastAsiaTheme="minorEastAsia" w:hAnsi="Tahoma" w:cs="Tahoma"/>
      <w:sz w:val="16"/>
      <w:szCs w:val="16"/>
      <w:lang w:eastAsia="ru-RU"/>
    </w:rPr>
  </w:style>
  <w:style w:type="paragraph" w:styleId="a6">
    <w:name w:val="header"/>
    <w:basedOn w:val="a"/>
    <w:link w:val="a7"/>
    <w:uiPriority w:val="99"/>
    <w:unhideWhenUsed/>
    <w:rsid w:val="0006042A"/>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06042A"/>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06042A"/>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06042A"/>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042A"/>
  </w:style>
  <w:style w:type="character" w:styleId="a3">
    <w:name w:val="Hyperlink"/>
    <w:basedOn w:val="a0"/>
    <w:uiPriority w:val="99"/>
    <w:unhideWhenUsed/>
    <w:rsid w:val="0006042A"/>
    <w:rPr>
      <w:rFonts w:cs="Times New Roman"/>
      <w:color w:val="0000FF" w:themeColor="hyperlink"/>
      <w:u w:val="single"/>
    </w:rPr>
  </w:style>
  <w:style w:type="paragraph" w:customStyle="1" w:styleId="ConsPlusNormal">
    <w:name w:val="ConsPlusNormal"/>
    <w:link w:val="ConsPlusNormal0"/>
    <w:rsid w:val="0006042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06042A"/>
    <w:rPr>
      <w:rFonts w:ascii="Arial" w:eastAsiaTheme="minorEastAsia" w:hAnsi="Arial" w:cs="Arial"/>
      <w:sz w:val="20"/>
      <w:szCs w:val="20"/>
      <w:lang w:eastAsia="ru-RU"/>
    </w:rPr>
  </w:style>
  <w:style w:type="paragraph" w:styleId="a4">
    <w:name w:val="Balloon Text"/>
    <w:basedOn w:val="a"/>
    <w:link w:val="a5"/>
    <w:uiPriority w:val="99"/>
    <w:semiHidden/>
    <w:unhideWhenUsed/>
    <w:rsid w:val="0006042A"/>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06042A"/>
    <w:rPr>
      <w:rFonts w:ascii="Tahoma" w:eastAsiaTheme="minorEastAsia" w:hAnsi="Tahoma" w:cs="Tahoma"/>
      <w:sz w:val="16"/>
      <w:szCs w:val="16"/>
      <w:lang w:eastAsia="ru-RU"/>
    </w:rPr>
  </w:style>
  <w:style w:type="paragraph" w:styleId="a6">
    <w:name w:val="header"/>
    <w:basedOn w:val="a"/>
    <w:link w:val="a7"/>
    <w:uiPriority w:val="99"/>
    <w:unhideWhenUsed/>
    <w:rsid w:val="0006042A"/>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06042A"/>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06042A"/>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06042A"/>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1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24624/9378c8e259653264aca5bfe4e50bc7e6/" TargetMode="External"/><Relationship Id="rId18" Type="http://schemas.openxmlformats.org/officeDocument/2006/relationships/hyperlink" Target="https://base.garant.ru/12124624/631d298ded99e7dd90a2f32dc4bb2d54/" TargetMode="External"/><Relationship Id="rId26" Type="http://schemas.openxmlformats.org/officeDocument/2006/relationships/hyperlink" Target="https://base.garant.ru/12154854/888134b28b1397ffae87a0ab1e117954/" TargetMode="External"/><Relationship Id="rId3" Type="http://schemas.microsoft.com/office/2007/relationships/stylesWithEffects" Target="stylesWithEffects.xml"/><Relationship Id="rId21" Type="http://schemas.openxmlformats.org/officeDocument/2006/relationships/hyperlink" Target="https://base.garant.ru/71281940/8631601aed140bed728fb8502ec75f2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ase.garant.ru/12124624/2d5e283d47c0aeed8ed199b7f0a8f1a5/" TargetMode="External"/><Relationship Id="rId17" Type="http://schemas.openxmlformats.org/officeDocument/2006/relationships/hyperlink" Target="https://base.garant.ru/12124624/631d298ded99e7dd90a2f32dc4bb2d54/" TargetMode="External"/><Relationship Id="rId25" Type="http://schemas.openxmlformats.org/officeDocument/2006/relationships/hyperlink" Target="https://base.garant.ru/12154854/a573badcfa856325a7f6c5597efaaedf/" TargetMode="External"/><Relationship Id="rId33" Type="http://schemas.openxmlformats.org/officeDocument/2006/relationships/hyperlink" Target="consultantplus://offline/main?base=LAW;n=113704;fld=134" TargetMode="External"/><Relationship Id="rId2" Type="http://schemas.openxmlformats.org/officeDocument/2006/relationships/styles" Target="styles.xml"/><Relationship Id="rId16" Type="http://schemas.openxmlformats.org/officeDocument/2006/relationships/hyperlink" Target="https://base.garant.ru/12124624/631d298ded99e7dd90a2f32dc4bb2d54/" TargetMode="External"/><Relationship Id="rId20" Type="http://schemas.openxmlformats.org/officeDocument/2006/relationships/hyperlink" Target="https://base.garant.ru/12124624/430663f91ac2f7c48f40b6e1bd748a2e/" TargetMode="External"/><Relationship Id="rId29" Type="http://schemas.openxmlformats.org/officeDocument/2006/relationships/hyperlink" Target="http://base.garant.ru/7080377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dselp.asino.ru/" TargetMode="External"/><Relationship Id="rId24" Type="http://schemas.openxmlformats.org/officeDocument/2006/relationships/hyperlink" Target="https://base.garant.ru/71129192/" TargetMode="External"/><Relationship Id="rId32"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https://base.garant.ru/12124624/9378c8e259653264aca5bfe4e50bc7e6/" TargetMode="External"/><Relationship Id="rId23" Type="http://schemas.openxmlformats.org/officeDocument/2006/relationships/hyperlink" Target="https://base.garant.ru/12124624/2d5e283d47c0aeed8ed199b7f0a8f1a5/" TargetMode="External"/><Relationship Id="rId28" Type="http://schemas.openxmlformats.org/officeDocument/2006/relationships/hyperlink" Target="http://base.garant.ru/70803770/" TargetMode="External"/><Relationship Id="rId36" Type="http://schemas.openxmlformats.org/officeDocument/2006/relationships/theme" Target="theme/theme1.xml"/><Relationship Id="rId10" Type="http://schemas.openxmlformats.org/officeDocument/2006/relationships/hyperlink" Target="http://base.garant.ru/10164072/11/" TargetMode="External"/><Relationship Id="rId19" Type="http://schemas.openxmlformats.org/officeDocument/2006/relationships/hyperlink" Target="https://base.garant.ru/12124624/631d298ded99e7dd90a2f32dc4bb2d54/" TargetMode="External"/><Relationship Id="rId31" Type="http://schemas.openxmlformats.org/officeDocument/2006/relationships/hyperlink" Target="http://base.garant.ru/70803770/" TargetMode="External"/><Relationship Id="rId4" Type="http://schemas.openxmlformats.org/officeDocument/2006/relationships/settings" Target="settings.xml"/><Relationship Id="rId9" Type="http://schemas.openxmlformats.org/officeDocument/2006/relationships/hyperlink" Target="http://base.garant.ru/70865886/" TargetMode="External"/><Relationship Id="rId14" Type="http://schemas.openxmlformats.org/officeDocument/2006/relationships/hyperlink" Target="https://base.garant.ru/12138258/fb3b935cd621fde90fece288979f9dc6/" TargetMode="External"/><Relationship Id="rId22" Type="http://schemas.openxmlformats.org/officeDocument/2006/relationships/hyperlink" Target="https://base.garant.ru/12124624/2d5e283d47c0aeed8ed199b7f0a8f1a5/" TargetMode="External"/><Relationship Id="rId27" Type="http://schemas.openxmlformats.org/officeDocument/2006/relationships/hyperlink" Target="http://base.garant.ru/70865886/" TargetMode="External"/><Relationship Id="rId30" Type="http://schemas.openxmlformats.org/officeDocument/2006/relationships/hyperlink" Target="http://base.garant.ru/70803770/" TargetMode="External"/><Relationship Id="rId35" Type="http://schemas.openxmlformats.org/officeDocument/2006/relationships/fontTable" Target="fontTable.xml"/><Relationship Id="rId8" Type="http://schemas.openxmlformats.org/officeDocument/2006/relationships/hyperlink" Target="http://www.bd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12779</Words>
  <Characters>72841</Characters>
  <Application>Microsoft Office Word</Application>
  <DocSecurity>0</DocSecurity>
  <Lines>607</Lines>
  <Paragraphs>170</Paragraphs>
  <ScaleCrop>false</ScaleCrop>
  <Company/>
  <LinksUpToDate>false</LinksUpToDate>
  <CharactersWithSpaces>85450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2022-06-24T03:53:00Z</dcterms:created>
  <dcterms:modified xsi:type="dcterms:W3CDTF">2023-01-18T02:57:00Z</dcterms:modified>
</cp:coreProperties>
</file>