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АДМИНИСТРАЦИЯ БОЛЬШЕДОРОХОВСКОГО СЕЛЬСКОГО ПОСЕЛЕНИЯ</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АСИНОВСКОГО РАЙОНА ТОМСКОЙ ОБЛАСТИ</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ПОСТАНОВЛЕНИЕ</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17.12.2012                                                                                 № 158</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proofErr w:type="spellStart"/>
      <w:r w:rsidRPr="00BB6DD3">
        <w:rPr>
          <w:rFonts w:ascii="Arial" w:eastAsia="Times New Roman" w:hAnsi="Arial" w:cs="Arial"/>
          <w:color w:val="000000"/>
          <w:sz w:val="24"/>
          <w:szCs w:val="24"/>
          <w:lang w:eastAsia="ru-RU"/>
        </w:rPr>
        <w:t>с</w:t>
      </w:r>
      <w:proofErr w:type="gramStart"/>
      <w:r w:rsidRPr="00BB6DD3">
        <w:rPr>
          <w:rFonts w:ascii="Arial" w:eastAsia="Times New Roman" w:hAnsi="Arial" w:cs="Arial"/>
          <w:color w:val="000000"/>
          <w:sz w:val="24"/>
          <w:szCs w:val="24"/>
          <w:lang w:eastAsia="ru-RU"/>
        </w:rPr>
        <w:t>.Б</w:t>
      </w:r>
      <w:proofErr w:type="gramEnd"/>
      <w:r w:rsidRPr="00BB6DD3">
        <w:rPr>
          <w:rFonts w:ascii="Arial" w:eastAsia="Times New Roman" w:hAnsi="Arial" w:cs="Arial"/>
          <w:color w:val="000000"/>
          <w:sz w:val="24"/>
          <w:szCs w:val="24"/>
          <w:lang w:eastAsia="ru-RU"/>
        </w:rPr>
        <w:t>ольше</w:t>
      </w:r>
      <w:proofErr w:type="spellEnd"/>
      <w:r w:rsidRPr="00BB6DD3">
        <w:rPr>
          <w:rFonts w:ascii="Arial" w:eastAsia="Times New Roman" w:hAnsi="Arial" w:cs="Arial"/>
          <w:color w:val="000000"/>
          <w:sz w:val="24"/>
          <w:szCs w:val="24"/>
          <w:lang w:eastAsia="ru-RU"/>
        </w:rPr>
        <w:t>-Дорохово</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32"/>
          <w:szCs w:val="32"/>
          <w:lang w:eastAsia="ru-RU"/>
        </w:rPr>
        <w:t>Об утверждении административного регламента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 редакции постановлений </w:t>
      </w:r>
      <w:hyperlink r:id="rId6" w:tgtFrame="_blank" w:history="1">
        <w:r w:rsidRPr="00BB6DD3">
          <w:rPr>
            <w:rFonts w:ascii="Arial" w:eastAsia="Times New Roman" w:hAnsi="Arial" w:cs="Arial"/>
            <w:color w:val="0000FF"/>
            <w:sz w:val="24"/>
            <w:szCs w:val="24"/>
            <w:lang w:eastAsia="ru-RU"/>
          </w:rPr>
          <w:t>от 01.12.2014 № 175</w:t>
        </w:r>
      </w:hyperlink>
      <w:r w:rsidRPr="00BB6DD3">
        <w:rPr>
          <w:rFonts w:ascii="Arial" w:eastAsia="Times New Roman" w:hAnsi="Arial" w:cs="Arial"/>
          <w:color w:val="000000"/>
          <w:sz w:val="24"/>
          <w:szCs w:val="24"/>
          <w:lang w:eastAsia="ru-RU"/>
        </w:rPr>
        <w:t>, </w:t>
      </w:r>
      <w:hyperlink r:id="rId7" w:tgtFrame="_blank" w:history="1">
        <w:r w:rsidRPr="00BB6DD3">
          <w:rPr>
            <w:rFonts w:ascii="Arial" w:eastAsia="Times New Roman" w:hAnsi="Arial" w:cs="Arial"/>
            <w:color w:val="0000FF"/>
            <w:sz w:val="24"/>
            <w:szCs w:val="24"/>
            <w:lang w:eastAsia="ru-RU"/>
          </w:rPr>
          <w:t>от 11.11.2021 № 160</w:t>
        </w:r>
      </w:hyperlink>
      <w:r w:rsidRPr="00BB6DD3">
        <w:rPr>
          <w:rFonts w:ascii="Arial" w:eastAsia="Times New Roman" w:hAnsi="Arial" w:cs="Arial"/>
          <w:color w:val="000000"/>
          <w:sz w:val="24"/>
          <w:szCs w:val="24"/>
          <w:lang w:eastAsia="ru-RU"/>
        </w:rPr>
        <w:t>)</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08"/>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В соответствии с Федеральным законом </w:t>
      </w:r>
      <w:hyperlink r:id="rId8" w:tgtFrame="_blank" w:history="1">
        <w:r w:rsidRPr="00BB6DD3">
          <w:rPr>
            <w:rFonts w:ascii="Arial" w:eastAsia="Times New Roman" w:hAnsi="Arial" w:cs="Arial"/>
            <w:color w:val="0000FF"/>
            <w:sz w:val="24"/>
            <w:szCs w:val="24"/>
            <w:lang w:eastAsia="ru-RU"/>
          </w:rPr>
          <w:t>от 6 октября 2003 года №131-ФЗ</w:t>
        </w:r>
      </w:hyperlink>
      <w:r w:rsidRPr="00BB6D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9" w:tgtFrame="_blank" w:history="1">
        <w:r w:rsidRPr="00BB6DD3">
          <w:rPr>
            <w:rFonts w:ascii="Arial" w:eastAsia="Times New Roman" w:hAnsi="Arial" w:cs="Arial"/>
            <w:color w:val="0000FF"/>
            <w:sz w:val="24"/>
            <w:szCs w:val="24"/>
            <w:lang w:eastAsia="ru-RU"/>
          </w:rPr>
          <w:t>от 27 июля 2010 года № 210-ФЗ</w:t>
        </w:r>
      </w:hyperlink>
      <w:r w:rsidRPr="00BB6DD3">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администрации Большедороховского сельского поселения от 15.09.2011г. № 118 «Об утверждении Порядка разработки и утверждения административных регламентов предоставления муниципальных услуг»</w:t>
      </w:r>
      <w:proofErr w:type="gramEnd"/>
    </w:p>
    <w:p w:rsidR="00BB6DD3" w:rsidRPr="00BB6DD3" w:rsidRDefault="00BB6DD3" w:rsidP="00BB6DD3">
      <w:pPr>
        <w:spacing w:after="0" w:line="240" w:lineRule="auto"/>
        <w:ind w:firstLine="708"/>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08"/>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ПОСТАНОВЛЯЮ:</w:t>
      </w:r>
    </w:p>
    <w:p w:rsidR="00BB6DD3" w:rsidRPr="00BB6DD3" w:rsidRDefault="00BB6DD3" w:rsidP="00BB6DD3">
      <w:pPr>
        <w:spacing w:after="0" w:line="240" w:lineRule="auto"/>
        <w:ind w:firstLine="708"/>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Утвердить административный регламент предоставления первоочередной муниципальной услуги «Выдача решения о предоставлении гражданам жилого помещения муниципального специализированного жилищного фонда» согласно приложению.</w:t>
      </w:r>
    </w:p>
    <w:p w:rsidR="00BB6DD3" w:rsidRPr="00BB6DD3" w:rsidRDefault="00BB6DD3" w:rsidP="00BB6DD3">
      <w:pPr>
        <w:spacing w:after="0" w:line="240" w:lineRule="auto"/>
        <w:ind w:firstLine="708"/>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Заместителю главы по управлению делами обеспечить предоставление  первоочередной муниципальной услуги  «Выдача решения о предоставлении гражданам жилого помещения муниципального специализированного жилищного фонда» в соответствии с утвержденным административным регламентом с 1 июля 2012 года.</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 Настоящее постановление подлежит опубликованию и размещению на официальном сайте Большедороховского сельского поселения в информационно-телекоммуникационной сети «Интернет».</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 Настоящее постановление вступает в силу с момента опубликования.</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5. Контроль исполнения настоящего постановления возложить на заместителя главы по управлению делами.</w:t>
      </w:r>
    </w:p>
    <w:p w:rsidR="00BB6DD3" w:rsidRPr="00BB6DD3" w:rsidRDefault="00BB6DD3" w:rsidP="00BB6DD3">
      <w:pPr>
        <w:spacing w:after="0" w:line="240" w:lineRule="auto"/>
        <w:ind w:firstLine="54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Глава сельского поселения</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(Глава администрации)                                                           В.В.Казарин</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left="6379"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left="6379" w:firstLine="567"/>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left="6379" w:firstLine="567"/>
        <w:jc w:val="right"/>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Приложение к постановлению</w:t>
      </w:r>
    </w:p>
    <w:p w:rsidR="00BB6DD3" w:rsidRPr="00BB6DD3" w:rsidRDefault="00BB6DD3" w:rsidP="00BB6DD3">
      <w:pPr>
        <w:spacing w:after="0" w:line="240" w:lineRule="auto"/>
        <w:ind w:left="6379" w:firstLine="567"/>
        <w:jc w:val="right"/>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администрации Большедороховского</w:t>
      </w:r>
    </w:p>
    <w:p w:rsidR="00BB6DD3" w:rsidRPr="00BB6DD3" w:rsidRDefault="00BB6DD3" w:rsidP="00BB6DD3">
      <w:pPr>
        <w:spacing w:after="0" w:line="240" w:lineRule="auto"/>
        <w:ind w:left="6379" w:firstLine="567"/>
        <w:jc w:val="right"/>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сельского поселения</w:t>
      </w:r>
    </w:p>
    <w:p w:rsidR="00BB6DD3" w:rsidRPr="00BB6DD3" w:rsidRDefault="00BB6DD3" w:rsidP="00BB6DD3">
      <w:pPr>
        <w:spacing w:after="0" w:line="240" w:lineRule="auto"/>
        <w:ind w:left="6379" w:firstLine="567"/>
        <w:jc w:val="right"/>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от 17.12.2012 № 158</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АДМИНИСТРАТИВНЫЙ РЕГЛАМЕНТ</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предоставления муниципальной услуги</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«Выдача решения о предоставлении гражданам жилого помещения</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муниципального специализированного жилищного фонда»</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left="720" w:hanging="360"/>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1.              Общие положения</w:t>
      </w:r>
    </w:p>
    <w:p w:rsidR="00BB6DD3" w:rsidRPr="00BB6DD3" w:rsidRDefault="00BB6DD3" w:rsidP="00BB6DD3">
      <w:pPr>
        <w:spacing w:after="0" w:line="240" w:lineRule="auto"/>
        <w:ind w:firstLine="36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1.1. Настоящий административный регламент предоставления муниципальной услуги «Выдача решения о предоставлении гражданам жилого помещения муниципального специализированного жилищного фонда»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Большедороховского сельского поселения с физическими и юридическими лицами.</w:t>
      </w:r>
    </w:p>
    <w:p w:rsidR="00BB6DD3" w:rsidRPr="00BB6DD3" w:rsidRDefault="00BB6DD3" w:rsidP="00BB6DD3">
      <w:pPr>
        <w:spacing w:after="0" w:line="240" w:lineRule="auto"/>
        <w:ind w:firstLine="36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1.2. Предоставление муниципальной услуги осуществляется в соответствии со следующими нормативными правовыми актами:</w:t>
      </w:r>
    </w:p>
    <w:p w:rsidR="00BB6DD3" w:rsidRPr="00BB6DD3" w:rsidRDefault="00BB6DD3" w:rsidP="00BB6DD3">
      <w:pPr>
        <w:spacing w:after="0" w:line="240" w:lineRule="auto"/>
        <w:ind w:firstLine="36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Конституцией Российской Федерации;</w:t>
      </w:r>
    </w:p>
    <w:p w:rsidR="00BB6DD3" w:rsidRPr="00BB6DD3" w:rsidRDefault="00BB6DD3" w:rsidP="00BB6DD3">
      <w:pPr>
        <w:spacing w:after="0" w:line="240" w:lineRule="auto"/>
        <w:ind w:firstLine="36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Жилищным кодексом Российской Федерации;</w:t>
      </w:r>
    </w:p>
    <w:p w:rsidR="00BB6DD3" w:rsidRPr="00BB6DD3" w:rsidRDefault="00BB6DD3" w:rsidP="00BB6DD3">
      <w:pPr>
        <w:spacing w:after="0" w:line="240" w:lineRule="auto"/>
        <w:ind w:firstLine="36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Федеральным законом от 6 октября 2003 года № 131-ФЗ «Об общих принципах организации местного самоуправления в Российской Федерации»;</w:t>
      </w:r>
    </w:p>
    <w:p w:rsidR="00BB6DD3" w:rsidRPr="00BB6DD3" w:rsidRDefault="00BB6DD3" w:rsidP="00BB6DD3">
      <w:pPr>
        <w:spacing w:after="0" w:line="240" w:lineRule="auto"/>
        <w:ind w:left="142" w:firstLine="218"/>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roofErr w:type="gramEnd"/>
    </w:p>
    <w:p w:rsidR="00BB6DD3" w:rsidRPr="00BB6DD3" w:rsidRDefault="00BB6DD3" w:rsidP="00BB6DD3">
      <w:pPr>
        <w:spacing w:after="0" w:line="240" w:lineRule="auto"/>
        <w:ind w:left="142" w:firstLine="709"/>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567"/>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2. Стандарт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 Жилые помещения муниципального специализированного жилищного фонда (маневренного, служебного) предоставляются по договору найма.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2.2. Получателями жилых помещений маневренного фонда являются физические лица, зарегистрированные по месту жительства на территории Большедороховского - в связи с капитальным ремонтом или реконструкцией дома, в котором находятся жилые помещения, занимаемые ими по договорам социального найма;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у которых единственное жилое помещение стало непригодным для проживания в результате чрезвычайных обстоятельств,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иные граждане в случаях, предусмотренных законодательством.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2.3. Получателями жилых помещений служебного фонда являются физические лица (далее - заявители):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являющиеся работниками органов местного самоуправления Большедороховского сельского поселения, государственных и муниципальных предприятий и учреждений, а также члены их семей – на период трудовых отношений;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а также члены их семей – на период прохождения службы, либо нахождения на государственной должности Российской Федерации;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избранные на выборные должности в органы местного самоуправления Большедороховского сельского поселения, а также члены их семей - на срок их полномочий.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2.4. Муниципальную услугу предоставляет администрация Большедороховского сельского поселения (далее - администрация поселения) в лице уполномоченного должностного лица – заместителя главы муниципального образования по управлению делами (далее – заместитель главы). Отдельные административные действия выполняют: глава Большедороховского сельского поселения (далее – глава поселения), техник по землеустройству и градостроительству (далее – землеустроитель), жилищная комиссия администрации Большедороховского сельского поселения (далее – жилищная комиссия).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2.5. Органы и организации, являющиеся источником получения информации для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областное государственное унитарное предприятие «Томский областной центр технической инвентаризации», Асиновский;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управление Федеральной службы государственной регистрации, кадастра и картографии по Томской области, Асиновский межрайонный отдел;</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администрация поселения в части выдачи справок о составе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иные органы и организации, имеющие сведения, необходимые для постановки гражданина на учет.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2.6. Результатом предоставления муниципальной услуги является: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в случае принятия решения о предоставлении заявителям жилых помещений муниципального специализированного жилищного фонда (маневренного, служебного) – выдача письменного уведомления о принятии решения (постановления администрации поселения) о предоставление гражданам жилых помещений муниципального специализированного жилищного фонда (маневренного, служебного).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2.7. Предоставление муниципальной услуги осуществляется бесплатно.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2.8.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Большедороховского сельского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2.9. Срок предоставления муниципальной услуги – не более 30 рабочих дней с момента регистрации заявления.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2.10. Правовые основания для предоставления муниципальной услуги регламентируются нормативными правовыми актами, указанными в пункте 1.2 настоящего регламента.</w:t>
      </w:r>
    </w:p>
    <w:p w:rsidR="00BB6DD3" w:rsidRPr="00BB6DD3" w:rsidRDefault="00BB6DD3" w:rsidP="00BB6DD3">
      <w:pPr>
        <w:spacing w:after="0" w:line="240" w:lineRule="auto"/>
        <w:ind w:firstLine="709"/>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2.11. Основанием для предоставления муниципальной услуги является: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зарегистрированное обращение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поступившее по электронной почте обращение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2.12. 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уполномоченному должностному лицу заявление о предоставлении жилого помещения (далее – заявление). Заявление составляется в одном экземпляре, в произвольной форме.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Требования к письменному обращению заявителя, необходимые для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Письменное обращение в обязательном порядке должно содержать: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фамилию, имя, отчество гражданина;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содержательную сторону обращения, то есть изложение автором сути обращения;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согласие заявителя на обработку его персональных данных;</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личную подпись лица;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дату написания.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2.13. Для получения жилого помещения маневренного фонда заявители к заявлению прилагают следующие документы: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копии документов, удостоверяющих личность заявителя и всех членов его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копии страниц паспорта, удостоверяющие личность заявителя, регистрацию по месту жительства;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копию свидетельства о заключении (расторжении) брака;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копию свидетельства о рождении (для семей, имеющих несовершеннолетних детей);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копию решения об усыновлении (удочерении);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копию решения о капитальном ремонте или реконструкции дома,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 копию решения суда об обращении взыскания на жилые помещения в соответствующем случае, указанном в настоящем Административном регламенте;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 копии документов, подтверждающих непригодность жилого помещения для проживания в результате чрезвычайных обстоятель</w:t>
      </w:r>
      <w:proofErr w:type="gramStart"/>
      <w:r w:rsidRPr="00BB6DD3">
        <w:rPr>
          <w:rFonts w:ascii="Arial" w:eastAsia="Times New Roman" w:hAnsi="Arial" w:cs="Arial"/>
          <w:color w:val="000000"/>
          <w:sz w:val="24"/>
          <w:szCs w:val="24"/>
          <w:lang w:eastAsia="ru-RU"/>
        </w:rPr>
        <w:t>ств в сл</w:t>
      </w:r>
      <w:proofErr w:type="gramEnd"/>
      <w:r w:rsidRPr="00BB6DD3">
        <w:rPr>
          <w:rFonts w:ascii="Arial" w:eastAsia="Times New Roman" w:hAnsi="Arial" w:cs="Arial"/>
          <w:color w:val="000000"/>
          <w:sz w:val="24"/>
          <w:szCs w:val="24"/>
          <w:lang w:eastAsia="ru-RU"/>
        </w:rPr>
        <w:t>учаях, когда единственные жилые помещения граждан стали непригодным для проживания в результате чрезвычайных обстоятельств.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2.14.</w:t>
      </w:r>
      <w:r w:rsidRPr="00BB6DD3">
        <w:rPr>
          <w:rFonts w:ascii="Arial" w:eastAsia="Times New Roman" w:hAnsi="Arial" w:cs="Arial"/>
          <w:b/>
          <w:bCs/>
          <w:color w:val="000000"/>
          <w:sz w:val="24"/>
          <w:szCs w:val="24"/>
          <w:lang w:eastAsia="ru-RU"/>
        </w:rPr>
        <w:t> </w:t>
      </w:r>
      <w:r w:rsidRPr="00BB6DD3">
        <w:rPr>
          <w:rFonts w:ascii="Arial" w:eastAsia="Times New Roman" w:hAnsi="Arial" w:cs="Arial"/>
          <w:color w:val="000000"/>
          <w:sz w:val="24"/>
          <w:szCs w:val="24"/>
          <w:lang w:eastAsia="ru-RU"/>
        </w:rPr>
        <w:t>Документы, необходимые для предоставления жилого помещения маневренного фонда, запрашиваемые должностными лицами на основании межведомственного запроса: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 справка о составе семьи (с указанием фамилии, имени, отчества, степени родства, возраста);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 xml:space="preserve">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w:t>
      </w:r>
      <w:r w:rsidRPr="00BB6DD3">
        <w:rPr>
          <w:rFonts w:ascii="Arial" w:eastAsia="Times New Roman" w:hAnsi="Arial" w:cs="Arial"/>
          <w:color w:val="000000"/>
          <w:sz w:val="24"/>
          <w:szCs w:val="24"/>
          <w:lang w:eastAsia="ru-RU"/>
        </w:rPr>
        <w:lastRenderedPageBreak/>
        <w:t>наличии (отсутствии) сведений о зарегистрированных правах на</w:t>
      </w:r>
      <w:proofErr w:type="gramEnd"/>
      <w:r w:rsidRPr="00BB6DD3">
        <w:rPr>
          <w:rFonts w:ascii="Arial" w:eastAsia="Times New Roman" w:hAnsi="Arial" w:cs="Arial"/>
          <w:color w:val="000000"/>
          <w:sz w:val="24"/>
          <w:szCs w:val="24"/>
          <w:lang w:eastAsia="ru-RU"/>
        </w:rPr>
        <w:t xml:space="preserve"> жилые помещения у гражданина и членов его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 справка Асиновского отдела областного государственного унитарного предприятия «Томский областной центр технической инвентаризации» о наличии или отсутствии у заявителя и членов его семьи жилых помещений на праве собственности;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 копия договора социального найма жилого помещения муниципального жилищного фонда в соответствующем случае, указанном в настоящем регламенте.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2.15. С целью сокращения сроков предоставления муниципальной услуги заявитель вправе представить документы, указанные в пункте 2.14 настоящего раздела регламента по собственной инициативе.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2.16. Для получения жилого помещения служебного фонда заявители к заявлению прилагают следующие документы: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копию паспорта или иного документа, удостоверяющего личность заявителя и членов его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копию трудового договора, служебного контракта, документа, подтверждающего избрание на должность либо решения о назначении на должность;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 копию свидетельства о заключении брака (расторжении брака), других документов, подтверждающих родственные отношения гражданина и лиц, указанных в качестве членов его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2.17.</w:t>
      </w:r>
      <w:r w:rsidRPr="00BB6DD3">
        <w:rPr>
          <w:rFonts w:ascii="Arial" w:eastAsia="Times New Roman" w:hAnsi="Arial" w:cs="Arial"/>
          <w:b/>
          <w:bCs/>
          <w:color w:val="000000"/>
          <w:sz w:val="24"/>
          <w:szCs w:val="24"/>
          <w:lang w:eastAsia="ru-RU"/>
        </w:rPr>
        <w:t> Д</w:t>
      </w:r>
      <w:r w:rsidRPr="00BB6DD3">
        <w:rPr>
          <w:rFonts w:ascii="Arial" w:eastAsia="Times New Roman" w:hAnsi="Arial" w:cs="Arial"/>
          <w:color w:val="000000"/>
          <w:sz w:val="24"/>
          <w:szCs w:val="24"/>
          <w:lang w:eastAsia="ru-RU"/>
        </w:rPr>
        <w:t>окументы, необходимые для предоставления жилого помещения служебного фонда, запрашиваемые должностными лицами на основании межведомственного запроса: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справка с места жительства о составе семьи либо выписка из домовой книги по месту регистрации (с указанием фамилии, имени, отчества, степени родства, возраста);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2) 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 122-ФЗ «О государственной регистрации прав на недвижимое имущество и сделок с ним», о наличии (отсутствии) сведений о зарегистрированных правах на</w:t>
      </w:r>
      <w:proofErr w:type="gramEnd"/>
      <w:r w:rsidRPr="00BB6DD3">
        <w:rPr>
          <w:rFonts w:ascii="Arial" w:eastAsia="Times New Roman" w:hAnsi="Arial" w:cs="Arial"/>
          <w:color w:val="000000"/>
          <w:sz w:val="24"/>
          <w:szCs w:val="24"/>
          <w:lang w:eastAsia="ru-RU"/>
        </w:rPr>
        <w:t xml:space="preserve"> жилые помещения у гражданина и членов его семьи.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2.17.1. Администрация Большедороховского сельского поселения не вправе требовать от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BB6DD3">
        <w:rPr>
          <w:rFonts w:ascii="Arial" w:eastAsia="Times New Roman" w:hAnsi="Arial" w:cs="Arial"/>
          <w:color w:val="000000"/>
          <w:sz w:val="24"/>
          <w:szCs w:val="24"/>
          <w:lang w:eastAsia="ru-RU"/>
        </w:rPr>
        <w:t xml:space="preserve"> </w:t>
      </w:r>
      <w:proofErr w:type="gramStart"/>
      <w:r w:rsidRPr="00BB6DD3">
        <w:rPr>
          <w:rFonts w:ascii="Arial" w:eastAsia="Times New Roman" w:hAnsi="Arial" w:cs="Arial"/>
          <w:color w:val="000000"/>
          <w:sz w:val="24"/>
          <w:szCs w:val="24"/>
          <w:lang w:eastAsia="ru-RU"/>
        </w:rPr>
        <w:t xml:space="preserve">Российской Федерации, нормативными правовыми актами </w:t>
      </w:r>
      <w:r w:rsidRPr="00BB6DD3">
        <w:rPr>
          <w:rFonts w:ascii="Arial" w:eastAsia="Times New Roman" w:hAnsi="Arial" w:cs="Arial"/>
          <w:color w:val="000000"/>
          <w:sz w:val="24"/>
          <w:szCs w:val="24"/>
          <w:lang w:eastAsia="ru-RU"/>
        </w:rPr>
        <w:lastRenderedPageBreak/>
        <w:t>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BB6DD3">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BB6DD3">
        <w:rPr>
          <w:rFonts w:ascii="Arial" w:eastAsia="Times New Roman" w:hAnsi="Arial" w:cs="Arial"/>
          <w:color w:val="000000"/>
          <w:sz w:val="24"/>
          <w:szCs w:val="24"/>
          <w:lang w:eastAsia="ru-RU"/>
        </w:rPr>
        <w:t xml:space="preserve"> и муниципальных услуг»;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BB6DD3">
        <w:rPr>
          <w:rFonts w:ascii="Arial" w:eastAsia="Times New Roman" w:hAnsi="Arial" w:cs="Arial"/>
          <w:color w:val="000000"/>
          <w:sz w:val="24"/>
          <w:szCs w:val="24"/>
          <w:lang w:eastAsia="ru-RU"/>
        </w:rPr>
        <w:t> </w:t>
      </w:r>
      <w:proofErr w:type="gramStart"/>
      <w:r w:rsidRPr="00BB6DD3">
        <w:rPr>
          <w:rFonts w:ascii="Arial" w:eastAsia="Times New Roman" w:hAnsi="Arial" w:cs="Arial"/>
          <w:color w:val="000000"/>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BB6DD3">
        <w:rPr>
          <w:rFonts w:ascii="Arial" w:eastAsia="Times New Roman" w:hAnsi="Arial" w:cs="Arial"/>
          <w:color w:val="000000"/>
          <w:sz w:val="24"/>
          <w:szCs w:val="24"/>
          <w:lang w:eastAsia="ru-RU"/>
        </w:rPr>
        <w:t xml:space="preserve"> федеральными законами.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xml:space="preserve">2.17.2.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w:t>
      </w:r>
      <w:proofErr w:type="gramStart"/>
      <w:r w:rsidRPr="00BB6DD3">
        <w:rPr>
          <w:rFonts w:ascii="Arial" w:eastAsia="Times New Roman" w:hAnsi="Arial" w:cs="Arial"/>
          <w:color w:val="000000"/>
          <w:sz w:val="24"/>
          <w:szCs w:val="24"/>
          <w:lang w:eastAsia="ru-RU"/>
        </w:rPr>
        <w:t>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сайта Администрации Большедороховского сельского поселения Асиновского района Томской области в соответствии с нормативными правовыми актами, устанавливающими порядок предоставления муниципальных услуг.</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2.18. С целью сокращения сроков предоставления муниципальной услуги заявитель вправе представить документы, указанные в пункте 2.17 настоящего раздела регламента по собственной инициативе.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2.19. В случае</w:t>
      </w:r>
      <w:proofErr w:type="gramStart"/>
      <w:r w:rsidRPr="00BB6DD3">
        <w:rPr>
          <w:rFonts w:ascii="Arial" w:eastAsia="Times New Roman" w:hAnsi="Arial" w:cs="Arial"/>
          <w:color w:val="000000"/>
          <w:sz w:val="24"/>
          <w:szCs w:val="24"/>
          <w:lang w:eastAsia="ru-RU"/>
        </w:rPr>
        <w:t>,</w:t>
      </w:r>
      <w:proofErr w:type="gramEnd"/>
      <w:r w:rsidRPr="00BB6DD3">
        <w:rPr>
          <w:rFonts w:ascii="Arial" w:eastAsia="Times New Roman" w:hAnsi="Arial" w:cs="Arial"/>
          <w:color w:val="000000"/>
          <w:sz w:val="24"/>
          <w:szCs w:val="24"/>
          <w:lang w:eastAsia="ru-RU"/>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w:t>
      </w:r>
      <w:proofErr w:type="gramStart"/>
      <w:r w:rsidRPr="00BB6DD3">
        <w:rPr>
          <w:rFonts w:ascii="Arial" w:eastAsia="Times New Roman" w:hAnsi="Arial" w:cs="Arial"/>
          <w:color w:val="000000"/>
          <w:sz w:val="24"/>
          <w:szCs w:val="24"/>
          <w:lang w:eastAsia="ru-RU"/>
        </w:rPr>
        <w:t>представлены</w:t>
      </w:r>
      <w:proofErr w:type="gramEnd"/>
      <w:r w:rsidRPr="00BB6DD3">
        <w:rPr>
          <w:rFonts w:ascii="Arial" w:eastAsia="Times New Roman" w:hAnsi="Arial" w:cs="Arial"/>
          <w:color w:val="000000"/>
          <w:sz w:val="24"/>
          <w:szCs w:val="24"/>
          <w:lang w:eastAsia="ru-RU"/>
        </w:rPr>
        <w:t xml:space="preserve"> в том числе в форме электронного документа.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2.20. По своему желанию заявитель дополнительно может представить иные документы, которые, по его мнению, имеют значение для принятия решения о предоставлении жилого помещения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2.21. Основания для отказа в приеме документов, необходимых для предоставления муниципальной услуги, отказа в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 Основания отказа в приеме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поступление письменного обращения, неподписанного заявителем;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поступление обращения без указания фамилии, имени, отчества заявителя и (или) его почтового адреса.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 Основания отказа в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обратившееся лицо не может являться получателем муниципальной услуги (в случаях, установленных законодательством);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заявитель не представил к письменному обращению документы в соответствии с требованиями пунктов 2.13, 2.16 настоящего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предоставление в соответствии с пунктами 2.13, 2.16 настоящего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 В случае</w:t>
      </w:r>
      <w:proofErr w:type="gramStart"/>
      <w:r w:rsidRPr="00BB6DD3">
        <w:rPr>
          <w:rFonts w:ascii="Arial" w:eastAsia="Times New Roman" w:hAnsi="Arial" w:cs="Arial"/>
          <w:color w:val="000000"/>
          <w:sz w:val="24"/>
          <w:szCs w:val="24"/>
          <w:lang w:eastAsia="ru-RU"/>
        </w:rPr>
        <w:t>,</w:t>
      </w:r>
      <w:proofErr w:type="gramEnd"/>
      <w:r w:rsidRPr="00BB6DD3">
        <w:rPr>
          <w:rFonts w:ascii="Arial" w:eastAsia="Times New Roman" w:hAnsi="Arial" w:cs="Arial"/>
          <w:color w:val="000000"/>
          <w:sz w:val="24"/>
          <w:szCs w:val="24"/>
          <w:lang w:eastAsia="ru-RU"/>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w:t>
      </w:r>
      <w:r w:rsidRPr="00BB6DD3">
        <w:rPr>
          <w:rFonts w:ascii="Arial" w:eastAsia="Times New Roman" w:hAnsi="Arial" w:cs="Arial"/>
          <w:color w:val="000000"/>
          <w:sz w:val="24"/>
          <w:szCs w:val="24"/>
          <w:lang w:eastAsia="ru-RU"/>
        </w:rPr>
        <w:lastRenderedPageBreak/>
        <w:t>одному и тому же должностному лицу. О данном решении уведомляется гражданин, направивший обращение.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 В случае</w:t>
      </w:r>
      <w:proofErr w:type="gramStart"/>
      <w:r w:rsidRPr="00BB6DD3">
        <w:rPr>
          <w:rFonts w:ascii="Arial" w:eastAsia="Times New Roman" w:hAnsi="Arial" w:cs="Arial"/>
          <w:color w:val="000000"/>
          <w:sz w:val="24"/>
          <w:szCs w:val="24"/>
          <w:lang w:eastAsia="ru-RU"/>
        </w:rPr>
        <w:t>,</w:t>
      </w:r>
      <w:proofErr w:type="gramEnd"/>
      <w:r w:rsidRPr="00BB6DD3">
        <w:rPr>
          <w:rFonts w:ascii="Arial" w:eastAsia="Times New Roman" w:hAnsi="Arial" w:cs="Arial"/>
          <w:color w:val="000000"/>
          <w:sz w:val="24"/>
          <w:szCs w:val="24"/>
          <w:lang w:eastAsia="ru-RU"/>
        </w:rPr>
        <w:t xml:space="preserve">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2.22. Максимальное время ожидания заявителей в очереди при подаче заявления (получении документов) – не более 20 минут.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Продолжительность приема заявителей у специалиста при подаче заявления (получении документов) – не более 30 минут.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2.23. Требования к месту ожидания: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помещение должно создавать комфортные условия для заявителей,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наличие не менее пяти посадочных мест для ожидания,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2.24. Требования к помещению, в котором предоставляется муниципальная услуга: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помещение должно создавать комфортные условия для заявителей и оптимальные условия для работы должностных лиц,</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наличие посадочных мест для заявителей,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наличие места для заполнения запросов,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2.25. Информационные стенды по предоставлению муниципальной услуги должны содержать следующую информацию: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порядок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перечень необходимых документов для получения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сроки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Большедороховском сельском поселении, контактные телефоны.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2.26 Порядок получения заявителями информации (консультаций) по вопросам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в устном виде на личном приеме или посредством телефонной связи к заместителю главы;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в письменном виде посредством почтовой или электронной связи в адрес администрации Большедороховского сельского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перечень документов, необходимых для получения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источник получения документов, необходимых для получения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время приема и выдачи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сроки рассмотрения заявлений;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обжалование действий (бездействия) и решений, осуществляемых и принимаемых в ходе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места размещения информации, а также справочных материалов по вопросам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 принятии решения по конкретному заявлению;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 нормативно-правовых актах (наименование, номер, дата принятия), регулирующих деятельность по предоставлению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 При консультировании по электронной почте по вопросам, указанным в подпунктах 2 и 3 пункта 2.26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2.26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6). Основными требованиями к информированию (консультированию) заинтересованных лиц являются: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достоверность и полнота информирования об услуге;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четкость в изложении информации об услуге;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удобство и доступность получения информации об услуге;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оперативность предоставления информации об услуге.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7). Индивидуальное устное информирование осуществляется заместителем главы при личном обращении заинтересованных лиц.</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2.28. При наступлении событий, являющихся основанием для предоставления муниципальных услуг, Администрация Большедороховского сельского поселения, вправе: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BB6DD3">
        <w:rPr>
          <w:rFonts w:ascii="Arial" w:eastAsia="Times New Roman" w:hAnsi="Arial" w:cs="Arial"/>
          <w:color w:val="000000"/>
          <w:sz w:val="24"/>
          <w:szCs w:val="24"/>
          <w:lang w:eastAsia="ru-RU"/>
        </w:rPr>
        <w:lastRenderedPageBreak/>
        <w:t xml:space="preserve">заявителя о возможности подать </w:t>
      </w:r>
      <w:proofErr w:type="gramStart"/>
      <w:r w:rsidRPr="00BB6DD3">
        <w:rPr>
          <w:rFonts w:ascii="Arial" w:eastAsia="Times New Roman" w:hAnsi="Arial" w:cs="Arial"/>
          <w:color w:val="000000"/>
          <w:sz w:val="24"/>
          <w:szCs w:val="24"/>
          <w:lang w:eastAsia="ru-RU"/>
        </w:rPr>
        <w:t>запрос</w:t>
      </w:r>
      <w:proofErr w:type="gramEnd"/>
      <w:r w:rsidRPr="00BB6DD3">
        <w:rPr>
          <w:rFonts w:ascii="Arial" w:eastAsia="Times New Roman" w:hAnsi="Arial" w:cs="Arial"/>
          <w:color w:val="000000"/>
          <w:sz w:val="24"/>
          <w:szCs w:val="24"/>
          <w:lang w:eastAsia="ru-RU"/>
        </w:rPr>
        <w:t xml:space="preserve"> о предоставлении услуги для немедленного получения результата предоставления такой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BB6DD3">
        <w:rPr>
          <w:rFonts w:ascii="Arial" w:eastAsia="Times New Roman" w:hAnsi="Arial" w:cs="Arial"/>
          <w:color w:val="000000"/>
          <w:sz w:val="24"/>
          <w:szCs w:val="24"/>
          <w:lang w:eastAsia="ru-RU"/>
        </w:rPr>
        <w:t xml:space="preserve"> заявителя о проведенных мероприятиях.</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r w:rsidRPr="00BB6DD3">
        <w:rPr>
          <w:rFonts w:ascii="Arial" w:eastAsia="Times New Roman" w:hAnsi="Arial" w:cs="Arial"/>
          <w:b/>
          <w:bCs/>
          <w:color w:val="000000"/>
          <w:sz w:val="24"/>
          <w:szCs w:val="24"/>
          <w:lang w:eastAsia="ru-RU"/>
        </w:rPr>
        <w:t>3.1. Состав административных процедур</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Предоставление муниципальной услуги включает в себя следующие административные процедуры: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 прием и регистрация документов от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 первичная проверка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 рассмотрение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 предоставление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r w:rsidRPr="00BB6DD3">
        <w:rPr>
          <w:rFonts w:ascii="Arial" w:eastAsia="Times New Roman" w:hAnsi="Arial" w:cs="Arial"/>
          <w:b/>
          <w:bCs/>
          <w:color w:val="000000"/>
          <w:sz w:val="24"/>
          <w:szCs w:val="24"/>
          <w:lang w:eastAsia="ru-RU"/>
        </w:rPr>
        <w:t>3.2. Последовательность и сроки выполнения административных процедур.</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 Административная процедура </w:t>
      </w:r>
      <w:r w:rsidRPr="00BB6DD3">
        <w:rPr>
          <w:rFonts w:ascii="Arial" w:eastAsia="Times New Roman" w:hAnsi="Arial" w:cs="Arial"/>
          <w:b/>
          <w:bCs/>
          <w:i/>
          <w:iCs/>
          <w:color w:val="000000"/>
          <w:sz w:val="24"/>
          <w:szCs w:val="24"/>
          <w:lang w:eastAsia="ru-RU"/>
        </w:rPr>
        <w:t>«Прием и регистрация документов от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1.1. Основанием для начала предоставления муниципальной услуги является обращение заявителя с заявлением о предоставлении жилого помещения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1.2. Ответственным уполномоченным должностным лицом, выполняющим административную процедуру, является заместитель главы.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1.3. Индивидуальные обращения направляются посредством почтовой, электронной связи, либо предоставляются лично в администрацию Большедороховского сельского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BB6DD3">
        <w:rPr>
          <w:rFonts w:ascii="Arial" w:eastAsia="Times New Roman" w:hAnsi="Arial" w:cs="Arial"/>
          <w:color w:val="000000"/>
          <w:sz w:val="24"/>
          <w:szCs w:val="24"/>
          <w:lang w:eastAsia="ru-RU"/>
        </w:rPr>
        <w:t>согласно полномочий</w:t>
      </w:r>
      <w:proofErr w:type="gramEnd"/>
      <w:r w:rsidRPr="00BB6DD3">
        <w:rPr>
          <w:rFonts w:ascii="Arial" w:eastAsia="Times New Roman" w:hAnsi="Arial" w:cs="Arial"/>
          <w:color w:val="000000"/>
          <w:sz w:val="24"/>
          <w:szCs w:val="24"/>
          <w:lang w:eastAsia="ru-RU"/>
        </w:rPr>
        <w:t xml:space="preserve"> нотариально заверенной доверенности. Интересы недееспособных граждан при подаче заявления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1.5. Требования к письменному обращению лица, необходимые для предоставления муниципальной услуги, установлены в соответствии с пунктом 2.12 второго раздела  настоящего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1.6. Письменное обращение подлежит обязательной регистрации в течение трех рабочих дней с момента поступления в Книге регистрации заявлений граждан, нуждающихся в жилых помещениях муниципального специализированного жилищного фонда, согласно приложению № 1 к настоящему регламенту.</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2 к настоящему регламенту.</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1.8. Уполномоченное должностное лицо: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устанавливает наличие документов, указанных в приложении к заявлению, регистрирует заявление в установленном порядке.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1.9. Максимальный срок выполнения действий административной процедуры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1.10. Фиксацией результата административной процедуры является запись в Книге регистрации заявлений граждан, нуждающихся в жилых помещениях муниципального специализированного жилищного фонда, и расписка в получении документов, выданная заявителю.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Административная процедура </w:t>
      </w:r>
      <w:r w:rsidRPr="00BB6DD3">
        <w:rPr>
          <w:rFonts w:ascii="Arial" w:eastAsia="Times New Roman" w:hAnsi="Arial" w:cs="Arial"/>
          <w:b/>
          <w:bCs/>
          <w:i/>
          <w:iCs/>
          <w:color w:val="000000"/>
          <w:sz w:val="24"/>
          <w:szCs w:val="24"/>
          <w:lang w:eastAsia="ru-RU"/>
        </w:rPr>
        <w:t>«Первичная проверка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2.1. Основанием для начала административной процедуры является зарегистрированное заявление заявителя с комплектом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2.2. Ответственным уполномоченным должностным лицом, выполняющим административную процедуру, является заместитель главы.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представлены все требуемые документы;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документы подписаны;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документы в установленных законодательством случаях нотариально заверены;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тексты документов написаны разборчиво;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фамилии, имена, отчества, адреса мест жительств написаны полностью;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в документах нет подчисток, приписок, зачеркнутых слов и иных неоговоренных исправлений;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документы не исполнены карандашом;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документы не имеют серьезных повреждений, наличие которых не позволяет однозначно истолковать их содержание;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не истек срок действия представленных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действий – 1 календарный день.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2.5. В случае</w:t>
      </w:r>
      <w:proofErr w:type="gramStart"/>
      <w:r w:rsidRPr="00BB6DD3">
        <w:rPr>
          <w:rFonts w:ascii="Arial" w:eastAsia="Times New Roman" w:hAnsi="Arial" w:cs="Arial"/>
          <w:color w:val="000000"/>
          <w:sz w:val="24"/>
          <w:szCs w:val="24"/>
          <w:lang w:eastAsia="ru-RU"/>
        </w:rPr>
        <w:t>,</w:t>
      </w:r>
      <w:proofErr w:type="gramEnd"/>
      <w:r w:rsidRPr="00BB6DD3">
        <w:rPr>
          <w:rFonts w:ascii="Arial" w:eastAsia="Times New Roman" w:hAnsi="Arial" w:cs="Arial"/>
          <w:color w:val="000000"/>
          <w:sz w:val="24"/>
          <w:szCs w:val="24"/>
          <w:lang w:eastAsia="ru-RU"/>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2.6. В случае</w:t>
      </w:r>
      <w:proofErr w:type="gramStart"/>
      <w:r w:rsidRPr="00BB6DD3">
        <w:rPr>
          <w:rFonts w:ascii="Arial" w:eastAsia="Times New Roman" w:hAnsi="Arial" w:cs="Arial"/>
          <w:color w:val="000000"/>
          <w:sz w:val="24"/>
          <w:szCs w:val="24"/>
          <w:lang w:eastAsia="ru-RU"/>
        </w:rPr>
        <w:t>,</w:t>
      </w:r>
      <w:proofErr w:type="gramEnd"/>
      <w:r w:rsidRPr="00BB6DD3">
        <w:rPr>
          <w:rFonts w:ascii="Arial" w:eastAsia="Times New Roman" w:hAnsi="Arial" w:cs="Arial"/>
          <w:color w:val="000000"/>
          <w:sz w:val="24"/>
          <w:szCs w:val="24"/>
          <w:lang w:eastAsia="ru-RU"/>
        </w:rPr>
        <w:t xml:space="preserve"> если обращение, указанное в пунктах 2.4, 2.5 настоящего раздела регламента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подписывает ответ.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2 рабочих дня.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учетное дело заявителя для рассмотрения вопроса о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2.10. Максимальный срок выполнения действий административной процедуры – 4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2.11. Фиксацией результата административной процедуры является формирование учетного дела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numPr>
          <w:ilvl w:val="0"/>
          <w:numId w:val="1"/>
        </w:numPr>
        <w:spacing w:after="0" w:line="240" w:lineRule="auto"/>
        <w:ind w:left="660" w:firstLine="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Административная процедура </w:t>
      </w:r>
      <w:r w:rsidRPr="00BB6DD3">
        <w:rPr>
          <w:rFonts w:ascii="Arial" w:eastAsia="Times New Roman" w:hAnsi="Arial" w:cs="Arial"/>
          <w:b/>
          <w:bCs/>
          <w:i/>
          <w:iCs/>
          <w:color w:val="000000"/>
          <w:sz w:val="24"/>
          <w:szCs w:val="24"/>
          <w:lang w:eastAsia="ru-RU"/>
        </w:rPr>
        <w:t>«Рассмотрение документов».</w:t>
      </w:r>
    </w:p>
    <w:p w:rsidR="00BB6DD3" w:rsidRPr="00BB6DD3" w:rsidRDefault="00BB6DD3" w:rsidP="00BB6DD3">
      <w:pPr>
        <w:spacing w:after="0" w:line="240" w:lineRule="auto"/>
        <w:ind w:left="870" w:hanging="495"/>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3.1.</w:t>
      </w:r>
      <w:r w:rsidRPr="00BB6DD3">
        <w:rPr>
          <w:rFonts w:ascii="Times New Roman" w:eastAsia="Times New Roman" w:hAnsi="Times New Roman" w:cs="Times New Roman"/>
          <w:color w:val="000000"/>
          <w:sz w:val="14"/>
          <w:szCs w:val="14"/>
          <w:lang w:eastAsia="ru-RU"/>
        </w:rPr>
        <w:t>   </w:t>
      </w:r>
      <w:r w:rsidRPr="00BB6DD3">
        <w:rPr>
          <w:rFonts w:ascii="Arial" w:eastAsia="Times New Roman" w:hAnsi="Arial" w:cs="Arial"/>
          <w:color w:val="000000"/>
          <w:sz w:val="24"/>
          <w:szCs w:val="24"/>
          <w:lang w:eastAsia="ru-RU"/>
        </w:rPr>
        <w:t>Основанием для начала административной процедуры рассмотрения документов является сформированное учетное дело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выполняют: специалист 1 категории, жилищная комиссия.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3.3. Заместитель главы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    3.4. </w:t>
      </w:r>
      <w:proofErr w:type="gramStart"/>
      <w:r w:rsidRPr="00BB6DD3">
        <w:rPr>
          <w:rFonts w:ascii="Arial" w:eastAsia="Times New Roman" w:hAnsi="Arial" w:cs="Arial"/>
          <w:color w:val="000000"/>
          <w:sz w:val="24"/>
          <w:szCs w:val="24"/>
          <w:lang w:eastAsia="ru-RU"/>
        </w:rPr>
        <w:t>Должностные лица в соответствии с утвержденным в установленном порядке администрацией Большедороховского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пунктах 2.14, 2.17 второго раздела настоящего регламента.</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20 рабочих дней с момента регистрации заявления.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3.5. Уполномоченное должностное лицо осуществляет проверку следующих фактов: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количество лиц, зарегистрированных в жилых помещениях;</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установление собственника (нанимателя) жилого помещения, в котором зарегистрирован заявитель;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 наличие или отсутствие в собственности заявителя каких-либо жилых помещений.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3.6. После приобщения к учетному делу заявителя всех необходимых документов и проведения проверочных мероприятий уполномоченное должностное лицо выносит учетное дело заявителя на рассмотрение жилищной комиссии.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3.7. По результатам административной процедуры жилищная комиссия принимает решение: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об отказе в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о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рассмотрения материалов учетного дела и принятия по ним решения – 2 рабочих дня с момента получения учетного дела от уполномоченного должностного лица.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3.9. Заместитель главы: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а) готовит проект постановления администрации Большедороховского сельского поселения об отказе в предоставлении жилого помещения муниципального специализированного жилищного фонда и направляет его на рассмотрение главе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б) регистрирует подписанное главой поселения постановление администрации поселения об отказе в предоставлении жилого помещения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Максимальный срок выполнения административных действий, предусмотренных подпунктами «а» и «б» – 2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в) готовит проект уведомления об отказе в предоставлении муниципальной услуги согласно приложению № 3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г) направляет в порядке делопроизводства проект уведомления об отказе в предоставлении муниципальной услуги главе поселения для подписания.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административных действий, предусмотренных подпунктами «в» и «г» – 2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постановления администрации поселения об отказе в предоставлении жилого помещения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3.11. Максимальный срок выполнения действий административной процедуры: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при положительном решении жилищной комиссии – 15 рабочих дней,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при отказе в постановке на учет нуждающихся в жилых помещениях – 22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3.12. Фиксацией результата административной процедуры является: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при положительном решении жилищной комиссии - решение жилищной комиссии,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при отказе в предоставлении жилого помещения муниципального специализированного жилищного фонда – решение комиссии, запись в журнале регистрации исходящей корреспонденции и отметка в Книге регистрации заявлений граждан, нуждающихся в жилых помещениях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w:t>
      </w:r>
      <w:proofErr w:type="gramStart"/>
      <w:r w:rsidRPr="00BB6DD3">
        <w:rPr>
          <w:rFonts w:ascii="Arial" w:eastAsia="Times New Roman" w:hAnsi="Arial" w:cs="Arial"/>
          <w:color w:val="000000"/>
          <w:sz w:val="24"/>
          <w:szCs w:val="24"/>
          <w:lang w:eastAsia="ru-RU"/>
        </w:rPr>
        <w:t>обратились</w:t>
      </w:r>
      <w:proofErr w:type="gramEnd"/>
      <w:r w:rsidRPr="00BB6DD3">
        <w:rPr>
          <w:rFonts w:ascii="Arial" w:eastAsia="Times New Roman" w:hAnsi="Arial" w:cs="Arial"/>
          <w:color w:val="000000"/>
          <w:sz w:val="24"/>
          <w:szCs w:val="24"/>
          <w:lang w:eastAsia="ru-RU"/>
        </w:rPr>
        <w:t xml:space="preserve"> не предусмотрены.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4.Административная процедура </w:t>
      </w:r>
      <w:r w:rsidRPr="00BB6DD3">
        <w:rPr>
          <w:rFonts w:ascii="Arial" w:eastAsia="Times New Roman" w:hAnsi="Arial" w:cs="Arial"/>
          <w:b/>
          <w:bCs/>
          <w:i/>
          <w:iCs/>
          <w:color w:val="000000"/>
          <w:sz w:val="24"/>
          <w:szCs w:val="24"/>
          <w:lang w:eastAsia="ru-RU"/>
        </w:rPr>
        <w:t>«Предоставление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4.2. Ответственным уполномоченным должностным лицом, выполняющим административную процедуру, является заместитель главы. Отдельные административные действия выполняет заведующий канцелярией.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4.3. На основании положительного решения комиссии уполномоченное должностное лицо: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 готовит проект постановления администрации Большедороховского сельского поселения о предоставлении жилого помещения муниципального специализированного жилищного фонда и направляет его на рассмотрение главе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 проекте постановления администрации поселения в обязательном порядке указывается период, на который предоставляется жилое помещение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Жилое помещение маневренного фонда предоставляется на период:</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до завершения капитального ремонта или реконструкции дома;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Жилое помещение служебного фонда предоставляется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б) регистрирует подписанное главой поселения постановление о предоставлении жилого помещения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административных действий, предусмотренных подпунктами «а» и «б»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в) готовит проект уведомления заявителя о предоставлении жилого помещения муниципального специализированного жилищного фонда согласно приложению № 4 к настоящему регламенту,</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г) направляет в порядке делопроизводства проект уведомления о предоставлении жилого помещения муниципального специализированного жилищного фонда главе поселения для подписания.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административных действий, предусмотренных подпунктами «в» и «г» – 2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4.4. Заместитель главы регистрирует подписанное уведомление и направляет его по почтовому адресу (с уведомлением о вручении письма). Уведомление о предоставлении жилого помещения муниципального специализированного жилищного фонда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распоряжения администрации поселения о предоставлении жилого помещения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Максимальный срок выполнения действия – 3 рабочих дня.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4.5. Максимальный срок выполнения действий административной процедуры – 8 рабочих дней.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4.6. Фиксацией результата административной процедуры является: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запись в журнале регистрации исходящей корреспонденции,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отметка в Книге регистрации заявлений граждан, нуждающихся в жилых помещениях 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3.3. Требования к порядку выполнения административных процедур</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3.3.1. Должностное лицо, ответственное за предоставление муниципальной услуги, обязано дать заявителю консультацию по следующим вопросам: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по перечню документов, необходимых для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о времени приема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о сроках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3.3.2. Должностное лицо, ответственное за предоставление муниципальной услуги, обязано: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действовать в строгом соответствии с действующими нормативно-правовыми актами и настоящим регламентом;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принимать все необходимые меры для предоставления исчерпывающих ответов на обращения заявителей;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соблюдать права и законные интересы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соблюдать последовательность выполнения административных процедур,</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соблюдать установленные сроки выполнения административных процедур и административных действий,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своевременно информировать заявителя о возникшем препятствии для исполнения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3.4. Особенности предоставления муниципальной услуги в многофункциональных центрах и в электронной форме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3.4.1.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3.4.2. В МФЦ осуществляется прием и выдача документов только при личном обращении заявителя (его представителя).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3.4.3. Прием заявителей специалистами МФЦ осуществляется в соответствии с графиком (режимом) работы МФЦ.</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3.4.4. В случае представления гражданином заявления о выдаче решения о переводе или об отказе в переводе жилого помещения в нежилое или нежилого помещения в жилое помещение через МФЦ срок принятия решения исчисляется со дня передачи МФЦ такого заявления в администрацию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Документ с решением о переводе или об отказе в переводе жилого помещения в нежилое или нежилого помещения в жилое помещение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3.4.5.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              3.4.6. </w:t>
      </w:r>
      <w:proofErr w:type="gramStart"/>
      <w:r w:rsidRPr="00BB6DD3">
        <w:rPr>
          <w:rFonts w:ascii="Arial" w:eastAsia="Times New Roman" w:hAnsi="Arial" w:cs="Arial"/>
          <w:color w:val="000000"/>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              </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3.4.7.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3.4.8.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б) представления заявления о предоставлении муниципальной услуги в электронной форме;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в) осуществления мониторинга хода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г) получения результата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3.4.9.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4. Формы контроля исполнения административного регламента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4.3. Периодичность осуществления текущего контроля устанавливается главой поселения.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 Информация для заявителя о его праве подать жалобу на решения и (или) действия (бездействие) Администрации, а их должностных лиц, муниципальных служащих, работников при предоставлении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в ходе предоставления муниципальной услуги (далее – досудебное (внесудебное) обжалование).</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5.2. Предмет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конкретное решение или действие </w:t>
      </w:r>
      <w:r w:rsidRPr="00BB6DD3">
        <w:rPr>
          <w:rFonts w:ascii="Arial" w:eastAsia="Times New Roman" w:hAnsi="Arial" w:cs="Arial"/>
          <w:color w:val="000000"/>
          <w:sz w:val="24"/>
          <w:szCs w:val="24"/>
          <w:lang w:eastAsia="ru-RU"/>
        </w:rPr>
        <w:lastRenderedPageBreak/>
        <w:t>(бездействие), принятое или осуществленное ими в ходе предоставления муниципальной услуги, в том числе в следующих случаях:</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 от 27 июля 2010 г. N 210-ФЗ "Об организации предоставления государственных и муниципальных услуг" (далее - Федеральный закон № 210-ФЗ);</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нарушение срока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Администрация, а также должностные лица, муниципальные служащие и уполномоченные на рассмотрение жалобы должностные лица, которым может быть направлена жалоба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При отсутствии вышестоящего органа жалоба подается непосредственно руководителю Администрации.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5.5. Порядок подачи и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Основанием для начала процедуры досудебного (внесудебного) обжалования является поступление жалобы, поданной в письменной форме на </w:t>
      </w:r>
      <w:r w:rsidRPr="00BB6DD3">
        <w:rPr>
          <w:rFonts w:ascii="Arial" w:eastAsia="Times New Roman" w:hAnsi="Arial" w:cs="Arial"/>
          <w:color w:val="000000"/>
          <w:sz w:val="24"/>
          <w:szCs w:val="24"/>
          <w:lang w:eastAsia="ru-RU"/>
        </w:rPr>
        <w:lastRenderedPageBreak/>
        <w:t>бумажном носителе, в электронной форме, в уполномоченный орган по рассмотрению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5.6. </w:t>
      </w:r>
      <w:proofErr w:type="gramStart"/>
      <w:r w:rsidRPr="00BB6DD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BB6DD3">
        <w:rPr>
          <w:rFonts w:ascii="Arial" w:eastAsia="Times New Roman" w:hAnsi="Arial" w:cs="Arial"/>
          <w:color w:val="000000"/>
          <w:sz w:val="24"/>
          <w:szCs w:val="24"/>
          <w:lang w:eastAsia="ru-RU"/>
        </w:rPr>
        <w:t xml:space="preserve"> с использованием информационно-телекоммуникационной сети «Интернет» (далее - система досудебного обжалования).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5.7. Жалоба, поступившая в Администрацию, подлежит регистрации не позднее следующего рабочего дня со дня ее поступления.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5.8. Жалоба должна содержать: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5.9.. Сроки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5.10.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Основания для приостановления рассмотрения жалобы отсутствуют.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5.11. Результат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По результатам рассмотрения жалобы принимается одно из следующих решений:</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2) в удовлетворении жалобы отказывается.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5.12. Администрация отказывает в удовлетворении жалобы в соответствии с основаниями, предусмотренными муниципальным правовым актом.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5.13. Администрация оставляет жалобу без ответа в соответствии с основаниями, предусмотренными муниципальным правовым актом.</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5.14. В случае установления в ходе или по результатам </w:t>
      </w:r>
      <w:proofErr w:type="gramStart"/>
      <w:r w:rsidRPr="00BB6DD3">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BB6DD3">
        <w:rPr>
          <w:rFonts w:ascii="Arial" w:eastAsia="Times New Roman" w:hAnsi="Arial" w:cs="Arial"/>
          <w:color w:val="000000"/>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5.15. Порядок информирования заявителя о результатах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Не позднее дня, следующего за днем принятия решения, указанного в части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xml:space="preserve">5.15.1.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6DD3">
        <w:rPr>
          <w:rFonts w:ascii="Arial" w:eastAsia="Times New Roman" w:hAnsi="Arial" w:cs="Arial"/>
          <w:color w:val="000000"/>
          <w:sz w:val="24"/>
          <w:szCs w:val="24"/>
          <w:lang w:eastAsia="ru-RU"/>
        </w:rPr>
        <w:t>неудобства</w:t>
      </w:r>
      <w:proofErr w:type="gramEnd"/>
      <w:r w:rsidRPr="00BB6DD3">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5.17.  Порядок обжалования решения по жалобе.</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в суд, в порядке и сроки, установленные законодательством Российской Федерации.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5.18. Право заявителя на получение информации и документов, необходимых для обоснования и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w:t>
      </w:r>
      <w:proofErr w:type="gramEnd"/>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5.19. Способы информирования заявителей о порядке подачи и рассмотрения жалобы.</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r w:rsidRPr="00BB6DD3">
        <w:rPr>
          <w:rFonts w:ascii="Arial" w:eastAsia="Times New Roman" w:hAnsi="Arial" w:cs="Arial"/>
          <w:b/>
          <w:bCs/>
          <w:color w:val="000000"/>
          <w:sz w:val="24"/>
          <w:szCs w:val="24"/>
          <w:lang w:eastAsia="ru-RU"/>
        </w:rPr>
        <w:t> </w:t>
      </w: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Default="00BB6DD3" w:rsidP="00BB6DD3">
      <w:pPr>
        <w:spacing w:after="0" w:line="240" w:lineRule="auto"/>
        <w:ind w:firstLine="720"/>
        <w:jc w:val="both"/>
        <w:rPr>
          <w:rFonts w:ascii="Arial" w:eastAsia="Times New Roman" w:hAnsi="Arial" w:cs="Arial"/>
          <w:b/>
          <w:bCs/>
          <w:color w:val="000000"/>
          <w:sz w:val="24"/>
          <w:szCs w:val="24"/>
          <w:lang w:eastAsia="ru-RU"/>
        </w:rPr>
      </w:pP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3659"/>
        <w:gridCol w:w="5912"/>
      </w:tblGrid>
      <w:tr w:rsidR="00BB6DD3" w:rsidRPr="00BB6DD3" w:rsidTr="00BB6DD3">
        <w:tc>
          <w:tcPr>
            <w:tcW w:w="3708"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lastRenderedPageBreak/>
              <w:t> </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c>
          <w:tcPr>
            <w:tcW w:w="5940"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Приложение № 1</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КНИГА</w:t>
      </w:r>
    </w:p>
    <w:p w:rsidR="00BB6DD3" w:rsidRPr="00BB6DD3" w:rsidRDefault="00BB6DD3" w:rsidP="00BB6DD3">
      <w:pPr>
        <w:spacing w:after="0" w:line="240" w:lineRule="auto"/>
        <w:ind w:firstLine="720"/>
        <w:jc w:val="center"/>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регистрации заявлений граждан, нуждающихся в жилом помещении</w:t>
      </w:r>
    </w:p>
    <w:p w:rsidR="00BB6DD3" w:rsidRPr="00BB6DD3" w:rsidRDefault="00BB6DD3" w:rsidP="00BB6DD3">
      <w:pPr>
        <w:spacing w:after="0" w:line="240" w:lineRule="auto"/>
        <w:ind w:firstLine="720"/>
        <w:jc w:val="center"/>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муниципального специализированного жилищного фонда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Населенный пункт</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__________________________________</w:t>
      </w:r>
      <w:r>
        <w:rPr>
          <w:rFonts w:ascii="Arial" w:eastAsia="Times New Roman" w:hAnsi="Arial" w:cs="Arial"/>
          <w:color w:val="000000"/>
          <w:sz w:val="24"/>
          <w:szCs w:val="24"/>
          <w:lang w:eastAsia="ru-RU"/>
        </w:rPr>
        <w:t>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(город, поселок, село)</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__________________________________</w:t>
      </w:r>
      <w:r>
        <w:rPr>
          <w:rFonts w:ascii="Arial" w:eastAsia="Times New Roman" w:hAnsi="Arial" w:cs="Arial"/>
          <w:color w:val="000000"/>
          <w:sz w:val="24"/>
          <w:szCs w:val="24"/>
          <w:lang w:eastAsia="ru-RU"/>
        </w:rPr>
        <w:t>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__________________________________</w:t>
      </w:r>
      <w:r>
        <w:rPr>
          <w:rFonts w:ascii="Arial" w:eastAsia="Times New Roman" w:hAnsi="Arial" w:cs="Arial"/>
          <w:color w:val="000000"/>
          <w:sz w:val="24"/>
          <w:szCs w:val="24"/>
          <w:lang w:eastAsia="ru-RU"/>
        </w:rPr>
        <w:t>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(наименование органа местного самоуправления)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Начата</w:t>
      </w:r>
      <w:proofErr w:type="gramEnd"/>
      <w:r w:rsidRPr="00BB6DD3">
        <w:rPr>
          <w:rFonts w:ascii="Arial" w:eastAsia="Times New Roman" w:hAnsi="Arial" w:cs="Arial"/>
          <w:color w:val="000000"/>
          <w:sz w:val="24"/>
          <w:szCs w:val="24"/>
          <w:lang w:eastAsia="ru-RU"/>
        </w:rPr>
        <w:t xml:space="preserve"> ____________________ 20___ 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roofErr w:type="gramStart"/>
      <w:r w:rsidRPr="00BB6DD3">
        <w:rPr>
          <w:rFonts w:ascii="Arial" w:eastAsia="Times New Roman" w:hAnsi="Arial" w:cs="Arial"/>
          <w:color w:val="000000"/>
          <w:sz w:val="24"/>
          <w:szCs w:val="24"/>
          <w:lang w:eastAsia="ru-RU"/>
        </w:rPr>
        <w:t>Окончена</w:t>
      </w:r>
      <w:proofErr w:type="gramEnd"/>
      <w:r w:rsidRPr="00BB6DD3">
        <w:rPr>
          <w:rFonts w:ascii="Arial" w:eastAsia="Times New Roman" w:hAnsi="Arial" w:cs="Arial"/>
          <w:color w:val="000000"/>
          <w:sz w:val="24"/>
          <w:szCs w:val="24"/>
          <w:lang w:eastAsia="ru-RU"/>
        </w:rPr>
        <w:t xml:space="preserve"> __________________ 20___ 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05"/>
        <w:gridCol w:w="1620"/>
        <w:gridCol w:w="1350"/>
        <w:gridCol w:w="1430"/>
        <w:gridCol w:w="1890"/>
        <w:gridCol w:w="1890"/>
      </w:tblGrid>
      <w:tr w:rsidR="00BB6DD3" w:rsidRPr="00BB6DD3" w:rsidTr="00BB6DD3">
        <w:trPr>
          <w:trHeight w:val="8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N</w:t>
            </w:r>
            <w:r w:rsidRPr="00BB6DD3">
              <w:rPr>
                <w:rFonts w:ascii="Arial" w:eastAsia="Times New Roman" w:hAnsi="Arial" w:cs="Arial"/>
                <w:sz w:val="24"/>
                <w:szCs w:val="24"/>
                <w:lang w:eastAsia="ru-RU"/>
              </w:rPr>
              <w:br/>
            </w:r>
            <w:proofErr w:type="gramStart"/>
            <w:r w:rsidRPr="00BB6DD3">
              <w:rPr>
                <w:rFonts w:ascii="Arial" w:eastAsia="Times New Roman" w:hAnsi="Arial" w:cs="Arial"/>
                <w:sz w:val="24"/>
                <w:szCs w:val="24"/>
                <w:lang w:eastAsia="ru-RU"/>
              </w:rPr>
              <w:t>п</w:t>
            </w:r>
            <w:proofErr w:type="gramEnd"/>
            <w:r w:rsidRPr="00BB6DD3">
              <w:rPr>
                <w:rFonts w:ascii="Arial" w:eastAsia="Times New Roman" w:hAnsi="Arial" w:cs="Arial"/>
                <w:sz w:val="24"/>
                <w:szCs w:val="24"/>
                <w:lang w:eastAsia="ru-RU"/>
              </w:rPr>
              <w:t>/</w:t>
            </w:r>
            <w:r w:rsidRPr="00BB6DD3">
              <w:rPr>
                <w:rFonts w:ascii="Arial" w:eastAsia="Times New Roman" w:hAnsi="Arial" w:cs="Arial"/>
                <w:sz w:val="24"/>
                <w:szCs w:val="24"/>
                <w:lang w:eastAsia="ru-RU"/>
              </w:rPr>
              <w:br/>
              <w:t>п</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Дата  </w:t>
            </w:r>
            <w:r w:rsidRPr="00BB6DD3">
              <w:rPr>
                <w:rFonts w:ascii="Arial" w:eastAsia="Times New Roman" w:hAnsi="Arial" w:cs="Arial"/>
                <w:sz w:val="24"/>
                <w:szCs w:val="24"/>
                <w:lang w:eastAsia="ru-RU"/>
              </w:rPr>
              <w:br/>
              <w:t>и время </w:t>
            </w:r>
            <w:r w:rsidRPr="00BB6DD3">
              <w:rPr>
                <w:rFonts w:ascii="Arial" w:eastAsia="Times New Roman" w:hAnsi="Arial" w:cs="Arial"/>
                <w:sz w:val="24"/>
                <w:szCs w:val="24"/>
                <w:lang w:eastAsia="ru-RU"/>
              </w:rPr>
              <w:br/>
              <w:t>поступления</w:t>
            </w:r>
            <w:r w:rsidRPr="00BB6DD3">
              <w:rPr>
                <w:rFonts w:ascii="Arial" w:eastAsia="Times New Roman" w:hAnsi="Arial" w:cs="Arial"/>
                <w:sz w:val="24"/>
                <w:szCs w:val="24"/>
                <w:lang w:eastAsia="ru-RU"/>
              </w:rPr>
              <w:br/>
              <w:t>заявления</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Фамилия,</w:t>
            </w:r>
            <w:r w:rsidRPr="00BB6DD3">
              <w:rPr>
                <w:rFonts w:ascii="Arial" w:eastAsia="Times New Roman" w:hAnsi="Arial" w:cs="Arial"/>
                <w:sz w:val="24"/>
                <w:szCs w:val="24"/>
                <w:lang w:eastAsia="ru-RU"/>
              </w:rPr>
              <w:br/>
              <w:t>имя, </w:t>
            </w:r>
            <w:r w:rsidRPr="00BB6DD3">
              <w:rPr>
                <w:rFonts w:ascii="Arial" w:eastAsia="Times New Roman" w:hAnsi="Arial" w:cs="Arial"/>
                <w:sz w:val="24"/>
                <w:szCs w:val="24"/>
                <w:lang w:eastAsia="ru-RU"/>
              </w:rPr>
              <w:br/>
              <w:t>отчество</w:t>
            </w:r>
            <w:r w:rsidRPr="00BB6DD3">
              <w:rPr>
                <w:rFonts w:ascii="Arial" w:eastAsia="Times New Roman" w:hAnsi="Arial" w:cs="Arial"/>
                <w:sz w:val="24"/>
                <w:szCs w:val="24"/>
                <w:lang w:eastAsia="ru-RU"/>
              </w:rPr>
              <w:br/>
              <w:t>заявителя</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Адрес   </w:t>
            </w:r>
            <w:r w:rsidRPr="00BB6DD3">
              <w:rPr>
                <w:rFonts w:ascii="Arial" w:eastAsia="Times New Roman" w:hAnsi="Arial" w:cs="Arial"/>
                <w:sz w:val="24"/>
                <w:szCs w:val="24"/>
                <w:lang w:eastAsia="ru-RU"/>
              </w:rPr>
              <w:br/>
            </w:r>
            <w:proofErr w:type="spellStart"/>
            <w:r w:rsidRPr="00BB6DD3">
              <w:rPr>
                <w:rFonts w:ascii="Arial" w:eastAsia="Times New Roman" w:hAnsi="Arial" w:cs="Arial"/>
                <w:sz w:val="24"/>
                <w:szCs w:val="24"/>
                <w:lang w:eastAsia="ru-RU"/>
              </w:rPr>
              <w:t>занима</w:t>
            </w:r>
            <w:proofErr w:type="gramStart"/>
            <w:r w:rsidRPr="00BB6DD3">
              <w:rPr>
                <w:rFonts w:ascii="Arial" w:eastAsia="Times New Roman" w:hAnsi="Arial" w:cs="Arial"/>
                <w:sz w:val="24"/>
                <w:szCs w:val="24"/>
                <w:lang w:eastAsia="ru-RU"/>
              </w:rPr>
              <w:t>е</w:t>
            </w:r>
            <w:proofErr w:type="spellEnd"/>
            <w:r w:rsidRPr="00BB6DD3">
              <w:rPr>
                <w:rFonts w:ascii="Arial" w:eastAsia="Times New Roman" w:hAnsi="Arial" w:cs="Arial"/>
                <w:sz w:val="24"/>
                <w:szCs w:val="24"/>
                <w:lang w:eastAsia="ru-RU"/>
              </w:rPr>
              <w:t>-</w:t>
            </w:r>
            <w:proofErr w:type="gramEnd"/>
            <w:r w:rsidRPr="00BB6DD3">
              <w:rPr>
                <w:rFonts w:ascii="Arial" w:eastAsia="Times New Roman" w:hAnsi="Arial" w:cs="Arial"/>
                <w:sz w:val="24"/>
                <w:szCs w:val="24"/>
                <w:lang w:eastAsia="ru-RU"/>
              </w:rPr>
              <w:br/>
            </w:r>
            <w:proofErr w:type="spellStart"/>
            <w:r w:rsidRPr="00BB6DD3">
              <w:rPr>
                <w:rFonts w:ascii="Arial" w:eastAsia="Times New Roman" w:hAnsi="Arial" w:cs="Arial"/>
                <w:sz w:val="24"/>
                <w:szCs w:val="24"/>
                <w:lang w:eastAsia="ru-RU"/>
              </w:rPr>
              <w:t>мого</w:t>
            </w:r>
            <w:proofErr w:type="spellEnd"/>
            <w:r w:rsidRPr="00BB6DD3">
              <w:rPr>
                <w:rFonts w:ascii="Arial" w:eastAsia="Times New Roman" w:hAnsi="Arial" w:cs="Arial"/>
                <w:sz w:val="24"/>
                <w:szCs w:val="24"/>
                <w:lang w:eastAsia="ru-RU"/>
              </w:rPr>
              <w:t>    </w:t>
            </w:r>
            <w:r w:rsidRPr="00BB6DD3">
              <w:rPr>
                <w:rFonts w:ascii="Arial" w:eastAsia="Times New Roman" w:hAnsi="Arial" w:cs="Arial"/>
                <w:sz w:val="24"/>
                <w:szCs w:val="24"/>
                <w:lang w:eastAsia="ru-RU"/>
              </w:rPr>
              <w:br/>
              <w:t>жилого  </w:t>
            </w:r>
            <w:r w:rsidRPr="00BB6DD3">
              <w:rPr>
                <w:rFonts w:ascii="Arial" w:eastAsia="Times New Roman" w:hAnsi="Arial" w:cs="Arial"/>
                <w:sz w:val="24"/>
                <w:szCs w:val="24"/>
                <w:lang w:eastAsia="ru-RU"/>
              </w:rPr>
              <w:br/>
              <w:t>помещения</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Решение     </w:t>
            </w:r>
            <w:r w:rsidRPr="00BB6DD3">
              <w:rPr>
                <w:rFonts w:ascii="Arial" w:eastAsia="Times New Roman" w:hAnsi="Arial" w:cs="Arial"/>
                <w:sz w:val="24"/>
                <w:szCs w:val="24"/>
                <w:lang w:eastAsia="ru-RU"/>
              </w:rPr>
              <w:br/>
              <w:t>органа      </w:t>
            </w:r>
            <w:r w:rsidRPr="00BB6DD3">
              <w:rPr>
                <w:rFonts w:ascii="Arial" w:eastAsia="Times New Roman" w:hAnsi="Arial" w:cs="Arial"/>
                <w:sz w:val="24"/>
                <w:szCs w:val="24"/>
                <w:lang w:eastAsia="ru-RU"/>
              </w:rPr>
              <w:br/>
              <w:t>местного    </w:t>
            </w:r>
            <w:r w:rsidRPr="00BB6DD3">
              <w:rPr>
                <w:rFonts w:ascii="Arial" w:eastAsia="Times New Roman" w:hAnsi="Arial" w:cs="Arial"/>
                <w:sz w:val="24"/>
                <w:szCs w:val="24"/>
                <w:lang w:eastAsia="ru-RU"/>
              </w:rPr>
              <w:br/>
            </w:r>
            <w:proofErr w:type="spellStart"/>
            <w:r w:rsidRPr="00BB6DD3">
              <w:rPr>
                <w:rFonts w:ascii="Arial" w:eastAsia="Times New Roman" w:hAnsi="Arial" w:cs="Arial"/>
                <w:sz w:val="24"/>
                <w:szCs w:val="24"/>
                <w:lang w:eastAsia="ru-RU"/>
              </w:rPr>
              <w:t>самоуправл</w:t>
            </w:r>
            <w:proofErr w:type="gramStart"/>
            <w:r w:rsidRPr="00BB6DD3">
              <w:rPr>
                <w:rFonts w:ascii="Arial" w:eastAsia="Times New Roman" w:hAnsi="Arial" w:cs="Arial"/>
                <w:sz w:val="24"/>
                <w:szCs w:val="24"/>
                <w:lang w:eastAsia="ru-RU"/>
              </w:rPr>
              <w:t>е</w:t>
            </w:r>
            <w:proofErr w:type="spellEnd"/>
            <w:r w:rsidRPr="00BB6DD3">
              <w:rPr>
                <w:rFonts w:ascii="Arial" w:eastAsia="Times New Roman" w:hAnsi="Arial" w:cs="Arial"/>
                <w:sz w:val="24"/>
                <w:szCs w:val="24"/>
                <w:lang w:eastAsia="ru-RU"/>
              </w:rPr>
              <w:t>-</w:t>
            </w:r>
            <w:proofErr w:type="gramEnd"/>
            <w:r w:rsidRPr="00BB6DD3">
              <w:rPr>
                <w:rFonts w:ascii="Arial" w:eastAsia="Times New Roman" w:hAnsi="Arial" w:cs="Arial"/>
                <w:sz w:val="24"/>
                <w:szCs w:val="24"/>
                <w:lang w:eastAsia="ru-RU"/>
              </w:rPr>
              <w:br/>
            </w:r>
            <w:proofErr w:type="spellStart"/>
            <w:r w:rsidRPr="00BB6DD3">
              <w:rPr>
                <w:rFonts w:ascii="Arial" w:eastAsia="Times New Roman" w:hAnsi="Arial" w:cs="Arial"/>
                <w:sz w:val="24"/>
                <w:szCs w:val="24"/>
                <w:lang w:eastAsia="ru-RU"/>
              </w:rPr>
              <w:t>ния</w:t>
            </w:r>
            <w:proofErr w:type="spellEnd"/>
            <w:r w:rsidRPr="00BB6DD3">
              <w:rPr>
                <w:rFonts w:ascii="Arial" w:eastAsia="Times New Roman" w:hAnsi="Arial" w:cs="Arial"/>
                <w:sz w:val="24"/>
                <w:szCs w:val="24"/>
                <w:lang w:eastAsia="ru-RU"/>
              </w:rPr>
              <w:t>.        </w:t>
            </w:r>
            <w:r w:rsidRPr="00BB6DD3">
              <w:rPr>
                <w:rFonts w:ascii="Arial" w:eastAsia="Times New Roman" w:hAnsi="Arial" w:cs="Arial"/>
                <w:sz w:val="24"/>
                <w:szCs w:val="24"/>
                <w:lang w:eastAsia="ru-RU"/>
              </w:rPr>
              <w:br/>
              <w:t>Дата и номер</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Сообщение </w:t>
            </w:r>
            <w:r w:rsidRPr="00BB6DD3">
              <w:rPr>
                <w:rFonts w:ascii="Arial" w:eastAsia="Times New Roman" w:hAnsi="Arial" w:cs="Arial"/>
                <w:sz w:val="24"/>
                <w:szCs w:val="24"/>
                <w:lang w:eastAsia="ru-RU"/>
              </w:rPr>
              <w:br/>
              <w:t>заявителю </w:t>
            </w:r>
            <w:r w:rsidRPr="00BB6DD3">
              <w:rPr>
                <w:rFonts w:ascii="Arial" w:eastAsia="Times New Roman" w:hAnsi="Arial" w:cs="Arial"/>
                <w:sz w:val="24"/>
                <w:szCs w:val="24"/>
                <w:lang w:eastAsia="ru-RU"/>
              </w:rPr>
              <w:br/>
              <w:t>о принятом </w:t>
            </w:r>
            <w:r w:rsidRPr="00BB6DD3">
              <w:rPr>
                <w:rFonts w:ascii="Arial" w:eastAsia="Times New Roman" w:hAnsi="Arial" w:cs="Arial"/>
                <w:sz w:val="24"/>
                <w:szCs w:val="24"/>
                <w:lang w:eastAsia="ru-RU"/>
              </w:rPr>
              <w:br/>
              <w:t>решении (дата</w:t>
            </w:r>
            <w:r w:rsidRPr="00BB6DD3">
              <w:rPr>
                <w:rFonts w:ascii="Arial" w:eastAsia="Times New Roman" w:hAnsi="Arial" w:cs="Arial"/>
                <w:sz w:val="24"/>
                <w:szCs w:val="24"/>
                <w:lang w:eastAsia="ru-RU"/>
              </w:rPr>
              <w:br/>
              <w:t>и номер  </w:t>
            </w:r>
            <w:r w:rsidRPr="00BB6DD3">
              <w:rPr>
                <w:rFonts w:ascii="Arial" w:eastAsia="Times New Roman" w:hAnsi="Arial" w:cs="Arial"/>
                <w:sz w:val="24"/>
                <w:szCs w:val="24"/>
                <w:lang w:eastAsia="ru-RU"/>
              </w:rPr>
              <w:br/>
              <w:t>письма)  </w:t>
            </w:r>
          </w:p>
        </w:tc>
      </w:tr>
      <w:tr w:rsidR="00BB6DD3" w:rsidRPr="00BB6DD3" w:rsidTr="00BB6DD3">
        <w:trPr>
          <w:trHeight w:val="2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1</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2    </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3   </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4   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5     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6     </w:t>
            </w:r>
          </w:p>
        </w:tc>
      </w:tr>
      <w:tr w:rsidR="00BB6DD3" w:rsidRPr="00BB6DD3" w:rsidTr="00BB6DD3">
        <w:trPr>
          <w:trHeight w:val="240"/>
        </w:trPr>
        <w:tc>
          <w:tcPr>
            <w:tcW w:w="40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62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35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89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659"/>
        <w:gridCol w:w="5912"/>
      </w:tblGrid>
      <w:tr w:rsidR="00BB6DD3" w:rsidRPr="00BB6DD3" w:rsidTr="00BB6DD3">
        <w:tc>
          <w:tcPr>
            <w:tcW w:w="3708"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c>
          <w:tcPr>
            <w:tcW w:w="5940"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lastRenderedPageBreak/>
              <w:t>Приложение № 2</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РАСПИСКА</w:t>
      </w:r>
    </w:p>
    <w:p w:rsidR="00BB6DD3" w:rsidRPr="00BB6DD3" w:rsidRDefault="00BB6DD3" w:rsidP="00BB6DD3">
      <w:pPr>
        <w:spacing w:after="0" w:line="240" w:lineRule="auto"/>
        <w:ind w:firstLine="720"/>
        <w:jc w:val="center"/>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в получении заявления о предоставлении жилого помещения муниципального специализированного жилищного фонда и прилагаемых к нему документов</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Населенны</w:t>
      </w:r>
      <w:r>
        <w:rPr>
          <w:rFonts w:ascii="Arial" w:eastAsia="Times New Roman" w:hAnsi="Arial" w:cs="Arial"/>
          <w:color w:val="000000"/>
          <w:sz w:val="24"/>
          <w:szCs w:val="24"/>
          <w:lang w:eastAsia="ru-RU"/>
        </w:rPr>
        <w:t>й пункт ______________</w:t>
      </w:r>
      <w:r w:rsidRPr="00BB6DD3">
        <w:rPr>
          <w:rFonts w:ascii="Arial" w:eastAsia="Times New Roman" w:hAnsi="Arial" w:cs="Arial"/>
          <w:color w:val="000000"/>
          <w:sz w:val="24"/>
          <w:szCs w:val="24"/>
          <w:lang w:eastAsia="ru-RU"/>
        </w:rPr>
        <w:t>                          «____» ________20 ___ 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Гражданин ________________________________________</w:t>
      </w:r>
      <w:r>
        <w:rPr>
          <w:rFonts w:ascii="Arial" w:eastAsia="Times New Roman" w:hAnsi="Arial" w:cs="Arial"/>
          <w:color w:val="000000"/>
          <w:sz w:val="24"/>
          <w:szCs w:val="24"/>
          <w:lang w:eastAsia="ru-RU"/>
        </w:rPr>
        <w:t>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Адрес ____________________________________________</w:t>
      </w:r>
      <w:r>
        <w:rPr>
          <w:rFonts w:ascii="Arial" w:eastAsia="Times New Roman" w:hAnsi="Arial" w:cs="Arial"/>
          <w:color w:val="000000"/>
          <w:sz w:val="24"/>
          <w:szCs w:val="24"/>
          <w:lang w:eastAsia="ru-RU"/>
        </w:rPr>
        <w:t>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заявления ____________ от «______» ________________ 20____г.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(время)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795"/>
        <w:gridCol w:w="4710"/>
        <w:gridCol w:w="1733"/>
        <w:gridCol w:w="2333"/>
      </w:tblGrid>
      <w:tr w:rsidR="00BB6DD3" w:rsidRPr="00BB6DD3" w:rsidTr="00BB6DD3">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xml:space="preserve">№ </w:t>
            </w:r>
            <w:proofErr w:type="gramStart"/>
            <w:r w:rsidRPr="00BB6DD3">
              <w:rPr>
                <w:rFonts w:ascii="Arial" w:eastAsia="Times New Roman" w:hAnsi="Arial" w:cs="Arial"/>
                <w:sz w:val="24"/>
                <w:szCs w:val="24"/>
                <w:lang w:eastAsia="ru-RU"/>
              </w:rPr>
              <w:t>п</w:t>
            </w:r>
            <w:proofErr w:type="gramEnd"/>
            <w:r w:rsidRPr="00BB6DD3">
              <w:rPr>
                <w:rFonts w:ascii="Arial" w:eastAsia="Times New Roman" w:hAnsi="Arial" w:cs="Arial"/>
                <w:sz w:val="24"/>
                <w:szCs w:val="24"/>
                <w:lang w:eastAsia="ru-RU"/>
              </w:rPr>
              <w:t>/п</w:t>
            </w:r>
          </w:p>
        </w:tc>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Наименование принятых документов</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Кол-во экз.</w:t>
            </w:r>
          </w:p>
        </w:tc>
        <w:tc>
          <w:tcPr>
            <w:tcW w:w="2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Подпись получателя</w:t>
            </w:r>
          </w:p>
        </w:tc>
      </w:tr>
      <w:tr w:rsidR="00BB6DD3" w:rsidRPr="00BB6DD3" w:rsidTr="00BB6DD3">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1</w:t>
            </w:r>
          </w:p>
        </w:tc>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2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r>
      <w:tr w:rsidR="00BB6DD3" w:rsidRPr="00BB6DD3" w:rsidTr="00BB6DD3">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2</w:t>
            </w:r>
          </w:p>
        </w:tc>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2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r>
      <w:tr w:rsidR="00BB6DD3" w:rsidRPr="00BB6DD3" w:rsidTr="00BB6DD3">
        <w:tc>
          <w:tcPr>
            <w:tcW w:w="8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w:t>
            </w:r>
          </w:p>
        </w:tc>
        <w:tc>
          <w:tcPr>
            <w:tcW w:w="49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c>
          <w:tcPr>
            <w:tcW w:w="24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 </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Документы в количестве __________________________ шт. на ________________ листах</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Принял (а) Ф.И.О. _______________________________________________________________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(подпись)</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Расписку выдала __</w:t>
      </w:r>
      <w:r>
        <w:rPr>
          <w:rFonts w:ascii="Arial" w:eastAsia="Times New Roman" w:hAnsi="Arial" w:cs="Arial"/>
          <w:color w:val="000000"/>
          <w:sz w:val="24"/>
          <w:szCs w:val="24"/>
          <w:lang w:eastAsia="ru-RU"/>
        </w:rPr>
        <w:t>________________</w:t>
      </w:r>
      <w:r w:rsidRPr="00BB6DD3">
        <w:rPr>
          <w:rFonts w:ascii="Arial" w:eastAsia="Times New Roman" w:hAnsi="Arial" w:cs="Arial"/>
          <w:color w:val="000000"/>
          <w:sz w:val="24"/>
          <w:szCs w:val="24"/>
          <w:lang w:eastAsia="ru-RU"/>
        </w:rPr>
        <w:t>   «____» _____________ 20___ г.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(Ф.И.О.)                                        (дата)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 xml:space="preserve">                                           </w:t>
      </w:r>
      <w:r w:rsidRPr="00BB6DD3">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______» _______________ 20___ г</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(дата)</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Default="00BB6DD3" w:rsidP="00BB6DD3">
      <w:pPr>
        <w:spacing w:after="0" w:line="240" w:lineRule="auto"/>
        <w:ind w:firstLine="720"/>
        <w:jc w:val="both"/>
        <w:rPr>
          <w:rFonts w:ascii="Arial" w:eastAsia="Times New Roman" w:hAnsi="Arial" w:cs="Arial"/>
          <w:color w:val="000000"/>
          <w:sz w:val="24"/>
          <w:szCs w:val="24"/>
          <w:lang w:eastAsia="ru-RU"/>
        </w:rPr>
      </w:pP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3510"/>
        <w:gridCol w:w="5954"/>
      </w:tblGrid>
      <w:tr w:rsidR="00BB6DD3" w:rsidRPr="00BB6DD3" w:rsidTr="00BB6DD3">
        <w:tc>
          <w:tcPr>
            <w:tcW w:w="3510"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lastRenderedPageBreak/>
              <w:t> </w:t>
            </w:r>
          </w:p>
        </w:tc>
        <w:tc>
          <w:tcPr>
            <w:tcW w:w="5954"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Приложение № 3</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4928"/>
        <w:gridCol w:w="3479"/>
      </w:tblGrid>
      <w:tr w:rsidR="00BB6DD3" w:rsidRPr="00BB6DD3" w:rsidTr="00BB6DD3">
        <w:tc>
          <w:tcPr>
            <w:tcW w:w="4928" w:type="dxa"/>
            <w:tcBorders>
              <w:top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center"/>
              <w:rPr>
                <w:rFonts w:ascii="Arial" w:eastAsia="Times New Roman" w:hAnsi="Arial" w:cs="Arial"/>
                <w:sz w:val="24"/>
                <w:szCs w:val="24"/>
                <w:lang w:eastAsia="ru-RU"/>
              </w:rPr>
            </w:pPr>
            <w:r w:rsidRPr="00BB6DD3">
              <w:rPr>
                <w:rFonts w:ascii="Arial" w:eastAsia="Times New Roman" w:hAnsi="Arial" w:cs="Arial"/>
                <w:b/>
                <w:bCs/>
                <w:sz w:val="24"/>
                <w:szCs w:val="24"/>
                <w:lang w:eastAsia="ru-RU"/>
              </w:rPr>
              <w:t>Администрация Большедороховского сельского поселения</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636810 Томская область</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Асиновский район,</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proofErr w:type="spellStart"/>
            <w:r w:rsidRPr="00BB6DD3">
              <w:rPr>
                <w:rFonts w:ascii="Arial" w:eastAsia="Times New Roman" w:hAnsi="Arial" w:cs="Arial"/>
                <w:b/>
                <w:bCs/>
                <w:sz w:val="24"/>
                <w:szCs w:val="24"/>
                <w:lang w:eastAsia="ru-RU"/>
              </w:rPr>
              <w:t>с</w:t>
            </w:r>
            <w:proofErr w:type="gramStart"/>
            <w:r w:rsidRPr="00BB6DD3">
              <w:rPr>
                <w:rFonts w:ascii="Arial" w:eastAsia="Times New Roman" w:hAnsi="Arial" w:cs="Arial"/>
                <w:b/>
                <w:bCs/>
                <w:sz w:val="24"/>
                <w:szCs w:val="24"/>
                <w:lang w:eastAsia="ru-RU"/>
              </w:rPr>
              <w:t>.Б</w:t>
            </w:r>
            <w:proofErr w:type="gramEnd"/>
            <w:r w:rsidRPr="00BB6DD3">
              <w:rPr>
                <w:rFonts w:ascii="Arial" w:eastAsia="Times New Roman" w:hAnsi="Arial" w:cs="Arial"/>
                <w:b/>
                <w:bCs/>
                <w:sz w:val="24"/>
                <w:szCs w:val="24"/>
                <w:lang w:eastAsia="ru-RU"/>
              </w:rPr>
              <w:t>ольше</w:t>
            </w:r>
            <w:proofErr w:type="spellEnd"/>
            <w:r w:rsidRPr="00BB6DD3">
              <w:rPr>
                <w:rFonts w:ascii="Arial" w:eastAsia="Times New Roman" w:hAnsi="Arial" w:cs="Arial"/>
                <w:b/>
                <w:bCs/>
                <w:sz w:val="24"/>
                <w:szCs w:val="24"/>
                <w:lang w:eastAsia="ru-RU"/>
              </w:rPr>
              <w:t>-Дорохово,</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proofErr w:type="spellStart"/>
            <w:r w:rsidRPr="00BB6DD3">
              <w:rPr>
                <w:rFonts w:ascii="Arial" w:eastAsia="Times New Roman" w:hAnsi="Arial" w:cs="Arial"/>
                <w:b/>
                <w:bCs/>
                <w:sz w:val="24"/>
                <w:szCs w:val="24"/>
                <w:lang w:eastAsia="ru-RU"/>
              </w:rPr>
              <w:t>ул</w:t>
            </w:r>
            <w:proofErr w:type="gramStart"/>
            <w:r w:rsidRPr="00BB6DD3">
              <w:rPr>
                <w:rFonts w:ascii="Arial" w:eastAsia="Times New Roman" w:hAnsi="Arial" w:cs="Arial"/>
                <w:b/>
                <w:bCs/>
                <w:sz w:val="24"/>
                <w:szCs w:val="24"/>
                <w:lang w:eastAsia="ru-RU"/>
              </w:rPr>
              <w:t>.Ц</w:t>
            </w:r>
            <w:proofErr w:type="gramEnd"/>
            <w:r w:rsidRPr="00BB6DD3">
              <w:rPr>
                <w:rFonts w:ascii="Arial" w:eastAsia="Times New Roman" w:hAnsi="Arial" w:cs="Arial"/>
                <w:b/>
                <w:bCs/>
                <w:sz w:val="24"/>
                <w:szCs w:val="24"/>
                <w:lang w:eastAsia="ru-RU"/>
              </w:rPr>
              <w:t>ентральная</w:t>
            </w:r>
            <w:proofErr w:type="spellEnd"/>
            <w:r w:rsidRPr="00BB6DD3">
              <w:rPr>
                <w:rFonts w:ascii="Arial" w:eastAsia="Times New Roman" w:hAnsi="Arial" w:cs="Arial"/>
                <w:b/>
                <w:bCs/>
                <w:sz w:val="24"/>
                <w:szCs w:val="24"/>
                <w:lang w:eastAsia="ru-RU"/>
              </w:rPr>
              <w:t>, 26</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тел. (38241) 47121</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__________________ № ______</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на  № </w:t>
            </w:r>
            <w:r w:rsidRPr="00BB6DD3">
              <w:rPr>
                <w:rFonts w:ascii="Arial" w:eastAsia="Times New Roman" w:hAnsi="Arial" w:cs="Arial"/>
                <w:b/>
                <w:bCs/>
                <w:sz w:val="24"/>
                <w:szCs w:val="24"/>
                <w:u w:val="single"/>
                <w:lang w:eastAsia="ru-RU"/>
              </w:rPr>
              <w:t>______________</w:t>
            </w:r>
            <w:r w:rsidRPr="00BB6DD3">
              <w:rPr>
                <w:rFonts w:ascii="Arial" w:eastAsia="Times New Roman" w:hAnsi="Arial" w:cs="Arial"/>
                <w:b/>
                <w:bCs/>
                <w:sz w:val="24"/>
                <w:szCs w:val="24"/>
                <w:lang w:eastAsia="ru-RU"/>
              </w:rPr>
              <w:t>от </w:t>
            </w:r>
            <w:r>
              <w:rPr>
                <w:rFonts w:ascii="Arial" w:eastAsia="Times New Roman" w:hAnsi="Arial" w:cs="Arial"/>
                <w:b/>
                <w:bCs/>
                <w:sz w:val="24"/>
                <w:szCs w:val="24"/>
                <w:u w:val="single"/>
                <w:lang w:eastAsia="ru-RU"/>
              </w:rPr>
              <w:t>_______</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c>
          <w:tcPr>
            <w:tcW w:w="3479" w:type="dxa"/>
            <w:tcBorders>
              <w:top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Кому:</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Адрес:</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На основании ч.___ статьи ____ Жилищного кодекса Российской Федерации в связи с____________________________________________</w:t>
      </w:r>
      <w:r w:rsidRPr="00BB6DD3">
        <w:rPr>
          <w:rFonts w:ascii="Arial" w:eastAsia="Times New Roman" w:hAnsi="Arial" w:cs="Arial"/>
          <w:color w:val="000000"/>
          <w:sz w:val="24"/>
          <w:szCs w:val="24"/>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предоставлении Вам жилого помещений муниципального специализированного жилищного фонда (копия распоряжения прилагается).</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Глава сельского поселения                   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659"/>
        <w:gridCol w:w="5912"/>
      </w:tblGrid>
      <w:tr w:rsidR="00BB6DD3" w:rsidRPr="00BB6DD3" w:rsidTr="00BB6DD3">
        <w:tc>
          <w:tcPr>
            <w:tcW w:w="3708" w:type="dxa"/>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c>
          <w:tcPr>
            <w:tcW w:w="5940" w:type="dxa"/>
            <w:tcMar>
              <w:top w:w="0" w:type="dxa"/>
              <w:left w:w="108" w:type="dxa"/>
              <w:bottom w:w="0" w:type="dxa"/>
              <w:right w:w="108" w:type="dxa"/>
            </w:tcMar>
            <w:hideMark/>
          </w:tcPr>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Default="00BB6DD3" w:rsidP="00BB6DD3">
            <w:pPr>
              <w:spacing w:after="0" w:line="240" w:lineRule="auto"/>
              <w:ind w:firstLine="720"/>
              <w:jc w:val="both"/>
              <w:rPr>
                <w:rFonts w:ascii="Arial" w:eastAsia="Times New Roman" w:hAnsi="Arial" w:cs="Arial"/>
                <w:sz w:val="24"/>
                <w:szCs w:val="24"/>
                <w:lang w:eastAsia="ru-RU"/>
              </w:rPr>
            </w:pP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lastRenderedPageBreak/>
              <w:t>Приложение № 4</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sz w:val="24"/>
                <w:szCs w:val="24"/>
                <w:lang w:eastAsia="ru-RU"/>
              </w:rPr>
              <w:t>к административному регламенту предоставления  муниципальной услуги «Выдача решения о предоставлении гражданам жилого помещения муниципального специализированного жилищного фонда»</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lastRenderedPageBreak/>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tbl>
      <w:tblPr>
        <w:tblW w:w="0" w:type="auto"/>
        <w:tblLayout w:type="fixed"/>
        <w:tblCellMar>
          <w:left w:w="0" w:type="dxa"/>
          <w:right w:w="0" w:type="dxa"/>
        </w:tblCellMar>
        <w:tblLook w:val="04A0" w:firstRow="1" w:lastRow="0" w:firstColumn="1" w:lastColumn="0" w:noHBand="0" w:noVBand="1"/>
      </w:tblPr>
      <w:tblGrid>
        <w:gridCol w:w="5211"/>
        <w:gridCol w:w="3479"/>
      </w:tblGrid>
      <w:tr w:rsidR="00BB6DD3" w:rsidRPr="00BB6DD3" w:rsidTr="00BB6DD3">
        <w:tc>
          <w:tcPr>
            <w:tcW w:w="5211" w:type="dxa"/>
            <w:tcBorders>
              <w:top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center"/>
              <w:rPr>
                <w:rFonts w:ascii="Arial" w:eastAsia="Times New Roman" w:hAnsi="Arial" w:cs="Arial"/>
                <w:sz w:val="24"/>
                <w:szCs w:val="24"/>
                <w:lang w:eastAsia="ru-RU"/>
              </w:rPr>
            </w:pPr>
            <w:bookmarkStart w:id="0" w:name="_GoBack"/>
            <w:r w:rsidRPr="00BB6DD3">
              <w:rPr>
                <w:rFonts w:ascii="Arial" w:eastAsia="Times New Roman" w:hAnsi="Arial" w:cs="Arial"/>
                <w:b/>
                <w:bCs/>
                <w:sz w:val="24"/>
                <w:szCs w:val="24"/>
                <w:lang w:eastAsia="ru-RU"/>
              </w:rPr>
              <w:t>Администрация Большедороховского сельского поселения</w:t>
            </w:r>
          </w:p>
          <w:bookmarkEnd w:id="0"/>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636810 Томская область</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Асиновский район,</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proofErr w:type="spellStart"/>
            <w:r w:rsidRPr="00BB6DD3">
              <w:rPr>
                <w:rFonts w:ascii="Arial" w:eastAsia="Times New Roman" w:hAnsi="Arial" w:cs="Arial"/>
                <w:b/>
                <w:bCs/>
                <w:sz w:val="24"/>
                <w:szCs w:val="24"/>
                <w:lang w:eastAsia="ru-RU"/>
              </w:rPr>
              <w:t>с</w:t>
            </w:r>
            <w:proofErr w:type="gramStart"/>
            <w:r w:rsidRPr="00BB6DD3">
              <w:rPr>
                <w:rFonts w:ascii="Arial" w:eastAsia="Times New Roman" w:hAnsi="Arial" w:cs="Arial"/>
                <w:b/>
                <w:bCs/>
                <w:sz w:val="24"/>
                <w:szCs w:val="24"/>
                <w:lang w:eastAsia="ru-RU"/>
              </w:rPr>
              <w:t>.Б</w:t>
            </w:r>
            <w:proofErr w:type="gramEnd"/>
            <w:r w:rsidRPr="00BB6DD3">
              <w:rPr>
                <w:rFonts w:ascii="Arial" w:eastAsia="Times New Roman" w:hAnsi="Arial" w:cs="Arial"/>
                <w:b/>
                <w:bCs/>
                <w:sz w:val="24"/>
                <w:szCs w:val="24"/>
                <w:lang w:eastAsia="ru-RU"/>
              </w:rPr>
              <w:t>ольше</w:t>
            </w:r>
            <w:proofErr w:type="spellEnd"/>
            <w:r w:rsidRPr="00BB6DD3">
              <w:rPr>
                <w:rFonts w:ascii="Arial" w:eastAsia="Times New Roman" w:hAnsi="Arial" w:cs="Arial"/>
                <w:b/>
                <w:bCs/>
                <w:sz w:val="24"/>
                <w:szCs w:val="24"/>
                <w:lang w:eastAsia="ru-RU"/>
              </w:rPr>
              <w:t>-Дорохово,</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proofErr w:type="spellStart"/>
            <w:r w:rsidRPr="00BB6DD3">
              <w:rPr>
                <w:rFonts w:ascii="Arial" w:eastAsia="Times New Roman" w:hAnsi="Arial" w:cs="Arial"/>
                <w:b/>
                <w:bCs/>
                <w:sz w:val="24"/>
                <w:szCs w:val="24"/>
                <w:lang w:eastAsia="ru-RU"/>
              </w:rPr>
              <w:t>ул</w:t>
            </w:r>
            <w:proofErr w:type="gramStart"/>
            <w:r w:rsidRPr="00BB6DD3">
              <w:rPr>
                <w:rFonts w:ascii="Arial" w:eastAsia="Times New Roman" w:hAnsi="Arial" w:cs="Arial"/>
                <w:b/>
                <w:bCs/>
                <w:sz w:val="24"/>
                <w:szCs w:val="24"/>
                <w:lang w:eastAsia="ru-RU"/>
              </w:rPr>
              <w:t>.Ц</w:t>
            </w:r>
            <w:proofErr w:type="gramEnd"/>
            <w:r w:rsidRPr="00BB6DD3">
              <w:rPr>
                <w:rFonts w:ascii="Arial" w:eastAsia="Times New Roman" w:hAnsi="Arial" w:cs="Arial"/>
                <w:b/>
                <w:bCs/>
                <w:sz w:val="24"/>
                <w:szCs w:val="24"/>
                <w:lang w:eastAsia="ru-RU"/>
              </w:rPr>
              <w:t>ентральная</w:t>
            </w:r>
            <w:proofErr w:type="spellEnd"/>
            <w:r w:rsidRPr="00BB6DD3">
              <w:rPr>
                <w:rFonts w:ascii="Arial" w:eastAsia="Times New Roman" w:hAnsi="Arial" w:cs="Arial"/>
                <w:b/>
                <w:bCs/>
                <w:sz w:val="24"/>
                <w:szCs w:val="24"/>
                <w:lang w:eastAsia="ru-RU"/>
              </w:rPr>
              <w:t>, 26</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тел. (38241) 47121</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__________________ № ______</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на  № </w:t>
            </w:r>
            <w:r w:rsidRPr="00BB6DD3">
              <w:rPr>
                <w:rFonts w:ascii="Arial" w:eastAsia="Times New Roman" w:hAnsi="Arial" w:cs="Arial"/>
                <w:b/>
                <w:bCs/>
                <w:sz w:val="24"/>
                <w:szCs w:val="24"/>
                <w:u w:val="single"/>
                <w:lang w:eastAsia="ru-RU"/>
              </w:rPr>
              <w:t>______________</w:t>
            </w:r>
            <w:r w:rsidRPr="00BB6DD3">
              <w:rPr>
                <w:rFonts w:ascii="Arial" w:eastAsia="Times New Roman" w:hAnsi="Arial" w:cs="Arial"/>
                <w:b/>
                <w:bCs/>
                <w:sz w:val="24"/>
                <w:szCs w:val="24"/>
                <w:lang w:eastAsia="ru-RU"/>
              </w:rPr>
              <w:t>от </w:t>
            </w:r>
            <w:r w:rsidRPr="00BB6DD3">
              <w:rPr>
                <w:rFonts w:ascii="Arial" w:eastAsia="Times New Roman" w:hAnsi="Arial" w:cs="Arial"/>
                <w:b/>
                <w:bCs/>
                <w:sz w:val="24"/>
                <w:szCs w:val="24"/>
                <w:u w:val="single"/>
                <w:lang w:eastAsia="ru-RU"/>
              </w:rPr>
              <w:t>________</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c>
          <w:tcPr>
            <w:tcW w:w="3479" w:type="dxa"/>
            <w:tcBorders>
              <w:top w:val="single" w:sz="6" w:space="0" w:color="000000"/>
            </w:tcBorders>
            <w:tcMar>
              <w:top w:w="0" w:type="dxa"/>
              <w:left w:w="108" w:type="dxa"/>
              <w:bottom w:w="0" w:type="dxa"/>
              <w:right w:w="108" w:type="dxa"/>
            </w:tcMar>
            <w:hideMark/>
          </w:tcPr>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Кому:</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Адрес:</w:t>
            </w:r>
          </w:p>
          <w:p w:rsidR="00BB6DD3" w:rsidRPr="00BB6DD3" w:rsidRDefault="00BB6DD3" w:rsidP="00BB6DD3">
            <w:pPr>
              <w:spacing w:after="0" w:line="240" w:lineRule="auto"/>
              <w:ind w:firstLine="720"/>
              <w:jc w:val="both"/>
              <w:rPr>
                <w:rFonts w:ascii="Arial" w:eastAsia="Times New Roman" w:hAnsi="Arial" w:cs="Arial"/>
                <w:sz w:val="24"/>
                <w:szCs w:val="24"/>
                <w:lang w:eastAsia="ru-RU"/>
              </w:rPr>
            </w:pPr>
            <w:r w:rsidRPr="00BB6DD3">
              <w:rPr>
                <w:rFonts w:ascii="Arial" w:eastAsia="Times New Roman" w:hAnsi="Arial" w:cs="Arial"/>
                <w:b/>
                <w:bCs/>
                <w:sz w:val="24"/>
                <w:szCs w:val="24"/>
                <w:lang w:eastAsia="ru-RU"/>
              </w:rPr>
              <w:t> </w:t>
            </w:r>
          </w:p>
        </w:tc>
      </w:tr>
    </w:tbl>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Ваше заявление о предоставлении жилого помещения муниципального специализированного жилищного фонда рассмотрено и постановлением ад</w:t>
      </w:r>
      <w:r w:rsidRPr="00BB6DD3">
        <w:rPr>
          <w:rFonts w:ascii="Arial" w:eastAsia="Times New Roman" w:hAnsi="Arial" w:cs="Arial"/>
          <w:color w:val="000000"/>
          <w:sz w:val="24"/>
          <w:szCs w:val="24"/>
          <w:lang w:eastAsia="ru-RU"/>
        </w:rPr>
        <w:softHyphen/>
        <w:t>министрации Большедороховского сельского поселения от «____» _______ года №______ Вам и членам Вашей семьи предоставлено жилое помещение муниципального специализированного жилищного фонда (маневренного, служебного (нужное подчеркнуть)), расположенное по адресу: с.________________________</w:t>
      </w:r>
      <w:proofErr w:type="gramStart"/>
      <w:r w:rsidRPr="00BB6DD3">
        <w:rPr>
          <w:rFonts w:ascii="Arial" w:eastAsia="Times New Roman" w:hAnsi="Arial" w:cs="Arial"/>
          <w:color w:val="000000"/>
          <w:sz w:val="24"/>
          <w:szCs w:val="24"/>
          <w:lang w:eastAsia="ru-RU"/>
        </w:rPr>
        <w:t xml:space="preserve"> ,</w:t>
      </w:r>
      <w:proofErr w:type="gramEnd"/>
      <w:r w:rsidRPr="00BB6DD3">
        <w:rPr>
          <w:rFonts w:ascii="Arial" w:eastAsia="Times New Roman" w:hAnsi="Arial" w:cs="Arial"/>
          <w:color w:val="000000"/>
          <w:sz w:val="24"/>
          <w:szCs w:val="24"/>
          <w:lang w:eastAsia="ru-RU"/>
        </w:rPr>
        <w:t xml:space="preserve"> ул._______________________________, д._______, кв._____, по договору социального найма на срок _____________________________________________.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Глава сельского поселения                   __________________</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b/>
          <w:bCs/>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BB6DD3" w:rsidRPr="00BB6DD3" w:rsidRDefault="00BB6DD3" w:rsidP="00BB6DD3">
      <w:pPr>
        <w:spacing w:after="0" w:line="240" w:lineRule="auto"/>
        <w:ind w:firstLine="720"/>
        <w:jc w:val="both"/>
        <w:rPr>
          <w:rFonts w:ascii="Arial" w:eastAsia="Times New Roman" w:hAnsi="Arial" w:cs="Arial"/>
          <w:color w:val="000000"/>
          <w:sz w:val="24"/>
          <w:szCs w:val="24"/>
          <w:lang w:eastAsia="ru-RU"/>
        </w:rPr>
      </w:pPr>
      <w:r w:rsidRPr="00BB6DD3">
        <w:rPr>
          <w:rFonts w:ascii="Arial" w:eastAsia="Times New Roman" w:hAnsi="Arial" w:cs="Arial"/>
          <w:color w:val="000000"/>
          <w:sz w:val="24"/>
          <w:szCs w:val="24"/>
          <w:lang w:eastAsia="ru-RU"/>
        </w:rPr>
        <w:t> </w:t>
      </w:r>
    </w:p>
    <w:p w:rsidR="00CC1478" w:rsidRDefault="00CC1478"/>
    <w:sectPr w:rsidR="00CC1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B19C8"/>
    <w:multiLevelType w:val="multilevel"/>
    <w:tmpl w:val="7B7E1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1F"/>
    <w:rsid w:val="00A8021F"/>
    <w:rsid w:val="00BB6DD3"/>
    <w:rsid w:val="00CC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1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hyperlink" Target="https://pravo-search.minjust.ru/bigs/showDocument.html?id=649A8F43-5709-4E0D-9A82-AF06646E48D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C35F734E-CEF3-48DF-A85C-73C23CE8E41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9806</Words>
  <Characters>55899</Characters>
  <Application>Microsoft Office Word</Application>
  <DocSecurity>0</DocSecurity>
  <Lines>465</Lines>
  <Paragraphs>131</Paragraphs>
  <ScaleCrop>false</ScaleCrop>
  <Company/>
  <LinksUpToDate>false</LinksUpToDate>
  <CharactersWithSpaces>65574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2025-02-25T09:41:00Z</dcterms:created>
  <dcterms:modified xsi:type="dcterms:W3CDTF">2025-02-25T09:44:00Z</dcterms:modified>
</cp:coreProperties>
</file>