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D4" w:rsidRPr="00982CD4" w:rsidRDefault="00982CD4" w:rsidP="00982CD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982CD4">
        <w:rPr>
          <w:rFonts w:ascii="Times New Roman" w:eastAsia="Times New Roman" w:hAnsi="Times New Roman" w:cs="Times New Roman"/>
          <w:b/>
          <w:bCs/>
          <w:sz w:val="24"/>
          <w:szCs w:val="24"/>
          <w:lang w:eastAsia="ru-RU"/>
        </w:rPr>
        <w:t>АДМИНИСТРАЦИЯ БОЛЬШЕДОРОХОВСКОГО СЕЛЬСКОГО ПОСЕЛЕНИЯ АСИНОВСКОГО РАЙОНА ТОМСКОЙ ОБЛАСТИ</w:t>
      </w:r>
    </w:p>
    <w:p w:rsidR="00982CD4" w:rsidRPr="00982CD4" w:rsidRDefault="00982CD4" w:rsidP="00982CD4">
      <w:pPr>
        <w:spacing w:after="0" w:line="240" w:lineRule="auto"/>
        <w:jc w:val="center"/>
        <w:rPr>
          <w:rFonts w:ascii="Times New Roman" w:eastAsia="Times New Roman" w:hAnsi="Times New Roman" w:cs="Times New Roman"/>
          <w:b/>
          <w:sz w:val="24"/>
          <w:szCs w:val="24"/>
          <w:lang w:eastAsia="ru-RU"/>
        </w:rPr>
      </w:pPr>
      <w:r w:rsidRPr="00982CD4">
        <w:rPr>
          <w:rFonts w:ascii="Times New Roman" w:eastAsia="Times New Roman" w:hAnsi="Times New Roman" w:cs="Times New Roman"/>
          <w:b/>
          <w:sz w:val="24"/>
          <w:szCs w:val="24"/>
          <w:lang w:eastAsia="ru-RU"/>
        </w:rPr>
        <w:t>ПОСТАНОВЛЕНИЕ</w:t>
      </w: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tbl>
      <w:tblPr>
        <w:tblW w:w="9634" w:type="dxa"/>
        <w:tblLook w:val="04A0" w:firstRow="1" w:lastRow="0" w:firstColumn="1" w:lastColumn="0" w:noHBand="0" w:noVBand="1"/>
      </w:tblPr>
      <w:tblGrid>
        <w:gridCol w:w="6941"/>
        <w:gridCol w:w="2693"/>
      </w:tblGrid>
      <w:tr w:rsidR="00982CD4" w:rsidRPr="00982CD4" w:rsidTr="00803C3A">
        <w:tc>
          <w:tcPr>
            <w:tcW w:w="6941" w:type="dxa"/>
          </w:tcPr>
          <w:p w:rsidR="00982CD4" w:rsidRPr="00982CD4" w:rsidRDefault="000007C7" w:rsidP="00982C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31.07.2023</w:t>
            </w:r>
            <w:r w:rsidR="00982CD4" w:rsidRPr="00982CD4">
              <w:rPr>
                <w:rFonts w:ascii="Times New Roman" w:eastAsia="Times New Roman" w:hAnsi="Times New Roman" w:cs="Times New Roman"/>
                <w:sz w:val="24"/>
                <w:szCs w:val="24"/>
                <w:lang w:eastAsia="ru-RU"/>
              </w:rPr>
              <w:t xml:space="preserve">                                                </w:t>
            </w:r>
          </w:p>
          <w:p w:rsidR="00982CD4" w:rsidRDefault="00982CD4" w:rsidP="00982CD4">
            <w:pPr>
              <w:spacing w:after="0" w:line="240" w:lineRule="auto"/>
              <w:jc w:val="center"/>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w:t>
            </w:r>
            <w:r w:rsidR="000007C7">
              <w:rPr>
                <w:rFonts w:ascii="Times New Roman" w:eastAsia="Times New Roman" w:hAnsi="Times New Roman" w:cs="Times New Roman"/>
                <w:sz w:val="24"/>
                <w:szCs w:val="24"/>
                <w:lang w:eastAsia="ru-RU"/>
              </w:rPr>
              <w:t xml:space="preserve">                     </w:t>
            </w:r>
          </w:p>
          <w:p w:rsidR="00803C3A" w:rsidRPr="00982CD4" w:rsidRDefault="00803C3A" w:rsidP="00982CD4">
            <w:pPr>
              <w:spacing w:after="0" w:line="240" w:lineRule="auto"/>
              <w:jc w:val="center"/>
              <w:rPr>
                <w:rFonts w:ascii="Times New Roman" w:eastAsia="Times New Roman" w:hAnsi="Times New Roman" w:cs="Times New Roman"/>
                <w:sz w:val="24"/>
                <w:szCs w:val="24"/>
                <w:lang w:eastAsia="ru-RU"/>
              </w:rPr>
            </w:pPr>
          </w:p>
          <w:p w:rsidR="00982CD4" w:rsidRPr="00982CD4" w:rsidRDefault="00982CD4" w:rsidP="00982CD4">
            <w:pPr>
              <w:spacing w:after="0" w:line="240" w:lineRule="auto"/>
              <w:jc w:val="center"/>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с. </w:t>
            </w:r>
            <w:proofErr w:type="gramStart"/>
            <w:r w:rsidRPr="00982CD4">
              <w:rPr>
                <w:rFonts w:ascii="Times New Roman" w:eastAsia="Times New Roman" w:hAnsi="Times New Roman" w:cs="Times New Roman"/>
                <w:sz w:val="24"/>
                <w:szCs w:val="24"/>
                <w:lang w:eastAsia="ru-RU"/>
              </w:rPr>
              <w:t>Больше-Дорохово</w:t>
            </w:r>
            <w:proofErr w:type="gramEnd"/>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tc>
        <w:tc>
          <w:tcPr>
            <w:tcW w:w="2693" w:type="dxa"/>
          </w:tcPr>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  </w:t>
            </w:r>
            <w:r w:rsidR="000007C7">
              <w:rPr>
                <w:rFonts w:ascii="Times New Roman" w:eastAsia="Times New Roman" w:hAnsi="Times New Roman" w:cs="Times New Roman"/>
                <w:sz w:val="24"/>
                <w:szCs w:val="24"/>
                <w:lang w:eastAsia="ru-RU"/>
              </w:rPr>
              <w:t xml:space="preserve">                           № 64</w:t>
            </w:r>
          </w:p>
        </w:tc>
      </w:tr>
    </w:tbl>
    <w:p w:rsidR="00982CD4" w:rsidRPr="00982CD4" w:rsidRDefault="00982CD4" w:rsidP="00982CD4">
      <w:pPr>
        <w:spacing w:after="0" w:line="240" w:lineRule="auto"/>
        <w:jc w:val="center"/>
        <w:rPr>
          <w:rFonts w:ascii="Times New Roman" w:eastAsia="Times New Roman" w:hAnsi="Times New Roman" w:cs="Times New Roman"/>
          <w:b/>
          <w:sz w:val="24"/>
          <w:szCs w:val="20"/>
          <w:lang w:eastAsia="ru-RU"/>
        </w:rPr>
      </w:pPr>
      <w:r w:rsidRPr="00982CD4">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982CD4">
        <w:rPr>
          <w:rFonts w:ascii="Times New Roman" w:eastAsia="Times New Roman" w:hAnsi="Times New Roman" w:cs="Times New Roman"/>
          <w:b/>
          <w:bCs/>
          <w:sz w:val="24"/>
          <w:szCs w:val="20"/>
          <w:lang w:eastAsia="ru-RU"/>
        </w:rPr>
        <w:t xml:space="preserve">по предоставлению муниципальной услуги </w:t>
      </w:r>
      <w:r w:rsidRPr="00982CD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82CD4" w:rsidRPr="00982CD4" w:rsidRDefault="00982CD4" w:rsidP="00982CD4">
      <w:pPr>
        <w:spacing w:after="0" w:line="240" w:lineRule="auto"/>
        <w:jc w:val="both"/>
        <w:rPr>
          <w:rFonts w:ascii="Times New Roman" w:eastAsia="Times New Roman" w:hAnsi="Times New Roman" w:cs="Times New Roman"/>
          <w:bCs/>
          <w:lang w:eastAsia="ru-RU"/>
        </w:rPr>
      </w:pPr>
    </w:p>
    <w:p w:rsidR="00982CD4" w:rsidRPr="00982CD4" w:rsidRDefault="00982CD4" w:rsidP="00982CD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82CD4" w:rsidRPr="00982CD4" w:rsidRDefault="00982CD4" w:rsidP="00982CD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82CD4">
        <w:rPr>
          <w:rFonts w:ascii="Times New Roman" w:eastAsia="Times New Roman" w:hAnsi="Times New Roman" w:cs="Times New Roman"/>
          <w:sz w:val="24"/>
          <w:szCs w:val="24"/>
          <w:lang w:eastAsia="ru-RU"/>
        </w:rPr>
        <w:t xml:space="preserve">Руководствуясь статьей </w:t>
      </w:r>
      <w:r>
        <w:rPr>
          <w:rFonts w:ascii="Times New Roman" w:eastAsia="Times New Roman" w:hAnsi="Times New Roman" w:cs="Times New Roman"/>
          <w:sz w:val="24"/>
          <w:szCs w:val="24"/>
          <w:lang w:eastAsia="ru-RU"/>
        </w:rPr>
        <w:t>40</w:t>
      </w:r>
      <w:r w:rsidRPr="00982CD4">
        <w:rPr>
          <w:rFonts w:ascii="Times New Roman" w:eastAsia="Times New Roman" w:hAnsi="Times New Roman" w:cs="Times New Roman"/>
          <w:sz w:val="24"/>
          <w:szCs w:val="24"/>
          <w:lang w:eastAsia="ru-RU"/>
        </w:rPr>
        <w:t xml:space="preserve"> Градостроительного кодекса Российской Федерации, </w:t>
      </w:r>
      <w:r w:rsidRPr="00982CD4">
        <w:rPr>
          <w:rFonts w:ascii="Times New Roman CYR" w:eastAsia="Times New Roman" w:hAnsi="Times New Roman CYR" w:cs="Times New Roman CYR"/>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r w:rsidRPr="00982CD4">
        <w:rPr>
          <w:rFonts w:ascii="Times New Roman" w:eastAsia="Times New Roman" w:hAnsi="Times New Roman" w:cs="Times New Roman"/>
          <w:sz w:val="24"/>
          <w:szCs w:val="24"/>
          <w:lang w:eastAsia="ru-RU"/>
        </w:rPr>
        <w:t>постановлением Администрации Большедороховского сельского поселения от 27 марта 2018 года № 48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982CD4" w:rsidRPr="00982CD4" w:rsidRDefault="00982CD4" w:rsidP="00982CD4">
      <w:pPr>
        <w:spacing w:after="0" w:line="240" w:lineRule="auto"/>
        <w:jc w:val="both"/>
        <w:rPr>
          <w:rFonts w:ascii="Times New Roman" w:eastAsia="Times New Roman" w:hAnsi="Times New Roman" w:cs="Times New Roman"/>
          <w:sz w:val="28"/>
          <w:szCs w:val="28"/>
          <w:lang w:eastAsia="ru-RU"/>
        </w:rPr>
      </w:pPr>
    </w:p>
    <w:p w:rsidR="00982CD4" w:rsidRPr="00982CD4" w:rsidRDefault="00982CD4" w:rsidP="00982CD4">
      <w:pPr>
        <w:spacing w:after="0" w:line="240" w:lineRule="auto"/>
        <w:jc w:val="both"/>
        <w:rPr>
          <w:rFonts w:ascii="Times New Roman" w:eastAsia="Times New Roman" w:hAnsi="Times New Roman" w:cs="Times New Roman"/>
          <w:b/>
          <w:sz w:val="24"/>
          <w:szCs w:val="24"/>
          <w:lang w:eastAsia="ru-RU"/>
        </w:rPr>
      </w:pPr>
      <w:r w:rsidRPr="00982CD4">
        <w:rPr>
          <w:rFonts w:ascii="Times New Roman" w:eastAsia="Times New Roman" w:hAnsi="Times New Roman" w:cs="Times New Roman"/>
          <w:sz w:val="28"/>
          <w:szCs w:val="28"/>
          <w:lang w:eastAsia="ru-RU"/>
        </w:rPr>
        <w:t xml:space="preserve">     </w:t>
      </w:r>
      <w:r w:rsidRPr="00982CD4">
        <w:rPr>
          <w:rFonts w:ascii="Times New Roman" w:eastAsia="Times New Roman" w:hAnsi="Times New Roman" w:cs="Times New Roman"/>
          <w:b/>
          <w:sz w:val="24"/>
          <w:szCs w:val="24"/>
          <w:lang w:eastAsia="ru-RU"/>
        </w:rPr>
        <w:t>ПОСТАНОВЛЯЮ:</w:t>
      </w:r>
    </w:p>
    <w:p w:rsidR="00982CD4" w:rsidRPr="00982CD4" w:rsidRDefault="00982CD4" w:rsidP="00982CD4">
      <w:pPr>
        <w:spacing w:after="0" w:line="240" w:lineRule="auto"/>
        <w:jc w:val="both"/>
        <w:rPr>
          <w:rFonts w:ascii="Times New Roman" w:eastAsia="Times New Roman" w:hAnsi="Times New Roman" w:cs="Times New Roman"/>
          <w:sz w:val="28"/>
          <w:szCs w:val="28"/>
          <w:lang w:eastAsia="ru-RU"/>
        </w:rPr>
      </w:pPr>
    </w:p>
    <w:p w:rsidR="00982CD4" w:rsidRPr="00982CD4" w:rsidRDefault="00982CD4" w:rsidP="00982CD4">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803C3A">
        <w:rPr>
          <w:rFonts w:ascii="Times New Roman" w:eastAsia="Times New Roman" w:hAnsi="Times New Roman" w:cs="Times New Roman"/>
          <w:sz w:val="24"/>
          <w:szCs w:val="24"/>
          <w:lang w:eastAsia="ru-RU"/>
        </w:rPr>
        <w:t>»</w:t>
      </w:r>
      <w:r w:rsidRPr="00982CD4">
        <w:rPr>
          <w:rFonts w:ascii="Times New Roman" w:eastAsia="Times New Roman" w:hAnsi="Times New Roman" w:cs="Times New Roman"/>
          <w:sz w:val="24"/>
          <w:szCs w:val="24"/>
          <w:lang w:eastAsia="ru-RU"/>
        </w:rPr>
        <w:t xml:space="preserve"> согласно приложению.</w:t>
      </w:r>
    </w:p>
    <w:p w:rsidR="00982CD4" w:rsidRPr="00982CD4" w:rsidRDefault="00982CD4" w:rsidP="00982CD4">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2. Технику по землеустройству обеспечить предоставление  первоочередной муниципальной услуги «</w:t>
      </w:r>
      <w:r w:rsidR="00803C3A" w:rsidRPr="00803C3A">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803C3A">
        <w:rPr>
          <w:rFonts w:ascii="Times New Roman" w:eastAsia="Times New Roman" w:hAnsi="Times New Roman" w:cs="Times New Roman"/>
          <w:sz w:val="24"/>
          <w:szCs w:val="24"/>
          <w:lang w:eastAsia="ru-RU"/>
        </w:rPr>
        <w:t>»</w:t>
      </w:r>
      <w:r w:rsidR="00803C3A" w:rsidRPr="00803C3A">
        <w:rPr>
          <w:rFonts w:ascii="Times New Roman" w:eastAsia="Times New Roman" w:hAnsi="Times New Roman" w:cs="Times New Roman"/>
          <w:sz w:val="24"/>
          <w:szCs w:val="24"/>
          <w:lang w:eastAsia="ru-RU"/>
        </w:rPr>
        <w:t xml:space="preserve"> </w:t>
      </w:r>
      <w:r w:rsidRPr="00982CD4">
        <w:rPr>
          <w:rFonts w:ascii="Times New Roman" w:eastAsia="Times New Roman" w:hAnsi="Times New Roman" w:cs="Times New Roman"/>
          <w:sz w:val="24"/>
          <w:szCs w:val="24"/>
          <w:lang w:eastAsia="ru-RU"/>
        </w:rPr>
        <w:t>в соответствии с утвержденным административным регламентом.</w:t>
      </w:r>
    </w:p>
    <w:p w:rsidR="00982CD4" w:rsidRPr="00982CD4" w:rsidRDefault="00982CD4" w:rsidP="00803C3A">
      <w:pPr>
        <w:spacing w:after="0" w:line="240" w:lineRule="auto"/>
        <w:ind w:firstLine="708"/>
        <w:jc w:val="both"/>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 xml:space="preserve">3. Постановление Администрации Большедороховского сельского поселения от </w:t>
      </w:r>
      <w:r w:rsidR="00803C3A">
        <w:rPr>
          <w:rFonts w:ascii="Times New Roman" w:eastAsia="Times New Roman" w:hAnsi="Times New Roman" w:cs="Times New Roman"/>
          <w:sz w:val="24"/>
          <w:szCs w:val="24"/>
          <w:lang w:eastAsia="ru-RU"/>
        </w:rPr>
        <w:t>17.09.2019 № 109</w:t>
      </w:r>
      <w:r w:rsidRPr="00982CD4">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Об утверждении административного регламента по пред</w:t>
      </w:r>
      <w:r w:rsidR="00803C3A">
        <w:rPr>
          <w:rFonts w:ascii="Times New Roman" w:eastAsia="Times New Roman" w:hAnsi="Times New Roman" w:cs="Times New Roman"/>
          <w:sz w:val="24"/>
          <w:szCs w:val="24"/>
          <w:lang w:eastAsia="ru-RU"/>
        </w:rPr>
        <w:t xml:space="preserve">оставлению муниципальной услуги </w:t>
      </w:r>
      <w:r w:rsidR="00803C3A" w:rsidRPr="00803C3A">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w:t>
      </w:r>
      <w:r w:rsidR="00803C3A">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строительства, реконструкции объектов капитального строительства»</w:t>
      </w:r>
      <w:r w:rsidR="000007C7">
        <w:rPr>
          <w:rFonts w:ascii="Times New Roman" w:eastAsia="Times New Roman" w:hAnsi="Times New Roman" w:cs="Times New Roman"/>
          <w:sz w:val="24"/>
          <w:szCs w:val="24"/>
          <w:lang w:eastAsia="ru-RU"/>
        </w:rPr>
        <w:t xml:space="preserve"> отменить</w:t>
      </w:r>
      <w:r w:rsidR="00803C3A">
        <w:rPr>
          <w:rFonts w:ascii="Times New Roman" w:eastAsia="Times New Roman" w:hAnsi="Times New Roman" w:cs="Times New Roman"/>
          <w:sz w:val="24"/>
          <w:szCs w:val="24"/>
          <w:lang w:eastAsia="ru-RU"/>
        </w:rPr>
        <w:t>.</w:t>
      </w:r>
    </w:p>
    <w:p w:rsidR="00982CD4" w:rsidRPr="00982CD4" w:rsidRDefault="00982CD4" w:rsidP="00982CD4">
      <w:pPr>
        <w:spacing w:after="0" w:line="240" w:lineRule="auto"/>
        <w:ind w:firstLine="708"/>
        <w:jc w:val="both"/>
        <w:rPr>
          <w:rFonts w:ascii="Times New Roman CYR" w:eastAsia="Times New Roman" w:hAnsi="Times New Roman CYR" w:cs="Times New Roman CYR"/>
          <w:kern w:val="2"/>
          <w:sz w:val="24"/>
          <w:szCs w:val="24"/>
          <w:lang w:eastAsia="ru-RU"/>
        </w:rPr>
      </w:pPr>
      <w:r w:rsidRPr="00982CD4">
        <w:rPr>
          <w:rFonts w:ascii="Times New Roman" w:eastAsia="Times New Roman" w:hAnsi="Times New Roman" w:cs="Times New Roman"/>
          <w:kern w:val="1"/>
          <w:sz w:val="24"/>
          <w:szCs w:val="24"/>
          <w:lang w:eastAsia="ru-RU"/>
        </w:rPr>
        <w:t>4.</w:t>
      </w:r>
      <w:r w:rsidR="00803C3A">
        <w:t xml:space="preserve"> </w:t>
      </w:r>
      <w:r w:rsidRPr="00982CD4">
        <w:rPr>
          <w:rFonts w:ascii="Times New Roman" w:eastAsia="Times New Roman" w:hAnsi="Times New Roman" w:cs="Times New Roman"/>
          <w:kern w:val="1"/>
          <w:sz w:val="24"/>
          <w:szCs w:val="24"/>
          <w:lang w:eastAsia="ru-RU"/>
        </w:rPr>
        <w:t>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(http://www.bdselp.asino.ru/).</w:t>
      </w:r>
    </w:p>
    <w:p w:rsidR="00982CD4" w:rsidRPr="00982CD4" w:rsidRDefault="00982CD4" w:rsidP="00982CD4">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982CD4">
        <w:rPr>
          <w:rFonts w:ascii="Calibri" w:eastAsia="Times New Roman" w:hAnsi="Calibri" w:cs="Times New Roman"/>
          <w:kern w:val="2"/>
          <w:lang w:eastAsia="ru-RU"/>
        </w:rPr>
        <w:t xml:space="preserve">    </w:t>
      </w:r>
      <w:r w:rsidRPr="00982CD4">
        <w:rPr>
          <w:rFonts w:ascii="Calibri" w:eastAsia="Times New Roman" w:hAnsi="Calibri" w:cs="Times New Roman"/>
          <w:kern w:val="2"/>
          <w:lang w:eastAsia="ru-RU"/>
        </w:rPr>
        <w:tab/>
      </w:r>
      <w:r w:rsidRPr="00982CD4">
        <w:rPr>
          <w:rFonts w:ascii="Times New Roman" w:eastAsia="Times New Roman" w:hAnsi="Times New Roman" w:cs="Times New Roman"/>
          <w:kern w:val="2"/>
          <w:sz w:val="24"/>
          <w:szCs w:val="24"/>
          <w:lang w:eastAsia="ru-RU"/>
        </w:rPr>
        <w:t>5</w:t>
      </w:r>
      <w:r w:rsidR="00803C3A">
        <w:rPr>
          <w:rFonts w:ascii="Times New Roman" w:eastAsia="Times New Roman" w:hAnsi="Times New Roman" w:cs="Times New Roman"/>
          <w:kern w:val="2"/>
          <w:sz w:val="24"/>
          <w:szCs w:val="24"/>
          <w:lang w:eastAsia="ru-RU"/>
        </w:rPr>
        <w:t xml:space="preserve">. </w:t>
      </w:r>
      <w:r w:rsidRPr="00982CD4">
        <w:rPr>
          <w:rFonts w:ascii="Times New Roman" w:eastAsia="Times New Roman" w:hAnsi="Times New Roman" w:cs="Times New Roman"/>
          <w:kern w:val="2"/>
          <w:sz w:val="24"/>
          <w:szCs w:val="24"/>
          <w:lang w:eastAsia="ru-RU"/>
        </w:rPr>
        <w:t xml:space="preserve">Настоящее постановление вступает в силу </w:t>
      </w:r>
      <w:proofErr w:type="gramStart"/>
      <w:r w:rsidRPr="00982CD4">
        <w:rPr>
          <w:rFonts w:ascii="Times New Roman" w:eastAsia="Times New Roman" w:hAnsi="Times New Roman" w:cs="Times New Roman"/>
          <w:kern w:val="2"/>
          <w:sz w:val="24"/>
          <w:szCs w:val="24"/>
          <w:lang w:eastAsia="ru-RU"/>
        </w:rPr>
        <w:t>с</w:t>
      </w:r>
      <w:proofErr w:type="gramEnd"/>
      <w:r w:rsidRPr="00982CD4">
        <w:rPr>
          <w:rFonts w:ascii="Times New Roman" w:eastAsia="Times New Roman" w:hAnsi="Times New Roman" w:cs="Times New Roman"/>
          <w:kern w:val="2"/>
          <w:sz w:val="24"/>
          <w:szCs w:val="24"/>
          <w:lang w:eastAsia="ru-RU"/>
        </w:rPr>
        <w:t xml:space="preserve"> даты его официального опубликования.</w:t>
      </w:r>
    </w:p>
    <w:p w:rsidR="00982CD4" w:rsidRPr="00982CD4" w:rsidRDefault="00982CD4" w:rsidP="00982CD4">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982CD4">
        <w:rPr>
          <w:rFonts w:ascii="Times New Roman" w:eastAsia="Times New Roman" w:hAnsi="Times New Roman" w:cs="Times New Roman"/>
          <w:kern w:val="2"/>
          <w:sz w:val="24"/>
          <w:szCs w:val="24"/>
          <w:lang w:eastAsia="ru-RU"/>
        </w:rPr>
        <w:t xml:space="preserve">    </w:t>
      </w:r>
      <w:r w:rsidRPr="00982CD4">
        <w:rPr>
          <w:rFonts w:ascii="Times New Roman" w:eastAsia="Times New Roman" w:hAnsi="Times New Roman" w:cs="Times New Roman"/>
          <w:kern w:val="2"/>
          <w:sz w:val="24"/>
          <w:szCs w:val="24"/>
          <w:lang w:eastAsia="ru-RU"/>
        </w:rPr>
        <w:tab/>
        <w:t>6.</w:t>
      </w:r>
      <w:r w:rsidRPr="00982CD4">
        <w:t xml:space="preserve"> </w:t>
      </w:r>
      <w:r w:rsidRPr="00982CD4">
        <w:rPr>
          <w:rFonts w:ascii="Times New Roman" w:eastAsia="Times New Roman" w:hAnsi="Times New Roman" w:cs="Times New Roman"/>
          <w:kern w:val="2"/>
          <w:sz w:val="24"/>
          <w:szCs w:val="24"/>
          <w:lang w:eastAsia="ru-RU"/>
        </w:rPr>
        <w:t>Контроль исполнения настоящего постановления возложить на управляющего делами администрации Большедороховского сельского поселения.</w:t>
      </w:r>
    </w:p>
    <w:p w:rsidR="00982CD4" w:rsidRPr="00982CD4" w:rsidRDefault="00982CD4" w:rsidP="00982CD4">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982CD4">
        <w:rPr>
          <w:rFonts w:ascii="Times New Roman" w:eastAsia="Times New Roman" w:hAnsi="Times New Roman" w:cs="Times New Roman"/>
          <w:sz w:val="24"/>
          <w:szCs w:val="24"/>
          <w:lang w:eastAsia="ru-RU"/>
        </w:rPr>
        <w:t>Глава Большедороховского сельского поселения                                            В.П.Овсянников</w:t>
      </w:r>
    </w:p>
    <w:p w:rsidR="00982CD4" w:rsidRPr="00982CD4" w:rsidRDefault="00982CD4" w:rsidP="00982CD4">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p>
    <w:p w:rsidR="00803C3A" w:rsidRDefault="00803C3A" w:rsidP="00803C3A">
      <w:pPr>
        <w:widowControl w:val="0"/>
        <w:tabs>
          <w:tab w:val="left" w:pos="7137"/>
          <w:tab w:val="right" w:pos="9781"/>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Default="00803C3A" w:rsidP="00803C3A">
      <w:pPr>
        <w:widowControl w:val="0"/>
        <w:tabs>
          <w:tab w:val="left" w:pos="7137"/>
          <w:tab w:val="right" w:pos="9781"/>
        </w:tabs>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4064DF" w:rsidRDefault="00803C3A"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w:t>
      </w:r>
    </w:p>
    <w:p w:rsidR="00803C3A" w:rsidRPr="00D97E78" w:rsidRDefault="00803C3A" w:rsidP="00803C3A">
      <w:pPr>
        <w:widowControl w:val="0"/>
        <w:tabs>
          <w:tab w:val="left" w:pos="7137"/>
          <w:tab w:val="right" w:pos="9781"/>
        </w:tabs>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lastRenderedPageBreak/>
        <w:t xml:space="preserve">Приложение </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к  постановлению</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администрации Большедороховского</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сельского поселения</w:t>
      </w:r>
    </w:p>
    <w:p w:rsidR="00803C3A" w:rsidRPr="00D97E78" w:rsidRDefault="00803C3A" w:rsidP="00803C3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D97E78">
        <w:rPr>
          <w:rFonts w:ascii="Times New Roman CYR" w:eastAsia="Times New Roman" w:hAnsi="Times New Roman CYR" w:cs="Times New Roman CYR"/>
          <w:sz w:val="20"/>
          <w:szCs w:val="20"/>
          <w:lang w:eastAsia="ru-RU"/>
        </w:rPr>
        <w:t xml:space="preserve">                                                                                                                            от </w:t>
      </w:r>
      <w:r w:rsidR="000007C7">
        <w:rPr>
          <w:rFonts w:ascii="Times New Roman CYR" w:eastAsia="Times New Roman" w:hAnsi="Times New Roman CYR" w:cs="Times New Roman CYR"/>
          <w:sz w:val="20"/>
          <w:szCs w:val="20"/>
          <w:lang w:eastAsia="ru-RU"/>
        </w:rPr>
        <w:t>31.07.2023  №  64</w:t>
      </w:r>
    </w:p>
    <w:p w:rsidR="00982CD4" w:rsidRPr="00982CD4" w:rsidRDefault="00982CD4" w:rsidP="00982CD4">
      <w:pPr>
        <w:spacing w:after="0" w:line="240" w:lineRule="auto"/>
        <w:jc w:val="both"/>
        <w:rPr>
          <w:rFonts w:ascii="Times New Roman" w:eastAsia="Times New Roman" w:hAnsi="Times New Roman" w:cs="Times New Roman"/>
          <w:sz w:val="24"/>
          <w:szCs w:val="24"/>
          <w:lang w:eastAsia="ru-RU"/>
        </w:rPr>
      </w:pPr>
    </w:p>
    <w:p w:rsidR="00803C3A" w:rsidRPr="00803C3A" w:rsidRDefault="00803C3A" w:rsidP="00803C3A">
      <w:pPr>
        <w:widowControl w:val="0"/>
        <w:tabs>
          <w:tab w:val="left" w:pos="4500"/>
        </w:tabs>
        <w:autoSpaceDE w:val="0"/>
        <w:autoSpaceDN w:val="0"/>
        <w:adjustRightInd w:val="0"/>
        <w:spacing w:after="0" w:line="240" w:lineRule="auto"/>
        <w:ind w:right="4855" w:firstLine="720"/>
        <w:jc w:val="center"/>
        <w:rPr>
          <w:rFonts w:ascii="Times New Roman" w:eastAsia="Times New Roman" w:hAnsi="Times New Roman" w:cs="Times New Roman"/>
          <w:b/>
          <w:sz w:val="24"/>
          <w:szCs w:val="24"/>
          <w:lang w:eastAsia="ru-RU"/>
        </w:rPr>
      </w:pPr>
    </w:p>
    <w:p w:rsidR="00803C3A" w:rsidRPr="00803C3A" w:rsidRDefault="00803C3A" w:rsidP="00142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142C4C"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142C4C">
        <w:rPr>
          <w:rFonts w:ascii="Times New Roman" w:eastAsia="Times New Roman" w:hAnsi="Times New Roman" w:cs="Times New Roman"/>
          <w:b/>
          <w:bCs/>
          <w:sz w:val="24"/>
          <w:szCs w:val="24"/>
          <w:lang w:eastAsia="ru-RU"/>
        </w:rPr>
        <w:t>Административный регламент предоставления муниципальной услуги</w:t>
      </w:r>
    </w:p>
    <w:p w:rsidR="00803C3A" w:rsidRPr="00142C4C"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142C4C">
        <w:rPr>
          <w:rFonts w:ascii="Times New Roman" w:eastAsia="Times New Roman" w:hAnsi="Times New Roman" w:cs="Times New Roman"/>
          <w:b/>
          <w:bCs/>
          <w:sz w:val="24"/>
          <w:szCs w:val="24"/>
          <w:lang w:eastAsia="ru-RU"/>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142C4C"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Ι</w:t>
      </w:r>
      <w:r w:rsidR="00803C3A" w:rsidRPr="00803C3A">
        <w:rPr>
          <w:rFonts w:ascii="Times New Roman" w:eastAsia="Times New Roman" w:hAnsi="Times New Roman" w:cs="Times New Roman"/>
          <w:b/>
          <w:sz w:val="24"/>
          <w:szCs w:val="24"/>
          <w:lang w:eastAsia="ru-RU"/>
        </w:rPr>
        <w:t>. Общие положения</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03C3A" w:rsidRPr="00803C3A">
        <w:rPr>
          <w:rFonts w:ascii="Times New Roman" w:eastAsia="Times New Roman" w:hAnsi="Times New Roman" w:cs="Times New Roman"/>
          <w:sz w:val="24"/>
          <w:szCs w:val="24"/>
          <w:lang w:eastAsia="ru-RU"/>
        </w:rPr>
        <w:t> </w:t>
      </w:r>
      <w:proofErr w:type="gramStart"/>
      <w:r w:rsidRPr="00142C4C">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устанавливает стандарт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на территории муниципального образования «Большедороховское сельское поселение»</w:t>
      </w:r>
      <w:r w:rsidRPr="00142C4C">
        <w:rPr>
          <w:rFonts w:ascii="Times New Roman" w:eastAsia="Times New Roman" w:hAnsi="Times New Roman" w:cs="Times New Roman"/>
          <w:i/>
          <w:sz w:val="24"/>
          <w:szCs w:val="24"/>
          <w:lang w:eastAsia="ru-RU"/>
        </w:rPr>
        <w:t xml:space="preserve">, </w:t>
      </w:r>
      <w:r w:rsidRPr="00142C4C">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sidRPr="00142C4C">
        <w:rPr>
          <w:rFonts w:ascii="Times New Roman" w:eastAsia="Times New Roman" w:hAnsi="Times New Roman" w:cs="Times New Roman"/>
          <w:sz w:val="24"/>
          <w:szCs w:val="24"/>
          <w:lang w:eastAsia="ru-RU"/>
        </w:rPr>
        <w:t xml:space="preserve"> порядку их выполнения, формы </w:t>
      </w:r>
      <w:proofErr w:type="gramStart"/>
      <w:r w:rsidRPr="00142C4C">
        <w:rPr>
          <w:rFonts w:ascii="Times New Roman" w:eastAsia="Times New Roman" w:hAnsi="Times New Roman" w:cs="Times New Roman"/>
          <w:sz w:val="24"/>
          <w:szCs w:val="24"/>
          <w:lang w:eastAsia="ru-RU"/>
        </w:rPr>
        <w:t>контроля за</w:t>
      </w:r>
      <w:proofErr w:type="gramEnd"/>
      <w:r w:rsidRPr="00142C4C">
        <w:rPr>
          <w:rFonts w:ascii="Times New Roman" w:eastAsia="Times New Roman" w:hAnsi="Times New Roman" w:cs="Times New Roman"/>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Администрации Большедороховского сельского поселения, должностных лиц Администрации Большедороховского сельского поселения, либо муниципальных служащих.</w:t>
      </w:r>
    </w:p>
    <w:p w:rsid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42C4C" w:rsidRPr="0015280A" w:rsidRDefault="00142C4C" w:rsidP="00142C4C">
      <w:pPr>
        <w:pStyle w:val="af0"/>
        <w:autoSpaceDE w:val="0"/>
        <w:autoSpaceDN w:val="0"/>
        <w:adjustRightInd w:val="0"/>
        <w:ind w:left="420"/>
        <w:jc w:val="center"/>
        <w:rPr>
          <w:b/>
          <w:iCs/>
          <w:color w:val="000000"/>
        </w:rPr>
      </w:pPr>
      <w:r w:rsidRPr="0015280A">
        <w:rPr>
          <w:b/>
          <w:iCs/>
          <w:color w:val="000000"/>
        </w:rPr>
        <w:t>Круг Заявителей</w:t>
      </w:r>
    </w:p>
    <w:p w:rsidR="00803C3A" w:rsidRPr="00803C3A" w:rsidRDefault="00803C3A" w:rsidP="00142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1.2. </w:t>
      </w:r>
      <w:r w:rsidR="00142C4C" w:rsidRPr="00142C4C">
        <w:rPr>
          <w:rFonts w:ascii="Times New Roman" w:eastAsia="Times New Roman" w:hAnsi="Times New Roman" w:cs="Times New Roman"/>
          <w:sz w:val="24"/>
          <w:szCs w:val="24"/>
          <w:lang w:eastAsia="ru-RU"/>
        </w:rPr>
        <w:t>Заявителями на получени</w:t>
      </w:r>
      <w:r w:rsidR="00142C4C">
        <w:rPr>
          <w:rFonts w:ascii="Times New Roman" w:eastAsia="Times New Roman" w:hAnsi="Times New Roman" w:cs="Times New Roman"/>
          <w:sz w:val="24"/>
          <w:szCs w:val="24"/>
          <w:lang w:eastAsia="ru-RU"/>
        </w:rPr>
        <w:t>е муниципальной услуги являются</w:t>
      </w:r>
      <w:r w:rsidRPr="00803C3A">
        <w:rPr>
          <w:rFonts w:ascii="Times New Roman" w:eastAsia="Times New Roman" w:hAnsi="Times New Roman" w:cs="Times New Roman"/>
          <w:sz w:val="24"/>
          <w:szCs w:val="24"/>
          <w:lang w:eastAsia="ru-RU"/>
        </w:rPr>
        <w:t xml:space="preserve"> физические лица, индивидуальные предприниматели, юридические лица (далее - заявитель).</w:t>
      </w:r>
    </w:p>
    <w:p w:rsidR="00803C3A" w:rsidRDefault="00142C4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803C3A" w:rsidRPr="00803C3A">
        <w:rPr>
          <w:rFonts w:ascii="Times New Roman" w:eastAsia="Times New Roman" w:hAnsi="Times New Roman" w:cs="Times New Roman"/>
          <w:sz w:val="24"/>
          <w:szCs w:val="24"/>
          <w:lang w:eastAsia="ru-RU"/>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42C4C" w:rsidRDefault="00142C4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42C4C" w:rsidRPr="00142C4C" w:rsidRDefault="00142C4C" w:rsidP="00142C4C">
      <w:pPr>
        <w:widowControl w:val="0"/>
        <w:autoSpaceDE w:val="0"/>
        <w:autoSpaceDN w:val="0"/>
        <w:adjustRightInd w:val="0"/>
        <w:spacing w:after="0" w:line="240" w:lineRule="auto"/>
        <w:ind w:left="420"/>
        <w:jc w:val="center"/>
        <w:outlineLvl w:val="2"/>
        <w:rPr>
          <w:rFonts w:ascii="Times New Roman" w:eastAsia="Calibri" w:hAnsi="Times New Roman" w:cs="Times New Roman"/>
          <w:b/>
          <w:color w:val="000000"/>
          <w:sz w:val="24"/>
          <w:szCs w:val="24"/>
          <w:lang w:eastAsia="ru-RU"/>
        </w:rPr>
      </w:pPr>
      <w:r w:rsidRPr="00142C4C">
        <w:rPr>
          <w:rFonts w:ascii="Times New Roman" w:eastAsia="Calibri" w:hAnsi="Times New Roman" w:cs="Times New Roman"/>
          <w:b/>
          <w:color w:val="000000"/>
          <w:sz w:val="24"/>
          <w:szCs w:val="24"/>
          <w:lang w:eastAsia="ru-RU"/>
        </w:rPr>
        <w:t>Требования к порядку информирования о предоставлении муниципальной услуги</w:t>
      </w:r>
    </w:p>
    <w:p w:rsidR="00142C4C" w:rsidRPr="00803C3A" w:rsidRDefault="00142C4C" w:rsidP="00142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1.4. Информирование о порядке предоставления муниципальной услуги осуществляется:</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xml:space="preserve">1) непосредственно при личном приеме заявителя в </w:t>
      </w:r>
      <w:r w:rsidRPr="00142C4C">
        <w:rPr>
          <w:rFonts w:ascii="Times New Roman" w:eastAsia="Times New Roman" w:hAnsi="Times New Roman" w:cs="Times New Roman"/>
          <w:iCs/>
          <w:color w:val="000000"/>
          <w:sz w:val="24"/>
          <w:szCs w:val="24"/>
          <w:lang w:eastAsia="ru-RU"/>
        </w:rPr>
        <w:t>Администрацию Большедороховского сельского поселения</w:t>
      </w:r>
      <w:r w:rsidRPr="00142C4C">
        <w:rPr>
          <w:rFonts w:ascii="Times New Roman" w:eastAsia="Times New Roman" w:hAnsi="Times New Roman" w:cs="Times New Roman"/>
          <w:i/>
          <w:iCs/>
          <w:color w:val="000000"/>
          <w:sz w:val="24"/>
          <w:szCs w:val="24"/>
          <w:lang w:eastAsia="ru-RU"/>
        </w:rPr>
        <w:t xml:space="preserve"> </w:t>
      </w:r>
      <w:r w:rsidRPr="00142C4C">
        <w:rPr>
          <w:rFonts w:ascii="Times New Roman" w:eastAsia="Times New Roman" w:hAnsi="Times New Roman" w:cs="Times New Roman"/>
          <w:color w:val="000000"/>
          <w:sz w:val="24"/>
          <w:szCs w:val="24"/>
          <w:lang w:eastAsia="ru-RU"/>
        </w:rPr>
        <w:t>(далее – Уполномоченный орган) или в многофункциональном центре предоставления муниципальных услуг (далее – многофункциональный центр);</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2) по телефону в Уполномоченном органе или в многофункциональном центре;</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 связи;</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142C4C" w:rsidRPr="000007C7" w:rsidRDefault="00142C4C" w:rsidP="000007C7">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w:t>
      </w:r>
      <w:r w:rsidRPr="00142C4C">
        <w:rPr>
          <w:rFonts w:ascii="Times New Roman" w:eastAsia="Times New Roman" w:hAnsi="Times New Roman" w:cs="Times New Roman"/>
          <w:bCs/>
          <w:color w:val="000000"/>
          <w:sz w:val="24"/>
          <w:szCs w:val="24"/>
          <w:lang w:eastAsia="ru-RU"/>
        </w:rPr>
        <w:t xml:space="preserve"> </w:t>
      </w:r>
      <w:r w:rsidRPr="00142C4C">
        <w:rPr>
          <w:rFonts w:ascii="Times New Roman" w:eastAsia="Times New Roman" w:hAnsi="Times New Roman" w:cs="Times New Roman"/>
          <w:color w:val="000000"/>
          <w:sz w:val="24"/>
          <w:szCs w:val="24"/>
          <w:lang w:eastAsia="ru-RU"/>
        </w:rPr>
        <w:t>(https://www.gosuslugi.ru/) (далее – Единый портал);</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на официальном сайте Уполномоченного органа</w:t>
      </w:r>
      <w:r w:rsidRPr="00142C4C">
        <w:rPr>
          <w:rFonts w:ascii="Times New Roman" w:eastAsia="Times New Roman" w:hAnsi="Times New Roman" w:cs="Times New Roman"/>
          <w:sz w:val="24"/>
          <w:szCs w:val="24"/>
          <w:lang w:eastAsia="ru-RU"/>
        </w:rPr>
        <w:t>:</w:t>
      </w:r>
      <w:r w:rsidR="000007C7">
        <w:rPr>
          <w:rFonts w:ascii="Times New Roman" w:eastAsia="Times New Roman" w:hAnsi="Times New Roman" w:cs="Times New Roman"/>
          <w:sz w:val="24"/>
          <w:szCs w:val="24"/>
          <w:lang w:eastAsia="ru-RU"/>
        </w:rPr>
        <w:t xml:space="preserve"> </w:t>
      </w:r>
      <w:proofErr w:type="gramStart"/>
      <w:r w:rsidRPr="00142C4C">
        <w:rPr>
          <w:rFonts w:ascii="Times New Roman" w:eastAsia="Times New Roman" w:hAnsi="Times New Roman" w:cs="Times New Roman"/>
          <w:sz w:val="24"/>
          <w:szCs w:val="24"/>
          <w:lang w:eastAsia="ru-RU"/>
        </w:rPr>
        <w:t>(</w:t>
      </w:r>
      <w:r w:rsidRPr="00142C4C">
        <w:rPr>
          <w:rFonts w:ascii="Times New Roman" w:eastAsia="Times New Roman" w:hAnsi="Times New Roman" w:cs="Times New Roman"/>
          <w:bCs/>
          <w:kern w:val="1"/>
          <w:sz w:val="24"/>
          <w:szCs w:val="24"/>
          <w:lang w:eastAsia="ru-RU"/>
        </w:rPr>
        <w:t xml:space="preserve"> </w:t>
      </w:r>
      <w:proofErr w:type="gramEnd"/>
      <w:r w:rsidRPr="00142C4C">
        <w:rPr>
          <w:rFonts w:ascii="Times New Roman" w:eastAsia="Times New Roman" w:hAnsi="Times New Roman" w:cs="Times New Roman"/>
          <w:bCs/>
          <w:color w:val="000080"/>
          <w:kern w:val="1"/>
          <w:sz w:val="24"/>
          <w:szCs w:val="24"/>
          <w:u w:val="single"/>
          <w:lang w:eastAsia="ru-RU"/>
        </w:rPr>
        <w:fldChar w:fldCharType="begin"/>
      </w:r>
      <w:r w:rsidRPr="00142C4C">
        <w:rPr>
          <w:rFonts w:ascii="Times New Roman" w:eastAsia="Times New Roman" w:hAnsi="Times New Roman" w:cs="Times New Roman"/>
          <w:bCs/>
          <w:color w:val="000080"/>
          <w:kern w:val="1"/>
          <w:sz w:val="24"/>
          <w:szCs w:val="24"/>
          <w:u w:val="single"/>
          <w:lang w:eastAsia="ru-RU"/>
        </w:rPr>
        <w:instrText xml:space="preserve"> HYPERLINK "http://www.</w:instrText>
      </w:r>
      <w:r w:rsidRPr="00142C4C">
        <w:rPr>
          <w:rFonts w:ascii="Times New Roman" w:eastAsia="Times New Roman" w:hAnsi="Times New Roman" w:cs="Times New Roman"/>
          <w:bCs/>
          <w:color w:val="000080"/>
          <w:kern w:val="1"/>
          <w:sz w:val="24"/>
          <w:szCs w:val="24"/>
          <w:u w:val="single"/>
          <w:lang w:val="en-US" w:eastAsia="ru-RU"/>
        </w:rPr>
        <w:instrText>bd</w:instrText>
      </w:r>
      <w:r w:rsidRPr="00142C4C">
        <w:rPr>
          <w:rFonts w:ascii="Times New Roman" w:eastAsia="Times New Roman" w:hAnsi="Times New Roman" w:cs="Times New Roman"/>
          <w:bCs/>
          <w:color w:val="000080"/>
          <w:kern w:val="1"/>
          <w:sz w:val="24"/>
          <w:szCs w:val="24"/>
          <w:u w:val="single"/>
          <w:lang w:eastAsia="ru-RU"/>
        </w:rPr>
        <w:instrText xml:space="preserve">selpasino.ru" </w:instrText>
      </w:r>
      <w:r w:rsidRPr="00142C4C">
        <w:rPr>
          <w:rFonts w:ascii="Times New Roman" w:eastAsia="Times New Roman" w:hAnsi="Times New Roman" w:cs="Times New Roman"/>
          <w:bCs/>
          <w:color w:val="000080"/>
          <w:kern w:val="1"/>
          <w:sz w:val="24"/>
          <w:szCs w:val="24"/>
          <w:u w:val="single"/>
          <w:lang w:eastAsia="ru-RU"/>
        </w:rPr>
        <w:fldChar w:fldCharType="separate"/>
      </w:r>
      <w:r w:rsidRPr="00142C4C">
        <w:rPr>
          <w:rFonts w:ascii="Times New Roman" w:eastAsia="Times New Roman" w:hAnsi="Times New Roman" w:cs="Times New Roman"/>
          <w:bCs/>
          <w:color w:val="0000FF"/>
          <w:kern w:val="1"/>
          <w:sz w:val="24"/>
          <w:szCs w:val="24"/>
          <w:u w:val="single"/>
          <w:lang w:eastAsia="ru-RU"/>
        </w:rPr>
        <w:t>http://www.</w:t>
      </w:r>
      <w:r w:rsidRPr="00142C4C">
        <w:rPr>
          <w:rFonts w:ascii="Times New Roman" w:eastAsia="Times New Roman" w:hAnsi="Times New Roman" w:cs="Times New Roman"/>
          <w:bCs/>
          <w:color w:val="0000FF"/>
          <w:kern w:val="1"/>
          <w:sz w:val="24"/>
          <w:szCs w:val="24"/>
          <w:u w:val="single"/>
          <w:lang w:val="en-US" w:eastAsia="ru-RU"/>
        </w:rPr>
        <w:t>bd</w:t>
      </w:r>
      <w:r w:rsidRPr="00142C4C">
        <w:rPr>
          <w:rFonts w:ascii="Times New Roman" w:eastAsia="Times New Roman" w:hAnsi="Times New Roman" w:cs="Times New Roman"/>
          <w:bCs/>
          <w:color w:val="0000FF"/>
          <w:kern w:val="1"/>
          <w:sz w:val="24"/>
          <w:szCs w:val="24"/>
          <w:u w:val="single"/>
          <w:lang w:eastAsia="ru-RU"/>
        </w:rPr>
        <w:t>selpasino.ru</w:t>
      </w:r>
      <w:r w:rsidRPr="00142C4C">
        <w:rPr>
          <w:rFonts w:ascii="Times New Roman" w:eastAsia="Times New Roman" w:hAnsi="Times New Roman" w:cs="Times New Roman"/>
          <w:bCs/>
          <w:color w:val="000080"/>
          <w:kern w:val="1"/>
          <w:sz w:val="24"/>
          <w:szCs w:val="24"/>
          <w:u w:val="single"/>
          <w:lang w:eastAsia="ru-RU"/>
        </w:rPr>
        <w:fldChar w:fldCharType="end"/>
      </w:r>
      <w:r w:rsidRPr="00142C4C">
        <w:rPr>
          <w:rFonts w:ascii="Times New Roman" w:eastAsia="Times New Roman" w:hAnsi="Times New Roman" w:cs="Times New Roman"/>
          <w:sz w:val="24"/>
          <w:szCs w:val="24"/>
          <w:lang w:eastAsia="ru-RU"/>
        </w:rPr>
        <w:t>).</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lastRenderedPageBreak/>
        <w:t>1.5. Информирование осуществляется по вопросам, касающимся:</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документов, необходимых для предоставления муниципальной услуги;</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42C4C" w:rsidRPr="00142C4C" w:rsidRDefault="000007C7"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42C4C" w:rsidRPr="00142C4C">
        <w:rPr>
          <w:rFonts w:ascii="Times New Roman" w:eastAsia="Times New Roman"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42C4C">
        <w:rPr>
          <w:rFonts w:ascii="Times New Roman" w:eastAsia="Times New Roman" w:hAnsi="Times New Roman" w:cs="Times New Roman"/>
          <w:color w:val="000000"/>
          <w:sz w:val="24"/>
          <w:szCs w:val="24"/>
          <w:lang w:eastAsia="ru-RU"/>
        </w:rPr>
        <w:t>обратившихся</w:t>
      </w:r>
      <w:proofErr w:type="gramEnd"/>
      <w:r w:rsidRPr="00142C4C">
        <w:rPr>
          <w:rFonts w:ascii="Times New Roman" w:eastAsia="Times New Roman" w:hAnsi="Times New Roman" w:cs="Times New Roman"/>
          <w:color w:val="000000"/>
          <w:sz w:val="24"/>
          <w:szCs w:val="24"/>
          <w:lang w:eastAsia="ru-RU"/>
        </w:rPr>
        <w:t xml:space="preserve"> по интересующим вопросам.</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w:t>
      </w:r>
      <w:r w:rsidRPr="00142C4C">
        <w:rPr>
          <w:rFonts w:ascii="Times New Roman" w:eastAsia="Times New Roman" w:hAnsi="Times New Roman" w:cs="Times New Roman"/>
          <w:i/>
          <w:color w:val="000000"/>
          <w:sz w:val="24"/>
          <w:szCs w:val="24"/>
          <w:lang w:eastAsia="ru-RU"/>
        </w:rPr>
        <w:t xml:space="preserve"> </w:t>
      </w:r>
      <w:r w:rsidRPr="00142C4C">
        <w:rPr>
          <w:rFonts w:ascii="Times New Roman" w:eastAsia="Times New Roman" w:hAnsi="Times New Roman" w:cs="Times New Roman"/>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xml:space="preserve">- изложить обращение в письменной форме; </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назначить другое время для консультаций.</w:t>
      </w:r>
    </w:p>
    <w:p w:rsidR="00142C4C" w:rsidRPr="00142C4C" w:rsidRDefault="00142C4C" w:rsidP="00142C4C">
      <w:pPr>
        <w:tabs>
          <w:tab w:val="left" w:pos="7425"/>
        </w:tabs>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 10 минут.</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xml:space="preserve">1.7. </w:t>
      </w:r>
      <w:proofErr w:type="gramStart"/>
      <w:r w:rsidRPr="00142C4C">
        <w:rPr>
          <w:rFonts w:ascii="Times New Roman" w:eastAsia="Times New Roman" w:hAnsi="Times New Roman" w:cs="Times New Roman"/>
          <w:color w:val="000000"/>
          <w:sz w:val="24"/>
          <w:szCs w:val="24"/>
          <w:lang w:eastAsia="ru-RU"/>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42C4C">
          <w:rPr>
            <w:rFonts w:ascii="Times New Roman" w:eastAsia="Times New Roman" w:hAnsi="Times New Roman" w:cs="Times New Roman"/>
            <w:color w:val="000000"/>
            <w:sz w:val="24"/>
            <w:szCs w:val="24"/>
            <w:lang w:eastAsia="ru-RU"/>
          </w:rPr>
          <w:t>пункте</w:t>
        </w:r>
      </w:hyperlink>
      <w:r w:rsidR="000007C7">
        <w:rPr>
          <w:rFonts w:ascii="Times New Roman" w:eastAsia="Times New Roman" w:hAnsi="Times New Roman" w:cs="Times New Roman"/>
          <w:color w:val="000000"/>
          <w:sz w:val="24"/>
          <w:szCs w:val="24"/>
          <w:lang w:eastAsia="ru-RU"/>
        </w:rPr>
        <w:t xml:space="preserve"> 1.5</w:t>
      </w:r>
      <w:r w:rsidRPr="00142C4C">
        <w:rPr>
          <w:rFonts w:ascii="Times New Roman" w:eastAsia="Times New Roman" w:hAnsi="Times New Roman" w:cs="Times New Roman"/>
          <w:color w:val="000000"/>
          <w:sz w:val="24"/>
          <w:szCs w:val="24"/>
          <w:lang w:eastAsia="ru-RU"/>
        </w:rPr>
        <w:t xml:space="preserve">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roofErr w:type="gramEnd"/>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142C4C">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lastRenderedPageBreak/>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 адрес официального сайта, а также электронной почты и (или) формы обратной связи Уполномоченного органа в сети «Интернет».</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2C4C" w:rsidRPr="00142C4C" w:rsidRDefault="00142C4C" w:rsidP="00142C4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42C4C" w:rsidRPr="00142C4C" w:rsidRDefault="00142C4C" w:rsidP="000007C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42C4C">
        <w:rPr>
          <w:rFonts w:ascii="Times New Roman" w:eastAsia="Times New Roman" w:hAnsi="Times New Roman" w:cs="Times New Roman"/>
          <w:color w:val="000000"/>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w:t>
      </w:r>
      <w:bookmarkStart w:id="0" w:name="_Hlk79013065"/>
      <w:r w:rsidR="000007C7">
        <w:rPr>
          <w:rFonts w:ascii="Times New Roman" w:eastAsia="Times New Roman" w:hAnsi="Times New Roman" w:cs="Times New Roman"/>
          <w:color w:val="000000"/>
          <w:sz w:val="24"/>
          <w:szCs w:val="24"/>
          <w:lang w:eastAsia="ru-RU"/>
        </w:rPr>
        <w:t>ном кабинете на Едином портале,</w:t>
      </w:r>
      <w:r w:rsidRPr="00142C4C">
        <w:rPr>
          <w:rFonts w:ascii="Times New Roman" w:eastAsia="Times New Roman" w:hAnsi="Times New Roman" w:cs="Times New Roman"/>
          <w:color w:val="000000"/>
          <w:sz w:val="24"/>
          <w:szCs w:val="24"/>
          <w:lang w:eastAsia="ru-RU"/>
        </w:rPr>
        <w:t xml:space="preserve"> </w:t>
      </w:r>
      <w:bookmarkEnd w:id="0"/>
      <w:r w:rsidRPr="00142C4C">
        <w:rPr>
          <w:rFonts w:ascii="Times New Roman" w:eastAsia="Times New Roman" w:hAnsi="Times New Roman" w:cs="Times New Roman"/>
          <w:color w:val="000000"/>
          <w:sz w:val="24"/>
          <w:szCs w:val="24"/>
          <w:lang w:eastAsia="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142C4C"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ΙΙ</w:t>
      </w:r>
      <w:r w:rsidR="00803C3A" w:rsidRPr="00803C3A">
        <w:rPr>
          <w:rFonts w:ascii="Times New Roman" w:eastAsia="Times New Roman" w:hAnsi="Times New Roman" w:cs="Times New Roman"/>
          <w:b/>
          <w:bCs/>
          <w:sz w:val="24"/>
          <w:szCs w:val="24"/>
          <w:lang w:eastAsia="ru-RU"/>
        </w:rPr>
        <w:t>. Стандарт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0B1D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2.1. Наименование муниципальной услуги</w:t>
      </w:r>
      <w:r w:rsidR="000B1DBA">
        <w:rPr>
          <w:rFonts w:ascii="Times New Roman" w:eastAsia="Times New Roman" w:hAnsi="Times New Roman" w:cs="Times New Roman"/>
          <w:sz w:val="24"/>
          <w:szCs w:val="24"/>
          <w:lang w:eastAsia="ru-RU"/>
        </w:rPr>
        <w:t xml:space="preserve"> - </w:t>
      </w:r>
      <w:r w:rsidRPr="00803C3A">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0B1DBA" w:rsidRDefault="00803C3A" w:rsidP="00803C3A">
      <w:pPr>
        <w:widowControl w:val="0"/>
        <w:autoSpaceDE w:val="0"/>
        <w:autoSpaceDN w:val="0"/>
        <w:adjustRightInd w:val="0"/>
        <w:spacing w:after="0" w:line="240" w:lineRule="auto"/>
        <w:ind w:firstLine="279"/>
        <w:jc w:val="center"/>
        <w:rPr>
          <w:rFonts w:ascii="Times New Roman" w:eastAsia="Times New Roman" w:hAnsi="Times New Roman" w:cs="Times New Roman"/>
          <w:b/>
          <w:sz w:val="24"/>
          <w:szCs w:val="24"/>
          <w:lang w:eastAsia="ru-RU"/>
        </w:rPr>
      </w:pPr>
      <w:r w:rsidRPr="000B1DBA">
        <w:rPr>
          <w:rFonts w:ascii="Times New Roman" w:eastAsia="Times New Roman" w:hAnsi="Times New Roman" w:cs="Times New Roman"/>
          <w:b/>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803C3A" w:rsidRPr="00803C3A" w:rsidRDefault="00803C3A" w:rsidP="00803C3A">
      <w:pPr>
        <w:widowControl w:val="0"/>
        <w:autoSpaceDE w:val="0"/>
        <w:autoSpaceDN w:val="0"/>
        <w:adjustRightInd w:val="0"/>
        <w:spacing w:after="0" w:line="240" w:lineRule="auto"/>
        <w:ind w:firstLine="279"/>
        <w:jc w:val="center"/>
        <w:rPr>
          <w:rFonts w:ascii="Times New Roman" w:eastAsia="Times New Roman" w:hAnsi="Times New Roman" w:cs="Times New Roman"/>
          <w:sz w:val="24"/>
          <w:szCs w:val="24"/>
          <w:lang w:eastAsia="ru-RU"/>
        </w:rPr>
      </w:pPr>
    </w:p>
    <w:p w:rsidR="000B1DBA" w:rsidRPr="000B1DBA" w:rsidRDefault="000B1DBA" w:rsidP="000B1DB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2.2. </w:t>
      </w:r>
      <w:r w:rsidRPr="000B1DBA">
        <w:rPr>
          <w:rFonts w:ascii="Times New Roman" w:eastAsia="Times New Roman" w:hAnsi="Times New Roman" w:cs="Times New Roman"/>
          <w:bCs/>
          <w:color w:val="000000"/>
          <w:sz w:val="24"/>
          <w:szCs w:val="24"/>
          <w:lang w:eastAsia="ru-RU"/>
        </w:rPr>
        <w:t xml:space="preserve">Муниципальная услуга предоставляется Уполномоченным органом - </w:t>
      </w:r>
      <w:r w:rsidRPr="000B1DBA">
        <w:rPr>
          <w:rFonts w:ascii="Times New Roman" w:eastAsia="Times New Roman" w:hAnsi="Times New Roman" w:cs="Times New Roman"/>
          <w:bCs/>
          <w:iCs/>
          <w:color w:val="000000"/>
          <w:sz w:val="24"/>
          <w:szCs w:val="24"/>
          <w:lang w:eastAsia="ru-RU"/>
        </w:rPr>
        <w:t>Администрацией Большедороховского сельского поселения</w:t>
      </w:r>
      <w:r w:rsidRPr="000B1DBA">
        <w:rPr>
          <w:rFonts w:ascii="Times New Roman" w:eastAsia="Times New Roman" w:hAnsi="Times New Roman" w:cs="Times New Roman"/>
          <w:bCs/>
          <w:color w:val="000000"/>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0B1DBA" w:rsidRDefault="00285731"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C3A" w:rsidRDefault="000B1DBA" w:rsidP="00803C3A">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803C3A" w:rsidRPr="00803C3A">
        <w:rPr>
          <w:rFonts w:ascii="Times New Roman" w:eastAsia="Times New Roman" w:hAnsi="Times New Roman" w:cs="Times New Roman"/>
          <w:sz w:val="24"/>
          <w:szCs w:val="24"/>
          <w:lang w:eastAsia="ru-RU"/>
        </w:rPr>
        <w:t>Перечень</w:t>
      </w:r>
      <w:r w:rsidR="00803C3A" w:rsidRPr="00803C3A">
        <w:rPr>
          <w:rFonts w:ascii="Times New Roman" w:eastAsia="Times New Roman" w:hAnsi="Times New Roman" w:cs="Times New Roman"/>
          <w:spacing w:val="-6"/>
          <w:sz w:val="24"/>
          <w:szCs w:val="24"/>
          <w:lang w:eastAsia="ru-RU"/>
        </w:rPr>
        <w:t xml:space="preserve"> </w:t>
      </w:r>
      <w:r w:rsidR="00803C3A" w:rsidRPr="00803C3A">
        <w:rPr>
          <w:rFonts w:ascii="Times New Roman" w:eastAsia="Times New Roman" w:hAnsi="Times New Roman" w:cs="Times New Roman"/>
          <w:sz w:val="24"/>
          <w:szCs w:val="24"/>
          <w:lang w:eastAsia="ru-RU"/>
        </w:rPr>
        <w:t>нормативных правовых</w:t>
      </w:r>
      <w:r w:rsidR="00803C3A" w:rsidRPr="00803C3A">
        <w:rPr>
          <w:rFonts w:ascii="Times New Roman" w:eastAsia="Times New Roman" w:hAnsi="Times New Roman" w:cs="Times New Roman"/>
          <w:spacing w:val="-4"/>
          <w:sz w:val="24"/>
          <w:szCs w:val="24"/>
          <w:lang w:eastAsia="ru-RU"/>
        </w:rPr>
        <w:t xml:space="preserve"> </w:t>
      </w:r>
      <w:r w:rsidR="00803C3A" w:rsidRPr="00803C3A">
        <w:rPr>
          <w:rFonts w:ascii="Times New Roman" w:eastAsia="Times New Roman" w:hAnsi="Times New Roman" w:cs="Times New Roman"/>
          <w:sz w:val="24"/>
          <w:szCs w:val="24"/>
          <w:lang w:eastAsia="ru-RU"/>
        </w:rPr>
        <w:t>актов,</w:t>
      </w:r>
      <w:r w:rsidR="00803C3A" w:rsidRPr="00803C3A">
        <w:rPr>
          <w:rFonts w:ascii="Times New Roman" w:eastAsia="Times New Roman" w:hAnsi="Times New Roman" w:cs="Times New Roman"/>
          <w:spacing w:val="-5"/>
          <w:sz w:val="24"/>
          <w:szCs w:val="24"/>
          <w:lang w:eastAsia="ru-RU"/>
        </w:rPr>
        <w:t xml:space="preserve"> </w:t>
      </w:r>
      <w:r w:rsidR="00803C3A" w:rsidRPr="00803C3A">
        <w:rPr>
          <w:rFonts w:ascii="Times New Roman" w:eastAsia="Times New Roman" w:hAnsi="Times New Roman" w:cs="Times New Roman"/>
          <w:sz w:val="24"/>
          <w:szCs w:val="24"/>
          <w:lang w:eastAsia="ru-RU"/>
        </w:rPr>
        <w:t>регулирующих предоставление муниципальной услуги</w:t>
      </w:r>
      <w:r>
        <w:rPr>
          <w:rFonts w:ascii="Times New Roman" w:eastAsia="Times New Roman" w:hAnsi="Times New Roman" w:cs="Times New Roman"/>
          <w:sz w:val="24"/>
          <w:szCs w:val="24"/>
          <w:lang w:eastAsia="ru-RU"/>
        </w:rPr>
        <w:t>:</w:t>
      </w:r>
    </w:p>
    <w:p w:rsidR="000B1DBA" w:rsidRDefault="000B1DBA" w:rsidP="00803C3A">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Земельный кодекс Российской Федерации;</w:t>
      </w:r>
    </w:p>
    <w:p w:rsidR="000B1DBA" w:rsidRDefault="000B1DBA" w:rsidP="00803C3A">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Градостроительный кодекс Российской Федерации.</w:t>
      </w:r>
    </w:p>
    <w:p w:rsidR="00285731" w:rsidRPr="00285731" w:rsidRDefault="00285731" w:rsidP="00285731">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285731">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w:t>
      </w:r>
      <w:r>
        <w:rPr>
          <w:rFonts w:ascii="Times New Roman" w:eastAsia="Times New Roman" w:hAnsi="Times New Roman" w:cs="Times New Roman"/>
          <w:sz w:val="24"/>
          <w:szCs w:val="24"/>
          <w:lang w:eastAsia="ru-RU"/>
        </w:rPr>
        <w:t>альных услуг (функций)», на Едином портале</w:t>
      </w:r>
      <w:r w:rsidRPr="00285731">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0B1DB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B1DBA">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0B1DB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803C3A" w:rsidRPr="00803C3A">
        <w:rPr>
          <w:rFonts w:ascii="Times New Roman" w:eastAsia="Times New Roman" w:hAnsi="Times New Roman" w:cs="Times New Roman"/>
          <w:sz w:val="24"/>
          <w:szCs w:val="24"/>
          <w:lang w:eastAsia="ru-RU"/>
        </w:rPr>
        <w:t>Результатами предоставления муниципальной услуги являются:</w:t>
      </w:r>
    </w:p>
    <w:p w:rsidR="00803C3A" w:rsidRPr="00803C3A" w:rsidRDefault="00803C3A" w:rsidP="000B1D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1) решение о предоставлении разрешения на отклонение от предельных параметров разрешенного строительства, реконструкции объекта капитального ст</w:t>
      </w:r>
      <w:r w:rsidR="000B1DBA">
        <w:rPr>
          <w:rFonts w:ascii="Times New Roman" w:eastAsia="Times New Roman" w:hAnsi="Times New Roman" w:cs="Times New Roman"/>
          <w:sz w:val="24"/>
          <w:szCs w:val="24"/>
          <w:lang w:eastAsia="ru-RU"/>
        </w:rPr>
        <w:t>роительства (по форме согласно Приложению № 1</w:t>
      </w:r>
      <w:r w:rsidRPr="00803C3A">
        <w:rPr>
          <w:rFonts w:ascii="Times New Roman" w:eastAsia="Times New Roman" w:hAnsi="Times New Roman" w:cs="Times New Roman"/>
          <w:sz w:val="24"/>
          <w:szCs w:val="24"/>
          <w:lang w:eastAsia="ru-RU"/>
        </w:rPr>
        <w:t xml:space="preserve"> к настоящему Административному регламенту);</w:t>
      </w:r>
    </w:p>
    <w:p w:rsidR="00803C3A" w:rsidRPr="00803C3A" w:rsidRDefault="00803C3A" w:rsidP="000B1D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решение об отказе в предоставлении муниципаль</w:t>
      </w:r>
      <w:r w:rsidR="000B1DBA">
        <w:rPr>
          <w:rFonts w:ascii="Times New Roman" w:eastAsia="Times New Roman" w:hAnsi="Times New Roman" w:cs="Times New Roman"/>
          <w:sz w:val="24"/>
          <w:szCs w:val="24"/>
          <w:lang w:eastAsia="ru-RU"/>
        </w:rPr>
        <w:t>ной услуги (по форме, согласно Приложению № 2</w:t>
      </w:r>
      <w:r w:rsidRPr="00803C3A">
        <w:rPr>
          <w:rFonts w:ascii="Times New Roman" w:eastAsia="Times New Roman" w:hAnsi="Times New Roman" w:cs="Times New Roman"/>
          <w:sz w:val="24"/>
          <w:szCs w:val="24"/>
          <w:lang w:eastAsia="ru-RU"/>
        </w:rPr>
        <w:t xml:space="preserve"> к настоящему Административному регламенту).</w:t>
      </w:r>
    </w:p>
    <w:p w:rsidR="00803C3A" w:rsidRPr="00803C3A" w:rsidRDefault="00803C3A" w:rsidP="00803C3A">
      <w:pPr>
        <w:widowControl w:val="0"/>
        <w:autoSpaceDE w:val="0"/>
        <w:autoSpaceDN w:val="0"/>
        <w:adjustRightInd w:val="0"/>
        <w:spacing w:after="0" w:line="240" w:lineRule="auto"/>
        <w:ind w:firstLine="978"/>
        <w:jc w:val="both"/>
        <w:rPr>
          <w:rFonts w:ascii="Times New Roman" w:eastAsia="Times New Roman" w:hAnsi="Times New Roman" w:cs="Times New Roman"/>
          <w:sz w:val="24"/>
          <w:szCs w:val="24"/>
          <w:lang w:eastAsia="ru-RU"/>
        </w:rPr>
      </w:pPr>
    </w:p>
    <w:p w:rsidR="00803C3A" w:rsidRPr="000A5EA5" w:rsidRDefault="00803C3A" w:rsidP="00803C3A">
      <w:pPr>
        <w:widowControl w:val="0"/>
        <w:autoSpaceDE w:val="0"/>
        <w:autoSpaceDN w:val="0"/>
        <w:adjustRightInd w:val="0"/>
        <w:spacing w:after="0" w:line="240" w:lineRule="auto"/>
        <w:ind w:firstLine="559"/>
        <w:jc w:val="center"/>
        <w:rPr>
          <w:rFonts w:ascii="Times New Roman" w:eastAsia="Times New Roman" w:hAnsi="Times New Roman" w:cs="Times New Roman"/>
          <w:b/>
          <w:sz w:val="24"/>
          <w:szCs w:val="24"/>
          <w:lang w:eastAsia="ru-RU"/>
        </w:rPr>
      </w:pPr>
      <w:r w:rsidRPr="000A5EA5">
        <w:rPr>
          <w:rFonts w:ascii="Times New Roman" w:eastAsia="Times New Roman" w:hAnsi="Times New Roman" w:cs="Times New Roman"/>
          <w:b/>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559"/>
        <w:jc w:val="center"/>
        <w:rPr>
          <w:rFonts w:ascii="Times New Roman" w:eastAsia="Times New Roman" w:hAnsi="Times New Roman" w:cs="Times New Roman"/>
          <w:sz w:val="24"/>
          <w:szCs w:val="24"/>
          <w:lang w:eastAsia="ru-RU"/>
        </w:rPr>
      </w:pPr>
    </w:p>
    <w:p w:rsidR="00803C3A" w:rsidRPr="00803C3A" w:rsidRDefault="008D3F60"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803C3A" w:rsidRPr="00803C3A">
        <w:rPr>
          <w:rFonts w:ascii="Times New Roman" w:eastAsia="Times New Roman" w:hAnsi="Times New Roman" w:cs="Times New Roman"/>
          <w:sz w:val="24"/>
          <w:szCs w:val="24"/>
          <w:lang w:eastAsia="ru-RU"/>
        </w:rPr>
        <w:t>. Срок предоставления муниципальной услуги составляет не более 47 рабочих дней со дня поступления заявления о предоставлении муниципальной услуги с приложением пакета документ</w:t>
      </w:r>
      <w:r w:rsidR="000007C7">
        <w:rPr>
          <w:rFonts w:ascii="Times New Roman" w:eastAsia="Times New Roman" w:hAnsi="Times New Roman" w:cs="Times New Roman"/>
          <w:sz w:val="24"/>
          <w:szCs w:val="24"/>
          <w:lang w:eastAsia="ru-RU"/>
        </w:rPr>
        <w:t>ов до дня принятия</w:t>
      </w:r>
      <w:r w:rsidR="00AF227E">
        <w:rPr>
          <w:rFonts w:ascii="Times New Roman" w:eastAsia="Times New Roman" w:hAnsi="Times New Roman" w:cs="Times New Roman"/>
          <w:sz w:val="24"/>
          <w:szCs w:val="24"/>
          <w:lang w:eastAsia="ru-RU"/>
        </w:rPr>
        <w:t xml:space="preserve"> администрацией Большедороховского</w:t>
      </w:r>
      <w:r w:rsidR="00803C3A" w:rsidRPr="00803C3A">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поселения</w:t>
      </w:r>
      <w:r w:rsidR="000007C7">
        <w:rPr>
          <w:rFonts w:ascii="Times New Roman" w:eastAsia="Times New Roman" w:hAnsi="Times New Roman" w:cs="Times New Roman"/>
          <w:sz w:val="24"/>
          <w:szCs w:val="24"/>
          <w:lang w:eastAsia="ru-RU"/>
        </w:rPr>
        <w:t xml:space="preserve"> решения</w:t>
      </w:r>
      <w:r>
        <w:rPr>
          <w:rFonts w:ascii="Times New Roman" w:eastAsia="Times New Roman" w:hAnsi="Times New Roman" w:cs="Times New Roman"/>
          <w:sz w:val="24"/>
          <w:szCs w:val="24"/>
          <w:lang w:eastAsia="ru-RU"/>
        </w:rPr>
        <w:t xml:space="preserve"> о предоставлении</w:t>
      </w:r>
      <w:r w:rsidR="00803C3A" w:rsidRPr="00803C3A">
        <w:rPr>
          <w:rFonts w:ascii="Times New Roman" w:eastAsia="Times New Roman" w:hAnsi="Times New Roman" w:cs="Times New Roman"/>
          <w:sz w:val="24"/>
          <w:szCs w:val="24"/>
          <w:lang w:eastAsia="ru-RU"/>
        </w:rPr>
        <w:t xml:space="preserve">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 о результатах публичных слушаний.</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Уполномоченный орган в течение 47 рабочих дней со дня регистрации заявления и документов, необходимых для предоставления муниципально</w:t>
      </w:r>
      <w:r w:rsidR="008D3F60">
        <w:rPr>
          <w:rFonts w:ascii="Times New Roman" w:eastAsia="Times New Roman" w:hAnsi="Times New Roman" w:cs="Times New Roman"/>
          <w:sz w:val="24"/>
          <w:szCs w:val="24"/>
          <w:lang w:eastAsia="ru-RU"/>
        </w:rPr>
        <w:t>й услуги</w:t>
      </w:r>
      <w:r w:rsidRPr="00803C3A">
        <w:rPr>
          <w:rFonts w:ascii="Times New Roman" w:eastAsia="Times New Roman" w:hAnsi="Times New Roman" w:cs="Times New Roman"/>
          <w:sz w:val="24"/>
          <w:szCs w:val="24"/>
          <w:lang w:eastAsia="ru-RU"/>
        </w:rPr>
        <w:t>, направляет заявителю способом</w:t>
      </w:r>
      <w:r w:rsidR="008D3F60">
        <w:rPr>
          <w:rFonts w:ascii="Times New Roman" w:eastAsia="Times New Roman" w:hAnsi="Times New Roman" w:cs="Times New Roman"/>
          <w:sz w:val="24"/>
          <w:szCs w:val="24"/>
          <w:lang w:eastAsia="ru-RU"/>
        </w:rPr>
        <w:t>,</w:t>
      </w:r>
      <w:r w:rsidRPr="00803C3A">
        <w:rPr>
          <w:rFonts w:ascii="Times New Roman" w:eastAsia="Times New Roman" w:hAnsi="Times New Roman" w:cs="Times New Roman"/>
          <w:sz w:val="24"/>
          <w:szCs w:val="24"/>
          <w:lang w:eastAsia="ru-RU"/>
        </w:rPr>
        <w:t xml:space="preserve"> указанном в заявлении</w:t>
      </w:r>
      <w:r w:rsidR="008D3F60">
        <w:rPr>
          <w:rFonts w:ascii="Times New Roman" w:eastAsia="Times New Roman" w:hAnsi="Times New Roman" w:cs="Times New Roman"/>
          <w:sz w:val="24"/>
          <w:szCs w:val="24"/>
          <w:lang w:eastAsia="ru-RU"/>
        </w:rPr>
        <w:t>,</w:t>
      </w:r>
      <w:r w:rsidRPr="00803C3A">
        <w:rPr>
          <w:rFonts w:ascii="Times New Roman" w:eastAsia="Times New Roman" w:hAnsi="Times New Roman" w:cs="Times New Roman"/>
          <w:sz w:val="24"/>
          <w:szCs w:val="24"/>
          <w:lang w:eastAsia="ru-RU"/>
        </w:rPr>
        <w:t xml:space="preserve"> один из результатов, указанных в пункте 2.</w:t>
      </w:r>
      <w:r w:rsidR="008D3F60">
        <w:rPr>
          <w:rFonts w:ascii="Times New Roman" w:eastAsia="Times New Roman" w:hAnsi="Times New Roman" w:cs="Times New Roman"/>
          <w:sz w:val="24"/>
          <w:szCs w:val="24"/>
          <w:lang w:eastAsia="ru-RU"/>
        </w:rPr>
        <w:t>4</w:t>
      </w:r>
      <w:r w:rsidRPr="00803C3A">
        <w:rPr>
          <w:rFonts w:ascii="Times New Roman" w:eastAsia="Times New Roman" w:hAnsi="Times New Roman" w:cs="Times New Roman"/>
          <w:sz w:val="24"/>
          <w:szCs w:val="24"/>
          <w:lang w:eastAsia="ru-RU"/>
        </w:rPr>
        <w:t xml:space="preserve"> Административного регламента.</w:t>
      </w:r>
      <w:proofErr w:type="gramEnd"/>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Приостановление срока предоставления муниципальной услуги не предусмотрено.</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559"/>
        <w:jc w:val="center"/>
        <w:rPr>
          <w:rFonts w:ascii="Times New Roman" w:eastAsia="Times New Roman" w:hAnsi="Times New Roman" w:cs="Times New Roman"/>
          <w:sz w:val="24"/>
          <w:szCs w:val="24"/>
          <w:lang w:eastAsia="ru-RU"/>
        </w:rPr>
      </w:pPr>
      <w:r w:rsidRPr="008D3F60">
        <w:rPr>
          <w:rFonts w:ascii="Times New Roman" w:eastAsia="Times New Roman"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803C3A" w:rsidRPr="00803C3A" w:rsidRDefault="00803C3A" w:rsidP="00803C3A">
      <w:pPr>
        <w:widowControl w:val="0"/>
        <w:autoSpaceDE w:val="0"/>
        <w:autoSpaceDN w:val="0"/>
        <w:adjustRightInd w:val="0"/>
        <w:spacing w:after="0" w:line="240" w:lineRule="auto"/>
        <w:ind w:firstLine="559"/>
        <w:jc w:val="center"/>
        <w:rPr>
          <w:rFonts w:ascii="Times New Roman" w:eastAsia="Times New Roman" w:hAnsi="Times New Roman" w:cs="Times New Roman"/>
          <w:sz w:val="24"/>
          <w:szCs w:val="24"/>
          <w:lang w:eastAsia="ru-RU"/>
        </w:rPr>
      </w:pPr>
    </w:p>
    <w:p w:rsidR="00803C3A" w:rsidRPr="00803C3A" w:rsidRDefault="008D3F60"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803C3A" w:rsidRPr="00803C3A">
        <w:rPr>
          <w:rFonts w:ascii="Times New Roman" w:eastAsia="Times New Roman" w:hAnsi="Times New Roman" w:cs="Times New Roman"/>
          <w:sz w:val="24"/>
          <w:szCs w:val="24"/>
          <w:lang w:eastAsia="ru-RU"/>
        </w:rPr>
        <w:t> Для получения муниципальной услуги заявитель представляет следующие документы:</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документ, удостоверяющий личность;</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3) заявление:</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в форме документа на бумажном носителе по ф</w:t>
      </w:r>
      <w:r w:rsidR="008D3F60">
        <w:rPr>
          <w:rFonts w:ascii="Times New Roman" w:eastAsia="Times New Roman" w:hAnsi="Times New Roman" w:cs="Times New Roman"/>
          <w:sz w:val="24"/>
          <w:szCs w:val="24"/>
          <w:lang w:eastAsia="ru-RU"/>
        </w:rPr>
        <w:t>орме, согласно Приложению № 3</w:t>
      </w:r>
      <w:r w:rsidRPr="00803C3A">
        <w:rPr>
          <w:rFonts w:ascii="Times New Roman" w:eastAsia="Times New Roman" w:hAnsi="Times New Roman" w:cs="Times New Roman"/>
          <w:sz w:val="24"/>
          <w:szCs w:val="24"/>
          <w:lang w:eastAsia="ru-RU"/>
        </w:rPr>
        <w:t xml:space="preserve"> к настоящему Административному регламенту;</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в электронной форме (заполняется посредством внесения соответствующих сведений в интерактивную форму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9" w:history="1">
        <w:r w:rsidRPr="003D17FC">
          <w:rPr>
            <w:rFonts w:ascii="Times New Roman" w:eastAsia="Times New Roman" w:hAnsi="Times New Roman" w:cs="Times New Roman"/>
            <w:sz w:val="24"/>
            <w:szCs w:val="24"/>
            <w:lang w:eastAsia="ru-RU"/>
          </w:rPr>
          <w:t>Федерального закона</w:t>
        </w:r>
      </w:hyperlink>
      <w:r w:rsidRPr="00803C3A">
        <w:rPr>
          <w:rFonts w:ascii="Times New Roman" w:eastAsia="Times New Roman" w:hAnsi="Times New Roman" w:cs="Times New Roman"/>
          <w:sz w:val="24"/>
          <w:szCs w:val="24"/>
          <w:lang w:eastAsia="ru-RU"/>
        </w:rPr>
        <w:t xml:space="preserve"> от 6 апреля 2011 года № 63-ФЗ «Об электронной подписи» (далее - Федеральный закон № 63-ФЗ).</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В случае направления заявления посредством Единого портала</w:t>
      </w:r>
      <w:r w:rsidR="00997875">
        <w:rPr>
          <w:rFonts w:ascii="Times New Roman" w:eastAsia="Times New Roman" w:hAnsi="Times New Roman" w:cs="Times New Roman"/>
          <w:sz w:val="24"/>
          <w:szCs w:val="24"/>
          <w:lang w:eastAsia="ru-RU"/>
        </w:rPr>
        <w:t>,</w:t>
      </w:r>
      <w:r w:rsidRPr="00803C3A">
        <w:rPr>
          <w:rFonts w:ascii="Times New Roman" w:eastAsia="Times New Roman" w:hAnsi="Times New Roman" w:cs="Times New Roman"/>
          <w:sz w:val="24"/>
          <w:szCs w:val="24"/>
          <w:lang w:eastAsia="ru-RU"/>
        </w:rPr>
        <w:t xml:space="preserve"> сведения из документа, </w:t>
      </w:r>
      <w:r w:rsidRPr="00803C3A">
        <w:rPr>
          <w:rFonts w:ascii="Times New Roman" w:eastAsia="Times New Roman" w:hAnsi="Times New Roman" w:cs="Times New Roman"/>
          <w:sz w:val="24"/>
          <w:szCs w:val="24"/>
          <w:lang w:eastAsia="ru-RU"/>
        </w:rPr>
        <w:lastRenderedPageBreak/>
        <w:t>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03C3A">
        <w:rPr>
          <w:rFonts w:ascii="Times New Roman" w:eastAsia="Times New Roman" w:hAnsi="Times New Roman" w:cs="Times New Roman"/>
          <w:sz w:val="24"/>
          <w:szCs w:val="24"/>
          <w:lang w:eastAsia="ru-RU"/>
        </w:rPr>
        <w:t>ии и ау</w:t>
      </w:r>
      <w:proofErr w:type="gramEnd"/>
      <w:r w:rsidRPr="00803C3A">
        <w:rPr>
          <w:rFonts w:ascii="Times New Roman" w:eastAsia="Times New Roman" w:hAnsi="Times New Roman" w:cs="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 заявлению прилагаются: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03C3A" w:rsidRPr="00803C3A" w:rsidRDefault="00997875"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803C3A" w:rsidRPr="00803C3A">
        <w:rPr>
          <w:rFonts w:ascii="Times New Roman" w:eastAsia="Times New Roman" w:hAnsi="Times New Roman" w:cs="Times New Roman"/>
          <w:sz w:val="24"/>
          <w:szCs w:val="24"/>
          <w:lang w:eastAsia="ru-RU"/>
        </w:rPr>
        <w:t>. Заявление и прилагаемые документы могут быть представлены (направлены) заявителем одним из следующих способов: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лично или посредством почтового отправления в орган местного самоуправления;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через МФЦ;</w:t>
      </w:r>
    </w:p>
    <w:p w:rsidR="00803C3A" w:rsidRPr="00803C3A" w:rsidRDefault="000007C7"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через </w:t>
      </w:r>
      <w:r w:rsidR="00803C3A" w:rsidRPr="00803C3A">
        <w:rPr>
          <w:rFonts w:ascii="Times New Roman" w:eastAsia="Times New Roman" w:hAnsi="Times New Roman" w:cs="Times New Roman"/>
          <w:sz w:val="24"/>
          <w:szCs w:val="24"/>
          <w:lang w:eastAsia="ru-RU"/>
        </w:rPr>
        <w:t>Единый портал.</w:t>
      </w:r>
    </w:p>
    <w:p w:rsidR="00803C3A" w:rsidRPr="00803C3A" w:rsidRDefault="00997875"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803C3A" w:rsidRPr="00803C3A">
        <w:rPr>
          <w:rFonts w:ascii="Times New Roman" w:eastAsia="Times New Roman" w:hAnsi="Times New Roman" w:cs="Times New Roman"/>
          <w:sz w:val="24"/>
          <w:szCs w:val="24"/>
          <w:lang w:eastAsia="ru-RU"/>
        </w:rPr>
        <w:t>. Запрещается требовать от заявителя: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03C3A">
        <w:rPr>
          <w:rFonts w:ascii="Times New Roman" w:eastAsia="Times New Roman" w:hAnsi="Times New Roman" w:cs="Times New Roman"/>
          <w:sz w:val="24"/>
          <w:szCs w:val="24"/>
          <w:lang w:eastAsia="ru-RU"/>
        </w:rPr>
        <w:t xml:space="preserve"> </w:t>
      </w:r>
      <w:proofErr w:type="gramStart"/>
      <w:r w:rsidRPr="00803C3A">
        <w:rPr>
          <w:rFonts w:ascii="Times New Roman" w:eastAsia="Times New Roman" w:hAnsi="Times New Roman" w:cs="Times New Roman"/>
          <w:sz w:val="24"/>
          <w:szCs w:val="24"/>
          <w:lang w:eastAsia="ru-RU"/>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указанных </w:t>
      </w:r>
      <w:r w:rsidRPr="00997875">
        <w:rPr>
          <w:rFonts w:ascii="Times New Roman" w:eastAsia="Times New Roman" w:hAnsi="Times New Roman" w:cs="Times New Roman"/>
          <w:sz w:val="24"/>
          <w:szCs w:val="24"/>
          <w:lang w:eastAsia="ru-RU"/>
        </w:rPr>
        <w:t xml:space="preserve">в </w:t>
      </w:r>
      <w:hyperlink r:id="rId10" w:history="1">
        <w:r w:rsidRPr="00997875">
          <w:rPr>
            <w:rFonts w:ascii="Times New Roman" w:eastAsia="Times New Roman" w:hAnsi="Times New Roman" w:cs="Times New Roman"/>
            <w:sz w:val="24"/>
            <w:szCs w:val="24"/>
            <w:lang w:eastAsia="ru-RU"/>
          </w:rPr>
          <w:t>части 6 статьи 7</w:t>
        </w:r>
      </w:hyperlink>
      <w:r w:rsidRPr="00803C3A">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97875">
          <w:rPr>
            <w:rFonts w:ascii="Times New Roman" w:eastAsia="Times New Roman" w:hAnsi="Times New Roman" w:cs="Times New Roman"/>
            <w:sz w:val="24"/>
            <w:szCs w:val="24"/>
            <w:lang w:eastAsia="ru-RU"/>
          </w:rPr>
          <w:t>части 1 статьи 9</w:t>
        </w:r>
      </w:hyperlink>
      <w:r w:rsidRPr="00803C3A">
        <w:rPr>
          <w:rFonts w:ascii="Times New Roman" w:eastAsia="Times New Roman" w:hAnsi="Times New Roman" w:cs="Times New Roman"/>
          <w:sz w:val="24"/>
          <w:szCs w:val="24"/>
          <w:lang w:eastAsia="ru-RU"/>
        </w:rPr>
        <w:t xml:space="preserve"> Федерального закона № 210-ФЗ;</w:t>
      </w:r>
      <w:proofErr w:type="gramEnd"/>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3C3A" w:rsidRPr="00803C3A" w:rsidRDefault="00997875"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03C3A" w:rsidRPr="00803C3A">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3C3A" w:rsidRPr="00803C3A" w:rsidRDefault="00997875"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03C3A" w:rsidRPr="00803C3A">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3C3A" w:rsidRPr="00803C3A" w:rsidRDefault="00997875"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803C3A" w:rsidRPr="00803C3A">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3C3A" w:rsidRPr="00803C3A" w:rsidRDefault="00997875"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803C3A" w:rsidRPr="00803C3A">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00803C3A" w:rsidRPr="00997875">
          <w:rPr>
            <w:rFonts w:ascii="Times New Roman" w:eastAsia="Times New Roman" w:hAnsi="Times New Roman" w:cs="Times New Roman"/>
            <w:sz w:val="24"/>
            <w:szCs w:val="24"/>
            <w:lang w:eastAsia="ru-RU"/>
          </w:rPr>
          <w:t>частью 1.1 статьи 16</w:t>
        </w:r>
      </w:hyperlink>
      <w:r w:rsidR="00803C3A" w:rsidRPr="00803C3A">
        <w:rPr>
          <w:rFonts w:ascii="Times New Roman" w:eastAsia="Times New Roman" w:hAnsi="Times New Roman" w:cs="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00803C3A" w:rsidRPr="00803C3A">
        <w:rPr>
          <w:rFonts w:ascii="Times New Roman" w:eastAsia="Times New Roman" w:hAnsi="Times New Roman" w:cs="Times New Roman"/>
          <w:sz w:val="24"/>
          <w:szCs w:val="24"/>
          <w:lang w:eastAsia="ru-RU"/>
        </w:rPr>
        <w:t xml:space="preserve">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00803C3A" w:rsidRPr="00997875">
          <w:rPr>
            <w:rFonts w:ascii="Times New Roman" w:eastAsia="Times New Roman" w:hAnsi="Times New Roman" w:cs="Times New Roman"/>
            <w:sz w:val="24"/>
            <w:szCs w:val="24"/>
            <w:lang w:eastAsia="ru-RU"/>
          </w:rPr>
          <w:t>частью 1.1 статьи 16</w:t>
        </w:r>
      </w:hyperlink>
      <w:r w:rsidR="00803C3A" w:rsidRPr="00803C3A">
        <w:rPr>
          <w:rFonts w:ascii="Times New Roman" w:eastAsia="Times New Roman" w:hAnsi="Times New Roman" w:cs="Times New Roman"/>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997875" w:rsidRDefault="00803C3A" w:rsidP="00803C3A">
      <w:pPr>
        <w:widowControl w:val="0"/>
        <w:autoSpaceDE w:val="0"/>
        <w:autoSpaceDN w:val="0"/>
        <w:adjustRightInd w:val="0"/>
        <w:spacing w:after="0" w:line="240" w:lineRule="auto"/>
        <w:ind w:firstLine="559"/>
        <w:jc w:val="center"/>
        <w:rPr>
          <w:rFonts w:ascii="Times New Roman" w:eastAsia="Times New Roman" w:hAnsi="Times New Roman" w:cs="Times New Roman"/>
          <w:b/>
          <w:sz w:val="24"/>
          <w:szCs w:val="24"/>
          <w:lang w:eastAsia="ru-RU"/>
        </w:rPr>
      </w:pPr>
      <w:r w:rsidRPr="00997875">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w:t>
      </w:r>
    </w:p>
    <w:p w:rsidR="00803C3A" w:rsidRPr="00997875"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97875">
        <w:rPr>
          <w:rFonts w:ascii="Times New Roman" w:eastAsia="Times New Roman" w:hAnsi="Times New Roman" w:cs="Times New Roman"/>
          <w:b/>
          <w:sz w:val="24"/>
          <w:szCs w:val="24"/>
          <w:lang w:eastAsia="ru-RU"/>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C3A" w:rsidRPr="00803C3A" w:rsidRDefault="00997875"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803C3A" w:rsidRPr="00803C3A">
        <w:rPr>
          <w:rFonts w:ascii="Times New Roman" w:eastAsia="Times New Roman" w:hAnsi="Times New Roman" w:cs="Times New Roman"/>
          <w:sz w:val="24"/>
          <w:szCs w:val="24"/>
          <w:lang w:eastAsia="ru-RU"/>
        </w:rPr>
        <w:t>. </w:t>
      </w:r>
      <w:proofErr w:type="gramStart"/>
      <w:r w:rsidRPr="00997875">
        <w:rPr>
          <w:rFonts w:ascii="Times New Roman" w:eastAsia="Times New Roman" w:hAnsi="Times New Roman" w:cs="Times New Roman"/>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и органам местного самоуправления организациях, в распоряжении которых находятся указанные документы, и</w:t>
      </w:r>
      <w:proofErr w:type="gramEnd"/>
      <w:r w:rsidRPr="00997875">
        <w:rPr>
          <w:rFonts w:ascii="Times New Roman" w:eastAsia="Times New Roman" w:hAnsi="Times New Roman" w:cs="Times New Roman"/>
          <w:sz w:val="24"/>
          <w:szCs w:val="24"/>
          <w:lang w:eastAsia="ru-RU"/>
        </w:rPr>
        <w:t xml:space="preserve"> </w:t>
      </w:r>
      <w:proofErr w:type="gramStart"/>
      <w:r w:rsidRPr="00997875">
        <w:rPr>
          <w:rFonts w:ascii="Times New Roman" w:eastAsia="Times New Roman" w:hAnsi="Times New Roman" w:cs="Times New Roman"/>
          <w:sz w:val="24"/>
          <w:szCs w:val="24"/>
          <w:lang w:eastAsia="ru-RU"/>
        </w:rPr>
        <w:t>которые</w:t>
      </w:r>
      <w:proofErr w:type="gramEnd"/>
      <w:r w:rsidRPr="00997875">
        <w:rPr>
          <w:rFonts w:ascii="Times New Roman" w:eastAsia="Times New Roman" w:hAnsi="Times New Roman" w:cs="Times New Roman"/>
          <w:sz w:val="24"/>
          <w:szCs w:val="24"/>
          <w:lang w:eastAsia="ru-RU"/>
        </w:rPr>
        <w:t xml:space="preserve"> заявитель вправе представить по собственной инициативе:</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выписка из ЕГРН на объект капитального строительства из Федеральной службы государственной регистрации, кадастра и картографии;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Заявитель вправе </w:t>
      </w:r>
      <w:proofErr w:type="gramStart"/>
      <w:r w:rsidRPr="00803C3A">
        <w:rPr>
          <w:rFonts w:ascii="Times New Roman" w:eastAsia="Times New Roman" w:hAnsi="Times New Roman" w:cs="Times New Roman"/>
          <w:sz w:val="24"/>
          <w:szCs w:val="24"/>
          <w:lang w:eastAsia="ru-RU"/>
        </w:rPr>
        <w:t xml:space="preserve">предоставить </w:t>
      </w:r>
      <w:r w:rsidR="00F9279B">
        <w:rPr>
          <w:rFonts w:ascii="Times New Roman" w:eastAsia="Times New Roman" w:hAnsi="Times New Roman" w:cs="Times New Roman"/>
          <w:sz w:val="24"/>
          <w:szCs w:val="24"/>
          <w:lang w:eastAsia="ru-RU"/>
        </w:rPr>
        <w:t xml:space="preserve">указанные </w:t>
      </w:r>
      <w:r w:rsidRPr="00803C3A">
        <w:rPr>
          <w:rFonts w:ascii="Times New Roman" w:eastAsia="Times New Roman" w:hAnsi="Times New Roman" w:cs="Times New Roman"/>
          <w:sz w:val="24"/>
          <w:szCs w:val="24"/>
          <w:lang w:eastAsia="ru-RU"/>
        </w:rPr>
        <w:t>документы</w:t>
      </w:r>
      <w:proofErr w:type="gramEnd"/>
      <w:r w:rsidRPr="00803C3A">
        <w:rPr>
          <w:rFonts w:ascii="Times New Roman" w:eastAsia="Times New Roman" w:hAnsi="Times New Roman" w:cs="Times New Roman"/>
          <w:sz w:val="24"/>
          <w:szCs w:val="24"/>
          <w:lang w:eastAsia="ru-RU"/>
        </w:rPr>
        <w:t xml:space="preserve"> (све</w:t>
      </w:r>
      <w:r w:rsidR="00F9279B">
        <w:rPr>
          <w:rFonts w:ascii="Times New Roman" w:eastAsia="Times New Roman" w:hAnsi="Times New Roman" w:cs="Times New Roman"/>
          <w:sz w:val="24"/>
          <w:szCs w:val="24"/>
          <w:lang w:eastAsia="ru-RU"/>
        </w:rPr>
        <w:t>дения)</w:t>
      </w:r>
      <w:r w:rsidRPr="00803C3A">
        <w:rPr>
          <w:rFonts w:ascii="Times New Roman" w:eastAsia="Times New Roman" w:hAnsi="Times New Roman" w:cs="Times New Roman"/>
          <w:sz w:val="24"/>
          <w:szCs w:val="24"/>
          <w:lang w:eastAsia="ru-RU"/>
        </w:rPr>
        <w:t xml:space="preserve">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Томской области или органа местного самоуправления документов и сведений не может являться основанием для отказа в предоставлении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w:t>
      </w:r>
      <w:r w:rsidRPr="00803C3A">
        <w:rPr>
          <w:rFonts w:ascii="Times New Roman" w:eastAsia="Times New Roman" w:hAnsi="Times New Roman" w:cs="Times New Roman"/>
          <w:sz w:val="24"/>
          <w:szCs w:val="24"/>
          <w:lang w:eastAsia="ru-RU"/>
        </w:rPr>
        <w:lastRenderedPageBreak/>
        <w:t>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firstLine="419"/>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03C3A" w:rsidRPr="00803C3A" w:rsidRDefault="00803C3A" w:rsidP="00803C3A">
      <w:pPr>
        <w:widowControl w:val="0"/>
        <w:autoSpaceDE w:val="0"/>
        <w:autoSpaceDN w:val="0"/>
        <w:adjustRightInd w:val="0"/>
        <w:spacing w:after="0" w:line="240" w:lineRule="auto"/>
        <w:ind w:firstLine="419"/>
        <w:jc w:val="center"/>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803C3A" w:rsidRPr="00803C3A">
        <w:rPr>
          <w:rFonts w:ascii="Times New Roman" w:eastAsia="Times New Roman" w:hAnsi="Times New Roman" w:cs="Times New Roman"/>
          <w:sz w:val="24"/>
          <w:szCs w:val="24"/>
          <w:lang w:eastAsia="ru-RU"/>
        </w:rPr>
        <w:t>. Основаниями для отказа в приеме документов, необходимых для предоставления муниципальной услуги, являются: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представленные документы или сведения утратили силу на момент обращения за услугой (сведения док</w:t>
      </w:r>
      <w:r w:rsidR="00F9279B">
        <w:rPr>
          <w:rFonts w:ascii="Times New Roman" w:eastAsia="Times New Roman" w:hAnsi="Times New Roman" w:cs="Times New Roman"/>
          <w:sz w:val="24"/>
          <w:szCs w:val="24"/>
          <w:lang w:eastAsia="ru-RU"/>
        </w:rPr>
        <w:t>умента, удостоверяющий личность,</w:t>
      </w:r>
      <w:r w:rsidRPr="00803C3A">
        <w:rPr>
          <w:rFonts w:ascii="Times New Roman" w:eastAsia="Times New Roman" w:hAnsi="Times New Roman" w:cs="Times New Roman"/>
          <w:sz w:val="24"/>
          <w:szCs w:val="24"/>
          <w:lang w:eastAsia="ru-RU"/>
        </w:rPr>
        <w:t xml:space="preserve"> документ, удостоверяющий полномочия представителя Заявителя, в случае обращения за предоставлением услуги указанным лицом);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подача заявления (запроса) от имени заявителя не уполномоченным на то лицом;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6) неполное, некорректное заполнение полей в форме заявления, в том числе в интерактивной форме за</w:t>
      </w:r>
      <w:r w:rsidR="00470BC2">
        <w:rPr>
          <w:rFonts w:ascii="Times New Roman" w:eastAsia="Times New Roman" w:hAnsi="Times New Roman" w:cs="Times New Roman"/>
          <w:sz w:val="24"/>
          <w:szCs w:val="24"/>
          <w:lang w:eastAsia="ru-RU"/>
        </w:rPr>
        <w:t>явления на</w:t>
      </w:r>
      <w:r w:rsidRPr="00803C3A">
        <w:rPr>
          <w:rFonts w:ascii="Times New Roman" w:eastAsia="Times New Roman" w:hAnsi="Times New Roman" w:cs="Times New Roman"/>
          <w:sz w:val="24"/>
          <w:szCs w:val="24"/>
          <w:lang w:eastAsia="ru-RU"/>
        </w:rPr>
        <w:t xml:space="preserve"> Едином портале;</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7) электронные документы не соответствуют требованиям к форматам их предоставления и (или) не читаются;</w:t>
      </w:r>
    </w:p>
    <w:p w:rsid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8) несоблюдение установленных </w:t>
      </w:r>
      <w:hyperlink r:id="rId14" w:history="1">
        <w:r w:rsidRPr="00F9279B">
          <w:rPr>
            <w:rFonts w:ascii="Times New Roman" w:eastAsia="Times New Roman" w:hAnsi="Times New Roman" w:cs="Times New Roman"/>
            <w:sz w:val="24"/>
            <w:szCs w:val="24"/>
            <w:lang w:eastAsia="ru-RU"/>
          </w:rPr>
          <w:t>статьей 11</w:t>
        </w:r>
      </w:hyperlink>
      <w:r w:rsidRPr="00803C3A">
        <w:rPr>
          <w:rFonts w:ascii="Times New Roman" w:eastAsia="Times New Roman" w:hAnsi="Times New Roman" w:cs="Times New Roman"/>
          <w:sz w:val="24"/>
          <w:szCs w:val="24"/>
          <w:lang w:eastAsia="ru-RU"/>
        </w:rPr>
        <w:t xml:space="preserve"> Федерального закона № 63-ФЗ условий признания действительности, усиленной квалифицированной электронной подписи».</w:t>
      </w:r>
    </w:p>
    <w:p w:rsidR="00894D68" w:rsidRPr="00803C3A" w:rsidRDefault="00894D68"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94D68">
        <w:rPr>
          <w:rFonts w:ascii="Times New Roman" w:eastAsia="Times New Roman" w:hAnsi="Times New Roman" w:cs="Times New Roman"/>
          <w:sz w:val="24"/>
          <w:szCs w:val="24"/>
          <w:lang w:eastAsia="ru-RU"/>
        </w:rPr>
        <w:t>Решение об отказе в приеме документов</w:t>
      </w:r>
      <w:r>
        <w:rPr>
          <w:rFonts w:ascii="Times New Roman" w:eastAsia="Times New Roman" w:hAnsi="Times New Roman" w:cs="Times New Roman"/>
          <w:sz w:val="24"/>
          <w:szCs w:val="24"/>
          <w:lang w:eastAsia="ru-RU"/>
        </w:rPr>
        <w:t>, указанных в пункте 2.6</w:t>
      </w:r>
      <w:r w:rsidRPr="00894D68">
        <w:rPr>
          <w:rFonts w:ascii="Times New Roman" w:eastAsia="Times New Roman" w:hAnsi="Times New Roman" w:cs="Times New Roman"/>
          <w:sz w:val="24"/>
          <w:szCs w:val="24"/>
          <w:lang w:eastAsia="ru-RU"/>
        </w:rPr>
        <w:t xml:space="preserve"> настоящего Административного регламента, оформляется </w:t>
      </w:r>
      <w:r>
        <w:rPr>
          <w:rFonts w:ascii="Times New Roman" w:eastAsia="Times New Roman" w:hAnsi="Times New Roman" w:cs="Times New Roman"/>
          <w:sz w:val="24"/>
          <w:szCs w:val="24"/>
          <w:lang w:eastAsia="ru-RU"/>
        </w:rPr>
        <w:t>по форме согласно Приложению № 4</w:t>
      </w:r>
      <w:r w:rsidRPr="00894D68">
        <w:rPr>
          <w:rFonts w:ascii="Times New Roman" w:eastAsia="Times New Roman" w:hAnsi="Times New Roman" w:cs="Times New Roman"/>
          <w:sz w:val="24"/>
          <w:szCs w:val="24"/>
          <w:lang w:eastAsia="ru-RU"/>
        </w:rPr>
        <w:t xml:space="preserve"> к настоящему Административному регламенту.</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F9279B">
      <w:pPr>
        <w:widowControl w:val="0"/>
        <w:autoSpaceDE w:val="0"/>
        <w:autoSpaceDN w:val="0"/>
        <w:adjustRightInd w:val="0"/>
        <w:spacing w:after="0" w:line="240" w:lineRule="auto"/>
        <w:ind w:left="419"/>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 xml:space="preserve">Исчерпывающий перечень оснований для приостановления или отказа </w:t>
      </w:r>
      <w:proofErr w:type="gramStart"/>
      <w:r w:rsidRPr="00F9279B">
        <w:rPr>
          <w:rFonts w:ascii="Times New Roman" w:eastAsia="Times New Roman" w:hAnsi="Times New Roman" w:cs="Times New Roman"/>
          <w:b/>
          <w:sz w:val="24"/>
          <w:szCs w:val="24"/>
          <w:lang w:eastAsia="ru-RU"/>
        </w:rPr>
        <w:t>в</w:t>
      </w:r>
      <w:proofErr w:type="gramEnd"/>
    </w:p>
    <w:p w:rsidR="00803C3A" w:rsidRPr="00F9279B" w:rsidRDefault="00803C3A" w:rsidP="00F927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F9279B">
        <w:rPr>
          <w:rFonts w:ascii="Times New Roman" w:eastAsia="Times New Roman" w:hAnsi="Times New Roman" w:cs="Times New Roman"/>
          <w:b/>
          <w:sz w:val="24"/>
          <w:szCs w:val="24"/>
          <w:lang w:eastAsia="ru-RU"/>
        </w:rPr>
        <w:t>предоставлении</w:t>
      </w:r>
      <w:proofErr w:type="gramEnd"/>
      <w:r w:rsidRPr="00F9279B">
        <w:rPr>
          <w:rFonts w:ascii="Times New Roman" w:eastAsia="Times New Roman" w:hAnsi="Times New Roman" w:cs="Times New Roman"/>
          <w:b/>
          <w:sz w:val="24"/>
          <w:szCs w:val="24"/>
          <w:lang w:eastAsia="ru-RU"/>
        </w:rPr>
        <w:t xml:space="preserve"> муниципальной услуги</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803C3A" w:rsidRPr="00803C3A">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03C3A" w:rsidRPr="00803C3A">
        <w:rPr>
          <w:rFonts w:ascii="Times New Roman" w:eastAsia="Times New Roman" w:hAnsi="Times New Roman" w:cs="Times New Roman"/>
          <w:sz w:val="24"/>
          <w:szCs w:val="24"/>
          <w:lang w:eastAsia="ru-RU"/>
        </w:rPr>
        <w:t>2. Основания для отказа в предоставлении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сведения, указанные в заявлении, не подтверждены сведениями, полученными в рамках межведомственного взаимодействия;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3) наличие рекомендаций Комиссии по землепользованию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публичных слушаний по вопросу предоставления разрешения на отклонение от предельных параметров;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5) несоответствие вида разрешенного использования земельного участка либо объекта </w:t>
      </w:r>
      <w:r w:rsidRPr="00803C3A">
        <w:rPr>
          <w:rFonts w:ascii="Times New Roman" w:eastAsia="Times New Roman" w:hAnsi="Times New Roman" w:cs="Times New Roman"/>
          <w:sz w:val="24"/>
          <w:szCs w:val="24"/>
          <w:lang w:eastAsia="ru-RU"/>
        </w:rPr>
        <w:lastRenderedPageBreak/>
        <w:t>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8) запрашиваемое отклонение не соответствует ограничениям использования объектов недвижимости, установленным на </w:t>
      </w:r>
      <w:proofErr w:type="spellStart"/>
      <w:r w:rsidRPr="00803C3A">
        <w:rPr>
          <w:rFonts w:ascii="Times New Roman" w:eastAsia="Times New Roman" w:hAnsi="Times New Roman" w:cs="Times New Roman"/>
          <w:sz w:val="24"/>
          <w:szCs w:val="24"/>
          <w:lang w:eastAsia="ru-RU"/>
        </w:rPr>
        <w:t>приаэродромной</w:t>
      </w:r>
      <w:proofErr w:type="spellEnd"/>
      <w:r w:rsidRPr="00803C3A">
        <w:rPr>
          <w:rFonts w:ascii="Times New Roman" w:eastAsia="Times New Roman" w:hAnsi="Times New Roman" w:cs="Times New Roman"/>
          <w:sz w:val="24"/>
          <w:szCs w:val="24"/>
          <w:lang w:eastAsia="ru-RU"/>
        </w:rPr>
        <w:t xml:space="preserve"> территории (при наличии </w:t>
      </w:r>
      <w:proofErr w:type="spellStart"/>
      <w:r w:rsidRPr="00803C3A">
        <w:rPr>
          <w:rFonts w:ascii="Times New Roman" w:eastAsia="Times New Roman" w:hAnsi="Times New Roman" w:cs="Times New Roman"/>
          <w:sz w:val="24"/>
          <w:szCs w:val="24"/>
          <w:lang w:eastAsia="ru-RU"/>
        </w:rPr>
        <w:t>приаэродромные</w:t>
      </w:r>
      <w:proofErr w:type="spellEnd"/>
      <w:r w:rsidRPr="00803C3A">
        <w:rPr>
          <w:rFonts w:ascii="Times New Roman" w:eastAsia="Times New Roman" w:hAnsi="Times New Roman" w:cs="Times New Roman"/>
          <w:sz w:val="24"/>
          <w:szCs w:val="24"/>
          <w:lang w:eastAsia="ru-RU"/>
        </w:rPr>
        <w:t xml:space="preserve"> территории);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03C3A">
        <w:rPr>
          <w:rFonts w:ascii="Times New Roman" w:eastAsia="Times New Roman" w:hAnsi="Times New Roman" w:cs="Times New Roman"/>
          <w:sz w:val="24"/>
          <w:szCs w:val="24"/>
          <w:lang w:eastAsia="ru-RU"/>
        </w:rPr>
        <w:t>архитектурным решениям</w:t>
      </w:r>
      <w:proofErr w:type="gramEnd"/>
      <w:r w:rsidRPr="00803C3A">
        <w:rPr>
          <w:rFonts w:ascii="Times New Roman" w:eastAsia="Times New Roman" w:hAnsi="Times New Roman" w:cs="Times New Roman"/>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803C3A" w:rsidRPr="00803C3A" w:rsidRDefault="00803C3A" w:rsidP="00803C3A">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9279B" w:rsidRPr="00803C3A" w:rsidRDefault="00F9279B" w:rsidP="00803C3A">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00803C3A" w:rsidRPr="00803C3A">
        <w:rPr>
          <w:rFonts w:ascii="Times New Roman" w:eastAsia="Times New Roman" w:hAnsi="Times New Roman" w:cs="Times New Roman"/>
          <w:sz w:val="24"/>
          <w:szCs w:val="24"/>
          <w:lang w:eastAsia="ru-RU"/>
        </w:rPr>
        <w:t>Взимание государственной пошлины или иной платы за предоставление муниципальной услуги законодательством не предусмотрено.</w:t>
      </w:r>
    </w:p>
    <w:p w:rsidR="00803C3A" w:rsidRDefault="00803C3A" w:rsidP="00803C3A">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239A1" w:rsidRDefault="00C239A1" w:rsidP="00803C3A">
      <w:pPr>
        <w:widowControl w:val="0"/>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p>
    <w:p w:rsidR="00C239A1" w:rsidRPr="00C239A1" w:rsidRDefault="00C239A1" w:rsidP="00C239A1">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C239A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C239A1" w:rsidRPr="00C239A1" w:rsidRDefault="00C239A1"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Times New Roman" w:hAnsi="Times New Roman" w:cs="Times New Roman"/>
          <w:bCs/>
          <w:color w:val="000000"/>
          <w:sz w:val="24"/>
          <w:szCs w:val="24"/>
          <w:lang w:eastAsia="ru-RU"/>
        </w:rPr>
        <w:t>2.1</w:t>
      </w:r>
      <w:r w:rsidRPr="00C239A1">
        <w:rPr>
          <w:rFonts w:ascii="Times New Roman" w:eastAsia="Times New Roman" w:hAnsi="Times New Roman" w:cs="Times New Roman"/>
          <w:bCs/>
          <w:color w:val="000000"/>
          <w:sz w:val="24"/>
          <w:szCs w:val="24"/>
          <w:lang w:eastAsia="ru-RU"/>
        </w:rPr>
        <w:t xml:space="preserve">4. Порядок исправления допущенных опечаток и ошибок </w:t>
      </w:r>
      <w:r w:rsidR="007F4A88">
        <w:rPr>
          <w:rFonts w:ascii="Times New Roman" w:eastAsia="Calibri" w:hAnsi="Times New Roman" w:cs="Times New Roman"/>
          <w:bCs/>
          <w:color w:val="000000"/>
          <w:sz w:val="24"/>
          <w:szCs w:val="24"/>
        </w:rPr>
        <w:t xml:space="preserve">в </w:t>
      </w:r>
      <w:r w:rsidR="007F4A88">
        <w:rPr>
          <w:rFonts w:ascii="Times New Roman" w:eastAsia="Times New Roman" w:hAnsi="Times New Roman" w:cs="Times New Roman"/>
          <w:sz w:val="24"/>
          <w:szCs w:val="24"/>
          <w:lang w:eastAsia="ru-RU"/>
        </w:rPr>
        <w:t>решении</w:t>
      </w:r>
      <w:r w:rsidR="007F4A88"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7F4A88">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w:t>
      </w:r>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proofErr w:type="gramStart"/>
      <w:r w:rsidRPr="00C239A1">
        <w:rPr>
          <w:rFonts w:ascii="Times New Roman" w:eastAsia="Calibri" w:hAnsi="Times New Roman" w:cs="Times New Roman"/>
          <w:bCs/>
          <w:color w:val="000000"/>
          <w:sz w:val="24"/>
          <w:szCs w:val="24"/>
        </w:rPr>
        <w:t>Заявитель вправе обратиться в уполномоченный орган местного самоуправления с заявлением об исправлении допущенных опечаток и ош</w:t>
      </w:r>
      <w:r w:rsidR="007F4A88">
        <w:rPr>
          <w:rFonts w:ascii="Times New Roman" w:eastAsia="Calibri" w:hAnsi="Times New Roman" w:cs="Times New Roman"/>
          <w:bCs/>
          <w:color w:val="000000"/>
          <w:sz w:val="24"/>
          <w:szCs w:val="24"/>
        </w:rPr>
        <w:t xml:space="preserve">ибок в </w:t>
      </w:r>
      <w:r w:rsidR="007F4A88">
        <w:rPr>
          <w:rFonts w:ascii="Times New Roman" w:eastAsia="Times New Roman" w:hAnsi="Times New Roman" w:cs="Times New Roman"/>
          <w:sz w:val="24"/>
          <w:szCs w:val="24"/>
          <w:lang w:eastAsia="ru-RU"/>
        </w:rPr>
        <w:t>решении</w:t>
      </w:r>
      <w:r w:rsidR="007F4A88"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7F4A88">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(далее - заявление об исправлении допущенных опечаток и ошибок) </w:t>
      </w:r>
      <w:r w:rsidR="007F4A88">
        <w:rPr>
          <w:rFonts w:ascii="Times New Roman" w:eastAsia="Calibri" w:hAnsi="Times New Roman" w:cs="Times New Roman"/>
          <w:bCs/>
          <w:color w:val="000000"/>
          <w:sz w:val="24"/>
          <w:szCs w:val="24"/>
        </w:rPr>
        <w:t>по форме согласно Приложению № 5</w:t>
      </w:r>
      <w:r w:rsidRPr="00C239A1">
        <w:rPr>
          <w:rFonts w:ascii="Times New Roman" w:eastAsia="Calibri" w:hAnsi="Times New Roman" w:cs="Times New Roman"/>
          <w:bCs/>
          <w:color w:val="000000"/>
          <w:sz w:val="24"/>
          <w:szCs w:val="24"/>
        </w:rPr>
        <w:t xml:space="preserve"> к настоящему Административному регламе</w:t>
      </w:r>
      <w:r w:rsidR="007F4A88">
        <w:rPr>
          <w:rFonts w:ascii="Times New Roman" w:eastAsia="Calibri" w:hAnsi="Times New Roman" w:cs="Times New Roman"/>
          <w:bCs/>
          <w:color w:val="000000"/>
          <w:sz w:val="24"/>
          <w:szCs w:val="24"/>
        </w:rPr>
        <w:t>нту в порядке</w:t>
      </w:r>
      <w:r w:rsidRPr="00C239A1">
        <w:rPr>
          <w:rFonts w:ascii="Times New Roman" w:eastAsia="Calibri" w:hAnsi="Times New Roman" w:cs="Times New Roman"/>
          <w:bCs/>
          <w:color w:val="000000"/>
          <w:sz w:val="24"/>
          <w:szCs w:val="24"/>
        </w:rPr>
        <w:t>.</w:t>
      </w:r>
      <w:proofErr w:type="gramEnd"/>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C239A1">
        <w:rPr>
          <w:rFonts w:ascii="Times New Roman" w:eastAsia="Calibri" w:hAnsi="Times New Roman" w:cs="Times New Roman"/>
          <w:bCs/>
          <w:color w:val="000000"/>
          <w:sz w:val="24"/>
          <w:szCs w:val="24"/>
        </w:rPr>
        <w:t xml:space="preserve">В случае подтверждения наличия допущенных </w:t>
      </w:r>
      <w:r w:rsidR="007F4A88">
        <w:rPr>
          <w:rFonts w:ascii="Times New Roman" w:eastAsia="Calibri" w:hAnsi="Times New Roman" w:cs="Times New Roman"/>
          <w:bCs/>
          <w:color w:val="000000"/>
          <w:sz w:val="24"/>
          <w:szCs w:val="24"/>
        </w:rPr>
        <w:t xml:space="preserve">опечаток, ошибок в </w:t>
      </w:r>
      <w:r w:rsidR="007F4A88">
        <w:rPr>
          <w:rFonts w:ascii="Times New Roman" w:eastAsia="Times New Roman" w:hAnsi="Times New Roman" w:cs="Times New Roman"/>
          <w:sz w:val="24"/>
          <w:szCs w:val="24"/>
          <w:lang w:eastAsia="ru-RU"/>
        </w:rPr>
        <w:t>решении</w:t>
      </w:r>
      <w:r w:rsidR="007F4A88"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w:t>
      </w:r>
      <w:r w:rsidR="007F4A88" w:rsidRPr="00803C3A">
        <w:rPr>
          <w:rFonts w:ascii="Times New Roman" w:eastAsia="Times New Roman" w:hAnsi="Times New Roman" w:cs="Times New Roman"/>
          <w:sz w:val="24"/>
          <w:szCs w:val="24"/>
          <w:lang w:eastAsia="ru-RU"/>
        </w:rPr>
        <w:lastRenderedPageBreak/>
        <w:t>строительства, реконструкции объекта капитального ст</w:t>
      </w:r>
      <w:r w:rsidR="007F4A88">
        <w:rPr>
          <w:rFonts w:ascii="Times New Roman" w:eastAsia="Times New Roman" w:hAnsi="Times New Roman" w:cs="Times New Roman"/>
          <w:sz w:val="24"/>
          <w:szCs w:val="24"/>
          <w:lang w:eastAsia="ru-RU"/>
        </w:rPr>
        <w:t>роительства</w:t>
      </w:r>
      <w:r w:rsidR="007F4A88">
        <w:rPr>
          <w:rFonts w:ascii="Times New Roman" w:eastAsia="Calibri" w:hAnsi="Times New Roman" w:cs="Times New Roman"/>
          <w:bCs/>
          <w:color w:val="000000"/>
          <w:sz w:val="24"/>
          <w:szCs w:val="24"/>
        </w:rPr>
        <w:t xml:space="preserve"> У</w:t>
      </w:r>
      <w:r w:rsidRPr="00C239A1">
        <w:rPr>
          <w:rFonts w:ascii="Times New Roman" w:eastAsia="Calibri" w:hAnsi="Times New Roman" w:cs="Times New Roman"/>
          <w:bCs/>
          <w:color w:val="000000"/>
          <w:sz w:val="24"/>
          <w:szCs w:val="24"/>
        </w:rPr>
        <w:t>по</w:t>
      </w:r>
      <w:r w:rsidR="007F4A88">
        <w:rPr>
          <w:rFonts w:ascii="Times New Roman" w:eastAsia="Calibri" w:hAnsi="Times New Roman" w:cs="Times New Roman"/>
          <w:bCs/>
          <w:color w:val="000000"/>
          <w:sz w:val="24"/>
          <w:szCs w:val="24"/>
        </w:rPr>
        <w:t>лномоченный орган</w:t>
      </w:r>
      <w:r w:rsidRPr="00C239A1">
        <w:rPr>
          <w:rFonts w:ascii="Times New Roman" w:eastAsia="Calibri" w:hAnsi="Times New Roman" w:cs="Times New Roman"/>
          <w:bCs/>
          <w:color w:val="000000"/>
          <w:sz w:val="24"/>
          <w:szCs w:val="24"/>
        </w:rPr>
        <w:t xml:space="preserve"> вносит исправ</w:t>
      </w:r>
      <w:r w:rsidR="007F4A88">
        <w:rPr>
          <w:rFonts w:ascii="Times New Roman" w:eastAsia="Calibri" w:hAnsi="Times New Roman" w:cs="Times New Roman"/>
          <w:bCs/>
          <w:color w:val="000000"/>
          <w:sz w:val="24"/>
          <w:szCs w:val="24"/>
        </w:rPr>
        <w:t xml:space="preserve">ления в ранее выданное </w:t>
      </w:r>
      <w:r w:rsidR="007F4A88" w:rsidRPr="00803C3A">
        <w:rPr>
          <w:rFonts w:ascii="Times New Roman" w:eastAsia="Times New Roman" w:hAnsi="Times New Roman" w:cs="Times New Roman"/>
          <w:sz w:val="24"/>
          <w:szCs w:val="24"/>
          <w:lang w:eastAsia="ru-RU"/>
        </w:rPr>
        <w:t>решение о предоставлении разрешения на отклонение от предельных параметров разрешенного строительства, реконструкции объекта капитального ст</w:t>
      </w:r>
      <w:r w:rsidR="007F4A88">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w:t>
      </w:r>
      <w:proofErr w:type="gramStart"/>
      <w:r w:rsidRPr="00C239A1">
        <w:rPr>
          <w:rFonts w:ascii="Times New Roman" w:eastAsia="Calibri" w:hAnsi="Times New Roman" w:cs="Times New Roman"/>
          <w:bCs/>
          <w:color w:val="000000"/>
          <w:sz w:val="24"/>
          <w:szCs w:val="24"/>
        </w:rPr>
        <w:t>Да</w:t>
      </w:r>
      <w:r w:rsidR="001D5E9C">
        <w:rPr>
          <w:rFonts w:ascii="Times New Roman" w:eastAsia="Calibri" w:hAnsi="Times New Roman" w:cs="Times New Roman"/>
          <w:bCs/>
          <w:color w:val="000000"/>
          <w:sz w:val="24"/>
          <w:szCs w:val="24"/>
        </w:rPr>
        <w:t xml:space="preserve">та и номер выданного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не изменяются, а в соответствующей графе формы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w:t>
      </w:r>
      <w:proofErr w:type="gramEnd"/>
      <w:r w:rsidRPr="00C239A1">
        <w:rPr>
          <w:rFonts w:ascii="Times New Roman" w:eastAsia="Calibri" w:hAnsi="Times New Roman" w:cs="Times New Roman"/>
          <w:bCs/>
          <w:color w:val="000000"/>
          <w:sz w:val="24"/>
          <w:szCs w:val="24"/>
        </w:rPr>
        <w:t xml:space="preserve"> кодекса Российской Федерации) и дата внесения исправлений.</w:t>
      </w:r>
    </w:p>
    <w:p w:rsidR="00C239A1" w:rsidRPr="00C239A1" w:rsidRDefault="001D5E9C"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proofErr w:type="gramStart"/>
      <w:r>
        <w:rPr>
          <w:rFonts w:ascii="Times New Roman" w:eastAsia="Times New Roman" w:hAnsi="Times New Roman" w:cs="Times New Roman"/>
          <w:sz w:val="24"/>
          <w:szCs w:val="24"/>
          <w:lang w:eastAsia="ru-RU"/>
        </w:rPr>
        <w:t>Р</w:t>
      </w:r>
      <w:r w:rsidRPr="00803C3A">
        <w:rPr>
          <w:rFonts w:ascii="Times New Roman" w:eastAsia="Times New Roman" w:hAnsi="Times New Roman" w:cs="Times New Roman"/>
          <w:sz w:val="24"/>
          <w:szCs w:val="24"/>
          <w:lang w:eastAsia="ru-RU"/>
        </w:rPr>
        <w:t>ешение о предоставлении разрешения на отклонение от предельных параметров разрешенного строительства, реконструкции объекта капитального ст</w:t>
      </w:r>
      <w:r>
        <w:rPr>
          <w:rFonts w:ascii="Times New Roman" w:eastAsia="Times New Roman" w:hAnsi="Times New Roman" w:cs="Times New Roman"/>
          <w:sz w:val="24"/>
          <w:szCs w:val="24"/>
          <w:lang w:eastAsia="ru-RU"/>
        </w:rPr>
        <w:t>роительства</w:t>
      </w:r>
      <w:r w:rsidR="00C239A1" w:rsidRPr="00C239A1">
        <w:rPr>
          <w:rFonts w:ascii="Times New Roman" w:eastAsia="Calibri" w:hAnsi="Times New Roman" w:cs="Times New Roman"/>
          <w:bCs/>
          <w:color w:val="000000"/>
          <w:sz w:val="24"/>
          <w:szCs w:val="24"/>
        </w:rPr>
        <w:t xml:space="preserve"> с внесенными исправлениями допущенных опечаток и ошибок либо решение об отказе во </w:t>
      </w:r>
      <w:r>
        <w:rPr>
          <w:rFonts w:ascii="Times New Roman" w:eastAsia="Calibri" w:hAnsi="Times New Roman" w:cs="Times New Roman"/>
          <w:bCs/>
          <w:color w:val="000000"/>
          <w:sz w:val="24"/>
          <w:szCs w:val="24"/>
        </w:rPr>
        <w:t>внесении исправлений</w:t>
      </w:r>
      <w:r w:rsidR="00C239A1" w:rsidRPr="00C239A1">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по форме согласно Приложению № 6</w:t>
      </w:r>
      <w:r w:rsidR="00C239A1" w:rsidRPr="00C239A1">
        <w:rPr>
          <w:rFonts w:ascii="Times New Roman" w:eastAsia="Calibri" w:hAnsi="Times New Roman" w:cs="Times New Roman"/>
          <w:bCs/>
          <w:color w:val="000000"/>
          <w:sz w:val="24"/>
          <w:szCs w:val="24"/>
        </w:rPr>
        <w:t xml:space="preserve"> к настоящему Административному регламенту направляется</w:t>
      </w:r>
      <w:r>
        <w:rPr>
          <w:rFonts w:ascii="Times New Roman" w:eastAsia="Calibri" w:hAnsi="Times New Roman" w:cs="Times New Roman"/>
          <w:bCs/>
          <w:color w:val="000000"/>
          <w:sz w:val="24"/>
          <w:szCs w:val="24"/>
        </w:rPr>
        <w:t xml:space="preserve"> заявителю</w:t>
      </w:r>
      <w:r w:rsidR="00C239A1" w:rsidRPr="00C239A1">
        <w:rPr>
          <w:rFonts w:ascii="Times New Roman" w:eastAsia="Calibri" w:hAnsi="Times New Roman" w:cs="Times New Roman"/>
          <w:bCs/>
          <w:color w:val="000000"/>
          <w:sz w:val="24"/>
          <w:szCs w:val="24"/>
        </w:rPr>
        <w:t xml:space="preserve">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00C239A1" w:rsidRPr="00C239A1">
        <w:rPr>
          <w:rFonts w:ascii="Times New Roman" w:eastAsia="Calibri" w:hAnsi="Times New Roman" w:cs="Times New Roman"/>
          <w:bCs/>
          <w:color w:val="000000"/>
          <w:sz w:val="24"/>
          <w:szCs w:val="24"/>
        </w:rPr>
        <w:t xml:space="preserve"> </w:t>
      </w:r>
      <w:proofErr w:type="gramStart"/>
      <w:r w:rsidR="00C239A1" w:rsidRPr="00C239A1">
        <w:rPr>
          <w:rFonts w:ascii="Times New Roman" w:eastAsia="Calibri" w:hAnsi="Times New Roman" w:cs="Times New Roman"/>
          <w:bCs/>
          <w:color w:val="000000"/>
          <w:sz w:val="24"/>
          <w:szCs w:val="24"/>
        </w:rPr>
        <w:t>исправлении</w:t>
      </w:r>
      <w:proofErr w:type="gramEnd"/>
      <w:r w:rsidR="00C239A1" w:rsidRPr="00C239A1">
        <w:rPr>
          <w:rFonts w:ascii="Times New Roman" w:eastAsia="Calibri" w:hAnsi="Times New Roman" w:cs="Times New Roman"/>
          <w:bCs/>
          <w:color w:val="000000"/>
          <w:sz w:val="24"/>
          <w:szCs w:val="24"/>
        </w:rPr>
        <w:t xml:space="preserve"> допущенных опечаток и ошибок.</w:t>
      </w:r>
    </w:p>
    <w:p w:rsidR="00C239A1" w:rsidRPr="00C239A1" w:rsidRDefault="001D5E9C"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r w:rsidR="00C239A1" w:rsidRPr="00C239A1">
        <w:rPr>
          <w:rFonts w:ascii="Times New Roman" w:eastAsia="Times New Roman" w:hAnsi="Times New Roman" w:cs="Times New Roman"/>
          <w:bCs/>
          <w:color w:val="000000"/>
          <w:sz w:val="24"/>
          <w:szCs w:val="24"/>
          <w:lang w:eastAsia="ru-RU"/>
        </w:rPr>
        <w:t>5. Исчерпывающий перечень оснований для отказа в исправлении допущенны</w:t>
      </w:r>
      <w:r>
        <w:rPr>
          <w:rFonts w:ascii="Times New Roman" w:eastAsia="Times New Roman" w:hAnsi="Times New Roman" w:cs="Times New Roman"/>
          <w:bCs/>
          <w:color w:val="000000"/>
          <w:sz w:val="24"/>
          <w:szCs w:val="24"/>
          <w:lang w:eastAsia="ru-RU"/>
        </w:rPr>
        <w:t xml:space="preserve">х опечаток и ошибок в </w:t>
      </w:r>
      <w:r>
        <w:rPr>
          <w:rFonts w:ascii="Times New Roman" w:eastAsia="Times New Roman" w:hAnsi="Times New Roman" w:cs="Times New Roman"/>
          <w:sz w:val="24"/>
          <w:szCs w:val="24"/>
          <w:lang w:eastAsia="ru-RU"/>
        </w:rPr>
        <w:t>решении</w:t>
      </w:r>
      <w:r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Pr>
          <w:rFonts w:ascii="Times New Roman" w:eastAsia="Times New Roman" w:hAnsi="Times New Roman" w:cs="Times New Roman"/>
          <w:sz w:val="24"/>
          <w:szCs w:val="24"/>
          <w:lang w:eastAsia="ru-RU"/>
        </w:rPr>
        <w:t>роительства</w:t>
      </w:r>
      <w:r w:rsidR="00C239A1" w:rsidRPr="00C239A1">
        <w:rPr>
          <w:rFonts w:ascii="Times New Roman" w:eastAsia="Times New Roman" w:hAnsi="Times New Roman" w:cs="Times New Roman"/>
          <w:bCs/>
          <w:color w:val="000000"/>
          <w:sz w:val="24"/>
          <w:szCs w:val="24"/>
          <w:lang w:eastAsia="ru-RU"/>
        </w:rPr>
        <w:t>:</w:t>
      </w:r>
    </w:p>
    <w:p w:rsidR="00C239A1" w:rsidRPr="00C239A1" w:rsidRDefault="00C239A1"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239A1">
        <w:rPr>
          <w:rFonts w:ascii="Times New Roman" w:eastAsia="Times New Roman" w:hAnsi="Times New Roman" w:cs="Times New Roman"/>
          <w:bCs/>
          <w:color w:val="000000"/>
          <w:sz w:val="24"/>
          <w:szCs w:val="24"/>
          <w:lang w:eastAsia="ru-RU"/>
        </w:rPr>
        <w:t>1) несоответствие заявителя</w:t>
      </w:r>
      <w:r w:rsidR="001D5E9C">
        <w:rPr>
          <w:rFonts w:ascii="Times New Roman" w:eastAsia="Times New Roman" w:hAnsi="Times New Roman" w:cs="Times New Roman"/>
          <w:bCs/>
          <w:color w:val="000000"/>
          <w:sz w:val="24"/>
          <w:szCs w:val="24"/>
          <w:lang w:eastAsia="ru-RU"/>
        </w:rPr>
        <w:t xml:space="preserve"> кругу лиц, указанных в пункте 1</w:t>
      </w:r>
      <w:r w:rsidRPr="00C239A1">
        <w:rPr>
          <w:rFonts w:ascii="Times New Roman" w:eastAsia="Times New Roman" w:hAnsi="Times New Roman" w:cs="Times New Roman"/>
          <w:bCs/>
          <w:color w:val="000000"/>
          <w:sz w:val="24"/>
          <w:szCs w:val="24"/>
          <w:lang w:eastAsia="ru-RU"/>
        </w:rPr>
        <w:t>.2 настоящего Административного регламента;</w:t>
      </w:r>
    </w:p>
    <w:p w:rsidR="00C239A1" w:rsidRPr="00C239A1" w:rsidRDefault="00C239A1"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239A1">
        <w:rPr>
          <w:rFonts w:ascii="Times New Roman" w:eastAsia="Times New Roman" w:hAnsi="Times New Roman" w:cs="Times New Roman"/>
          <w:bCs/>
          <w:color w:val="000000"/>
          <w:sz w:val="24"/>
          <w:szCs w:val="24"/>
          <w:lang w:eastAsia="ru-RU"/>
        </w:rPr>
        <w:t>2) отсутствие факта допущени</w:t>
      </w:r>
      <w:r w:rsidR="001D5E9C">
        <w:rPr>
          <w:rFonts w:ascii="Times New Roman" w:eastAsia="Times New Roman" w:hAnsi="Times New Roman" w:cs="Times New Roman"/>
          <w:bCs/>
          <w:color w:val="000000"/>
          <w:sz w:val="24"/>
          <w:szCs w:val="24"/>
          <w:lang w:eastAsia="ru-RU"/>
        </w:rPr>
        <w:t xml:space="preserve">я опечаток и ошибок в </w:t>
      </w:r>
      <w:r w:rsidR="001D5E9C">
        <w:rPr>
          <w:rFonts w:ascii="Times New Roman" w:eastAsia="Times New Roman" w:hAnsi="Times New Roman" w:cs="Times New Roman"/>
          <w:sz w:val="24"/>
          <w:szCs w:val="24"/>
          <w:lang w:eastAsia="ru-RU"/>
        </w:rPr>
        <w:t>решении</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Times New Roman" w:hAnsi="Times New Roman" w:cs="Times New Roman"/>
          <w:bCs/>
          <w:color w:val="000000"/>
          <w:sz w:val="24"/>
          <w:szCs w:val="24"/>
          <w:lang w:eastAsia="ru-RU"/>
        </w:rPr>
        <w:t>.</w:t>
      </w:r>
    </w:p>
    <w:p w:rsidR="00C239A1" w:rsidRPr="00C239A1" w:rsidRDefault="00C239A1"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C239A1" w:rsidRPr="00C239A1" w:rsidRDefault="001D5E9C" w:rsidP="00C239A1">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Выдача дубликата </w:t>
      </w:r>
      <w:r>
        <w:rPr>
          <w:rFonts w:ascii="Times New Roman" w:eastAsia="Times New Roman" w:hAnsi="Times New Roman" w:cs="Times New Roman"/>
          <w:b/>
          <w:sz w:val="24"/>
          <w:szCs w:val="24"/>
          <w:lang w:eastAsia="ru-RU"/>
        </w:rPr>
        <w:t>решения</w:t>
      </w:r>
      <w:r w:rsidRPr="001D5E9C">
        <w:rPr>
          <w:rFonts w:ascii="Times New Roman" w:eastAsia="Times New Roman" w:hAnsi="Times New Roman" w:cs="Times New Roman"/>
          <w:b/>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239A1" w:rsidRPr="00C239A1" w:rsidRDefault="00C239A1" w:rsidP="00C239A1">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C239A1" w:rsidRPr="00C239A1" w:rsidRDefault="001D5E9C"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r w:rsidR="00C239A1" w:rsidRPr="00C239A1">
        <w:rPr>
          <w:rFonts w:ascii="Times New Roman" w:eastAsia="Times New Roman" w:hAnsi="Times New Roman" w:cs="Times New Roman"/>
          <w:bCs/>
          <w:color w:val="000000"/>
          <w:sz w:val="24"/>
          <w:szCs w:val="24"/>
          <w:lang w:eastAsia="ru-RU"/>
        </w:rPr>
        <w:t>6. Поря</w:t>
      </w:r>
      <w:r>
        <w:rPr>
          <w:rFonts w:ascii="Times New Roman" w:eastAsia="Times New Roman" w:hAnsi="Times New Roman" w:cs="Times New Roman"/>
          <w:bCs/>
          <w:color w:val="000000"/>
          <w:sz w:val="24"/>
          <w:szCs w:val="24"/>
          <w:lang w:eastAsia="ru-RU"/>
        </w:rPr>
        <w:t xml:space="preserve">док выдачи дубликата </w:t>
      </w:r>
      <w:r>
        <w:rPr>
          <w:rFonts w:ascii="Times New Roman" w:eastAsia="Times New Roman" w:hAnsi="Times New Roman" w:cs="Times New Roman"/>
          <w:sz w:val="24"/>
          <w:szCs w:val="24"/>
          <w:lang w:eastAsia="ru-RU"/>
        </w:rPr>
        <w:t>решения</w:t>
      </w:r>
      <w:r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Pr>
          <w:rFonts w:ascii="Times New Roman" w:eastAsia="Times New Roman" w:hAnsi="Times New Roman" w:cs="Times New Roman"/>
          <w:sz w:val="24"/>
          <w:szCs w:val="24"/>
          <w:lang w:eastAsia="ru-RU"/>
        </w:rPr>
        <w:t>роительства</w:t>
      </w:r>
      <w:r w:rsidR="00C239A1" w:rsidRPr="00C239A1">
        <w:rPr>
          <w:rFonts w:ascii="Times New Roman" w:eastAsia="Times New Roman" w:hAnsi="Times New Roman" w:cs="Times New Roman"/>
          <w:bCs/>
          <w:color w:val="000000"/>
          <w:sz w:val="24"/>
          <w:szCs w:val="24"/>
          <w:lang w:eastAsia="ru-RU"/>
        </w:rPr>
        <w:t>.</w:t>
      </w:r>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C239A1">
        <w:rPr>
          <w:rFonts w:ascii="Times New Roman" w:eastAsia="Calibri" w:hAnsi="Times New Roman" w:cs="Times New Roman"/>
          <w:color w:val="000000"/>
          <w:sz w:val="24"/>
          <w:szCs w:val="24"/>
        </w:rPr>
        <w:t xml:space="preserve">Заявитель вправе обратиться </w:t>
      </w:r>
      <w:proofErr w:type="gramStart"/>
      <w:r w:rsidRPr="00C239A1">
        <w:rPr>
          <w:rFonts w:ascii="Times New Roman" w:eastAsia="Calibri" w:hAnsi="Times New Roman" w:cs="Times New Roman"/>
          <w:color w:val="000000"/>
          <w:sz w:val="24"/>
          <w:szCs w:val="24"/>
        </w:rPr>
        <w:t>в Уполномоченный орган с заявлени</w:t>
      </w:r>
      <w:r w:rsidR="001D5E9C">
        <w:rPr>
          <w:rFonts w:ascii="Times New Roman" w:eastAsia="Calibri" w:hAnsi="Times New Roman" w:cs="Times New Roman"/>
          <w:color w:val="000000"/>
          <w:sz w:val="24"/>
          <w:szCs w:val="24"/>
        </w:rPr>
        <w:t xml:space="preserve">ем о выдаче дубликата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w:t>
      </w:r>
      <w:proofErr w:type="gramEnd"/>
      <w:r w:rsidR="001D5E9C" w:rsidRPr="00803C3A">
        <w:rPr>
          <w:rFonts w:ascii="Times New Roman" w:eastAsia="Times New Roman" w:hAnsi="Times New Roman" w:cs="Times New Roman"/>
          <w:sz w:val="24"/>
          <w:szCs w:val="24"/>
          <w:lang w:eastAsia="ru-RU"/>
        </w:rPr>
        <w:t xml:space="preserve">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color w:val="000000"/>
          <w:sz w:val="24"/>
          <w:szCs w:val="24"/>
        </w:rPr>
        <w:t xml:space="preserve"> (далее - заявление о выдаче дубликата) </w:t>
      </w:r>
      <w:r w:rsidR="001D5E9C">
        <w:rPr>
          <w:rFonts w:ascii="Times New Roman" w:eastAsia="Calibri" w:hAnsi="Times New Roman" w:cs="Times New Roman"/>
          <w:color w:val="000000"/>
          <w:sz w:val="24"/>
          <w:szCs w:val="24"/>
        </w:rPr>
        <w:t>по форме согласно Приложению № 7</w:t>
      </w:r>
      <w:r w:rsidRPr="00C239A1">
        <w:rPr>
          <w:rFonts w:ascii="Times New Roman" w:eastAsia="Calibri" w:hAnsi="Times New Roman" w:cs="Times New Roman"/>
          <w:color w:val="000000"/>
          <w:sz w:val="24"/>
          <w:szCs w:val="24"/>
        </w:rPr>
        <w:t xml:space="preserve"> к настоящему Адми</w:t>
      </w:r>
      <w:r w:rsidR="001D5E9C">
        <w:rPr>
          <w:rFonts w:ascii="Times New Roman" w:eastAsia="Calibri" w:hAnsi="Times New Roman" w:cs="Times New Roman"/>
          <w:color w:val="000000"/>
          <w:sz w:val="24"/>
          <w:szCs w:val="24"/>
        </w:rPr>
        <w:t>нистративному регламенту</w:t>
      </w:r>
      <w:r w:rsidRPr="00C239A1">
        <w:rPr>
          <w:rFonts w:ascii="Times New Roman" w:eastAsia="Calibri" w:hAnsi="Times New Roman" w:cs="Times New Roman"/>
          <w:color w:val="000000"/>
          <w:sz w:val="24"/>
          <w:szCs w:val="24"/>
        </w:rPr>
        <w:t>.</w:t>
      </w:r>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proofErr w:type="gramStart"/>
      <w:r w:rsidRPr="00C239A1">
        <w:rPr>
          <w:rFonts w:ascii="Times New Roman" w:eastAsia="Calibri" w:hAnsi="Times New Roman" w:cs="Times New Roman"/>
          <w:color w:val="000000"/>
          <w:sz w:val="24"/>
          <w:szCs w:val="24"/>
        </w:rPr>
        <w:t xml:space="preserve">В случае отсутствия оснований для </w:t>
      </w:r>
      <w:r w:rsidR="001D5E9C">
        <w:rPr>
          <w:rFonts w:ascii="Times New Roman" w:eastAsia="Calibri" w:hAnsi="Times New Roman" w:cs="Times New Roman"/>
          <w:color w:val="000000"/>
          <w:sz w:val="24"/>
          <w:szCs w:val="24"/>
        </w:rPr>
        <w:t xml:space="preserve">отказа в выдаче дубликата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001D5E9C">
        <w:rPr>
          <w:rFonts w:ascii="Times New Roman" w:eastAsia="Calibri" w:hAnsi="Times New Roman" w:cs="Times New Roman"/>
          <w:color w:val="000000"/>
          <w:sz w:val="24"/>
          <w:szCs w:val="24"/>
        </w:rPr>
        <w:t>, установленных пунктом 2.1</w:t>
      </w:r>
      <w:r w:rsidRPr="00C239A1">
        <w:rPr>
          <w:rFonts w:ascii="Times New Roman" w:eastAsia="Calibri" w:hAnsi="Times New Roman" w:cs="Times New Roman"/>
          <w:color w:val="000000"/>
          <w:sz w:val="24"/>
          <w:szCs w:val="24"/>
        </w:rPr>
        <w:t xml:space="preserve">7 настоящего Административного регламента, уполномоченный орган местного самоуправления выдает дубликат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с присвоением того же регистрационного номера, который был ук</w:t>
      </w:r>
      <w:r w:rsidR="001D5E9C">
        <w:rPr>
          <w:rFonts w:ascii="Times New Roman" w:eastAsia="Calibri" w:hAnsi="Times New Roman" w:cs="Times New Roman"/>
          <w:bCs/>
          <w:color w:val="000000"/>
          <w:sz w:val="24"/>
          <w:szCs w:val="24"/>
        </w:rPr>
        <w:t>азан</w:t>
      </w:r>
      <w:proofErr w:type="gramEnd"/>
      <w:r w:rsidR="001D5E9C">
        <w:rPr>
          <w:rFonts w:ascii="Times New Roman" w:eastAsia="Calibri" w:hAnsi="Times New Roman" w:cs="Times New Roman"/>
          <w:bCs/>
          <w:color w:val="000000"/>
          <w:sz w:val="24"/>
          <w:szCs w:val="24"/>
        </w:rPr>
        <w:t xml:space="preserve"> в ранее выданном </w:t>
      </w:r>
      <w:r w:rsidR="001D5E9C">
        <w:rPr>
          <w:rFonts w:ascii="Times New Roman" w:eastAsia="Times New Roman" w:hAnsi="Times New Roman" w:cs="Times New Roman"/>
          <w:sz w:val="24"/>
          <w:szCs w:val="24"/>
          <w:lang w:eastAsia="ru-RU"/>
        </w:rPr>
        <w:t>решении</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В случае</w:t>
      </w:r>
      <w:proofErr w:type="gramStart"/>
      <w:r w:rsidRPr="00C239A1">
        <w:rPr>
          <w:rFonts w:ascii="Times New Roman" w:eastAsia="Calibri" w:hAnsi="Times New Roman" w:cs="Times New Roman"/>
          <w:bCs/>
          <w:color w:val="000000"/>
          <w:sz w:val="24"/>
          <w:szCs w:val="24"/>
        </w:rPr>
        <w:t>,</w:t>
      </w:r>
      <w:proofErr w:type="gramEnd"/>
      <w:r w:rsidRPr="00C239A1">
        <w:rPr>
          <w:rFonts w:ascii="Times New Roman" w:eastAsia="Calibri" w:hAnsi="Times New Roman" w:cs="Times New Roman"/>
          <w:bCs/>
          <w:color w:val="000000"/>
          <w:sz w:val="24"/>
          <w:szCs w:val="24"/>
        </w:rPr>
        <w:t xml:space="preserve"> если ранее за</w:t>
      </w:r>
      <w:r w:rsidR="001D5E9C">
        <w:rPr>
          <w:rFonts w:ascii="Times New Roman" w:eastAsia="Calibri" w:hAnsi="Times New Roman" w:cs="Times New Roman"/>
          <w:bCs/>
          <w:color w:val="000000"/>
          <w:sz w:val="24"/>
          <w:szCs w:val="24"/>
        </w:rPr>
        <w:t xml:space="preserve">явителю было выдано </w:t>
      </w:r>
      <w:r w:rsidR="001D5E9C" w:rsidRPr="00803C3A">
        <w:rPr>
          <w:rFonts w:ascii="Times New Roman" w:eastAsia="Times New Roman" w:hAnsi="Times New Roman" w:cs="Times New Roman"/>
          <w:sz w:val="24"/>
          <w:szCs w:val="24"/>
          <w:lang w:eastAsia="ru-RU"/>
        </w:rPr>
        <w:t>решение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в форме электронного документа, подписанного усиленной квалифицированной </w:t>
      </w:r>
      <w:r w:rsidRPr="00C239A1">
        <w:rPr>
          <w:rFonts w:ascii="Times New Roman" w:eastAsia="Calibri" w:hAnsi="Times New Roman" w:cs="Times New Roman"/>
          <w:bCs/>
          <w:color w:val="000000"/>
          <w:sz w:val="24"/>
          <w:szCs w:val="24"/>
        </w:rPr>
        <w:lastRenderedPageBreak/>
        <w:t xml:space="preserve">электронной подписью уполномоченного должностного лица, то </w:t>
      </w:r>
      <w:r w:rsidR="001D5E9C">
        <w:rPr>
          <w:rFonts w:ascii="Times New Roman" w:eastAsia="Calibri" w:hAnsi="Times New Roman" w:cs="Times New Roman"/>
          <w:bCs/>
          <w:color w:val="000000"/>
          <w:sz w:val="24"/>
          <w:szCs w:val="24"/>
        </w:rPr>
        <w:t>в качестве дубликата</w:t>
      </w:r>
      <w:r w:rsidRPr="00C239A1">
        <w:rPr>
          <w:rFonts w:ascii="Times New Roman" w:eastAsia="Calibri" w:hAnsi="Times New Roman" w:cs="Times New Roman"/>
          <w:bCs/>
          <w:color w:val="000000"/>
          <w:sz w:val="24"/>
          <w:szCs w:val="24"/>
        </w:rPr>
        <w:t xml:space="preserve"> заявителю повторно представляется указанный документ.</w:t>
      </w:r>
    </w:p>
    <w:p w:rsidR="00C239A1" w:rsidRPr="00C239A1" w:rsidRDefault="001D5E9C" w:rsidP="00C239A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Дубликат </w:t>
      </w:r>
      <w:r>
        <w:rPr>
          <w:rFonts w:ascii="Times New Roman" w:eastAsia="Times New Roman" w:hAnsi="Times New Roman" w:cs="Times New Roman"/>
          <w:sz w:val="24"/>
          <w:szCs w:val="24"/>
          <w:lang w:eastAsia="ru-RU"/>
        </w:rPr>
        <w:t>решения</w:t>
      </w:r>
      <w:r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Pr>
          <w:rFonts w:ascii="Times New Roman" w:eastAsia="Times New Roman" w:hAnsi="Times New Roman" w:cs="Times New Roman"/>
          <w:sz w:val="24"/>
          <w:szCs w:val="24"/>
          <w:lang w:eastAsia="ru-RU"/>
        </w:rPr>
        <w:t>роительства</w:t>
      </w:r>
      <w:r w:rsidR="00C239A1" w:rsidRPr="00C239A1">
        <w:rPr>
          <w:rFonts w:ascii="Times New Roman" w:eastAsia="Calibri" w:hAnsi="Times New Roman" w:cs="Times New Roman"/>
          <w:color w:val="000000"/>
          <w:sz w:val="24"/>
          <w:szCs w:val="24"/>
        </w:rPr>
        <w:t xml:space="preserve"> </w:t>
      </w:r>
      <w:r w:rsidR="00C239A1" w:rsidRPr="00C239A1">
        <w:rPr>
          <w:rFonts w:ascii="Times New Roman" w:eastAsia="Calibri" w:hAnsi="Times New Roman" w:cs="Times New Roman"/>
          <w:bCs/>
          <w:color w:val="000000"/>
          <w:sz w:val="24"/>
          <w:szCs w:val="24"/>
        </w:rPr>
        <w:t>либо решен</w:t>
      </w:r>
      <w:r>
        <w:rPr>
          <w:rFonts w:ascii="Times New Roman" w:eastAsia="Calibri" w:hAnsi="Times New Roman" w:cs="Times New Roman"/>
          <w:bCs/>
          <w:color w:val="000000"/>
          <w:sz w:val="24"/>
          <w:szCs w:val="24"/>
        </w:rPr>
        <w:t>ие об отказе в выдаче дубликата</w:t>
      </w:r>
      <w:r w:rsidR="00C239A1" w:rsidRPr="00C239A1">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по форме согласно Приложению № 8</w:t>
      </w:r>
      <w:r w:rsidR="00C239A1" w:rsidRPr="00C239A1">
        <w:rPr>
          <w:rFonts w:ascii="Times New Roman" w:eastAsia="Calibri" w:hAnsi="Times New Roman" w:cs="Times New Roman"/>
          <w:bCs/>
          <w:color w:val="000000"/>
          <w:sz w:val="24"/>
          <w:szCs w:val="24"/>
        </w:rPr>
        <w:t xml:space="preserve"> к настоящему Административному регламенту </w:t>
      </w:r>
      <w:r w:rsidR="00C239A1" w:rsidRPr="00C239A1">
        <w:rPr>
          <w:rFonts w:ascii="Times New Roman" w:eastAsia="Calibri" w:hAnsi="Times New Roman" w:cs="Times New Roman"/>
          <w:color w:val="000000"/>
          <w:sz w:val="24"/>
          <w:szCs w:val="24"/>
        </w:rPr>
        <w:t>направляется заявит</w:t>
      </w:r>
      <w:r>
        <w:rPr>
          <w:rFonts w:ascii="Times New Roman" w:eastAsia="Calibri" w:hAnsi="Times New Roman" w:cs="Times New Roman"/>
          <w:color w:val="000000"/>
          <w:sz w:val="24"/>
          <w:szCs w:val="24"/>
        </w:rPr>
        <w:t>елю</w:t>
      </w:r>
      <w:r w:rsidR="00C239A1" w:rsidRPr="00C239A1">
        <w:rPr>
          <w:rFonts w:ascii="Times New Roman" w:eastAsia="Calibri" w:hAnsi="Times New Roman" w:cs="Times New Roman"/>
          <w:color w:val="000000"/>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C239A1" w:rsidRPr="00C239A1" w:rsidRDefault="001D5E9C"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r w:rsidR="00C239A1" w:rsidRPr="00C239A1">
        <w:rPr>
          <w:rFonts w:ascii="Times New Roman" w:eastAsia="Times New Roman" w:hAnsi="Times New Roman" w:cs="Times New Roman"/>
          <w:bCs/>
          <w:color w:val="000000"/>
          <w:sz w:val="24"/>
          <w:szCs w:val="24"/>
          <w:lang w:eastAsia="ru-RU"/>
        </w:rPr>
        <w:t xml:space="preserve">7. Исчерпывающий перечень оснований для отказа в выдаче дубликата </w:t>
      </w:r>
      <w:r w:rsidR="00C239A1" w:rsidRPr="00C239A1">
        <w:rPr>
          <w:rFonts w:ascii="Times New Roman" w:eastAsia="Times New Roman" w:hAnsi="Times New Roman" w:cs="Times New Roman"/>
          <w:color w:val="000000"/>
          <w:sz w:val="24"/>
          <w:szCs w:val="24"/>
          <w:lang w:eastAsia="ru-RU"/>
        </w:rPr>
        <w:t>градостроительного плана земельного участка</w:t>
      </w:r>
      <w:r w:rsidR="00C239A1" w:rsidRPr="00C239A1">
        <w:rPr>
          <w:rFonts w:ascii="Times New Roman" w:eastAsia="Times New Roman" w:hAnsi="Times New Roman" w:cs="Times New Roman"/>
          <w:bCs/>
          <w:color w:val="000000"/>
          <w:sz w:val="24"/>
          <w:szCs w:val="24"/>
          <w:lang w:eastAsia="ru-RU"/>
        </w:rPr>
        <w:t>:</w:t>
      </w:r>
    </w:p>
    <w:p w:rsidR="00C239A1" w:rsidRPr="00C239A1" w:rsidRDefault="00C239A1"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239A1">
        <w:rPr>
          <w:rFonts w:ascii="Times New Roman" w:eastAsia="Times New Roman" w:hAnsi="Times New Roman" w:cs="Times New Roman"/>
          <w:bCs/>
          <w:color w:val="000000"/>
          <w:sz w:val="24"/>
          <w:szCs w:val="24"/>
          <w:lang w:eastAsia="ru-RU"/>
        </w:rPr>
        <w:t>1) несоответствие заявителя</w:t>
      </w:r>
      <w:r w:rsidR="001D5E9C">
        <w:rPr>
          <w:rFonts w:ascii="Times New Roman" w:eastAsia="Times New Roman" w:hAnsi="Times New Roman" w:cs="Times New Roman"/>
          <w:bCs/>
          <w:color w:val="000000"/>
          <w:sz w:val="24"/>
          <w:szCs w:val="24"/>
          <w:lang w:eastAsia="ru-RU"/>
        </w:rPr>
        <w:t xml:space="preserve"> кругу лиц, указанных в пункте 1</w:t>
      </w:r>
      <w:r w:rsidRPr="00C239A1">
        <w:rPr>
          <w:rFonts w:ascii="Times New Roman" w:eastAsia="Times New Roman" w:hAnsi="Times New Roman" w:cs="Times New Roman"/>
          <w:bCs/>
          <w:color w:val="000000"/>
          <w:sz w:val="24"/>
          <w:szCs w:val="24"/>
          <w:lang w:eastAsia="ru-RU"/>
        </w:rPr>
        <w:t>.2 настоящего Административного регламента.</w:t>
      </w:r>
    </w:p>
    <w:p w:rsidR="00C239A1" w:rsidRPr="00C239A1" w:rsidRDefault="00C239A1"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C239A1" w:rsidRPr="00C239A1" w:rsidRDefault="00C239A1" w:rsidP="00C239A1">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C239A1">
        <w:rPr>
          <w:rFonts w:ascii="Times New Roman" w:eastAsia="Times New Roman" w:hAnsi="Times New Roman" w:cs="Times New Roman"/>
          <w:b/>
          <w:bCs/>
          <w:color w:val="000000"/>
          <w:sz w:val="24"/>
          <w:szCs w:val="24"/>
          <w:lang w:eastAsia="ru-RU"/>
        </w:rPr>
        <w:t>Порядок</w:t>
      </w:r>
      <w:r w:rsidR="001D5E9C">
        <w:rPr>
          <w:rFonts w:ascii="Times New Roman" w:eastAsia="Times New Roman" w:hAnsi="Times New Roman" w:cs="Times New Roman"/>
          <w:b/>
          <w:bCs/>
          <w:color w:val="000000"/>
          <w:sz w:val="24"/>
          <w:szCs w:val="24"/>
          <w:lang w:eastAsia="ru-RU"/>
        </w:rPr>
        <w:t xml:space="preserve"> оставления заявления о выдаче </w:t>
      </w:r>
      <w:r w:rsidR="001D5E9C">
        <w:rPr>
          <w:rFonts w:ascii="Times New Roman" w:eastAsia="Times New Roman" w:hAnsi="Times New Roman" w:cs="Times New Roman"/>
          <w:b/>
          <w:sz w:val="24"/>
          <w:szCs w:val="24"/>
          <w:lang w:eastAsia="ru-RU"/>
        </w:rPr>
        <w:t>решения</w:t>
      </w:r>
      <w:r w:rsidR="001D5E9C" w:rsidRPr="001D5E9C">
        <w:rPr>
          <w:rFonts w:ascii="Times New Roman" w:eastAsia="Times New Roman" w:hAnsi="Times New Roman" w:cs="Times New Roman"/>
          <w:b/>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C239A1">
        <w:rPr>
          <w:rFonts w:ascii="Times New Roman" w:eastAsia="Times New Roman" w:hAnsi="Times New Roman" w:cs="Times New Roman"/>
          <w:b/>
          <w:bCs/>
          <w:color w:val="000000"/>
          <w:sz w:val="24"/>
          <w:szCs w:val="24"/>
          <w:lang w:eastAsia="ru-RU"/>
        </w:rPr>
        <w:t xml:space="preserve"> без рассмотрения</w:t>
      </w:r>
    </w:p>
    <w:p w:rsidR="00C239A1" w:rsidRPr="00C239A1" w:rsidRDefault="00C239A1" w:rsidP="00C239A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C239A1" w:rsidRPr="00C239A1" w:rsidRDefault="001D5E9C"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Times New Roman" w:hAnsi="Times New Roman" w:cs="Times New Roman"/>
          <w:bCs/>
          <w:color w:val="000000"/>
          <w:sz w:val="24"/>
          <w:szCs w:val="24"/>
          <w:lang w:eastAsia="ru-RU"/>
        </w:rPr>
        <w:t>2.1</w:t>
      </w:r>
      <w:r w:rsidR="00C239A1" w:rsidRPr="00C239A1">
        <w:rPr>
          <w:rFonts w:ascii="Times New Roman" w:eastAsia="Times New Roman" w:hAnsi="Times New Roman" w:cs="Times New Roman"/>
          <w:bCs/>
          <w:color w:val="000000"/>
          <w:sz w:val="24"/>
          <w:szCs w:val="24"/>
          <w:lang w:eastAsia="ru-RU"/>
        </w:rPr>
        <w:t xml:space="preserve">8. </w:t>
      </w:r>
      <w:r w:rsidR="00C239A1" w:rsidRPr="00C239A1">
        <w:rPr>
          <w:rFonts w:ascii="Times New Roman" w:eastAsia="Calibri" w:hAnsi="Times New Roman" w:cs="Times New Roman"/>
          <w:bCs/>
          <w:color w:val="000000"/>
          <w:sz w:val="24"/>
          <w:szCs w:val="24"/>
        </w:rPr>
        <w:t>Порядок оставлени</w:t>
      </w:r>
      <w:r>
        <w:rPr>
          <w:rFonts w:ascii="Times New Roman" w:eastAsia="Calibri" w:hAnsi="Times New Roman" w:cs="Times New Roman"/>
          <w:bCs/>
          <w:color w:val="000000"/>
          <w:sz w:val="24"/>
          <w:szCs w:val="24"/>
        </w:rPr>
        <w:t xml:space="preserve">я заявления о выдаче </w:t>
      </w:r>
      <w:r>
        <w:rPr>
          <w:rFonts w:ascii="Times New Roman" w:eastAsia="Times New Roman" w:hAnsi="Times New Roman" w:cs="Times New Roman"/>
          <w:sz w:val="24"/>
          <w:szCs w:val="24"/>
          <w:lang w:eastAsia="ru-RU"/>
        </w:rPr>
        <w:t>решения</w:t>
      </w:r>
      <w:r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Pr>
          <w:rFonts w:ascii="Times New Roman" w:eastAsia="Times New Roman" w:hAnsi="Times New Roman" w:cs="Times New Roman"/>
          <w:sz w:val="24"/>
          <w:szCs w:val="24"/>
          <w:lang w:eastAsia="ru-RU"/>
        </w:rPr>
        <w:t>роительства</w:t>
      </w:r>
      <w:r w:rsidR="00C239A1" w:rsidRPr="00C239A1">
        <w:rPr>
          <w:rFonts w:ascii="Times New Roman" w:eastAsia="Calibri" w:hAnsi="Times New Roman" w:cs="Times New Roman"/>
          <w:bCs/>
          <w:color w:val="000000"/>
          <w:sz w:val="24"/>
          <w:szCs w:val="24"/>
        </w:rPr>
        <w:t xml:space="preserve"> без рассмотрения.</w:t>
      </w:r>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proofErr w:type="gramStart"/>
      <w:r w:rsidRPr="00C239A1">
        <w:rPr>
          <w:rFonts w:ascii="Times New Roman" w:eastAsia="Calibri" w:hAnsi="Times New Roman" w:cs="Times New Roman"/>
          <w:bCs/>
          <w:color w:val="000000"/>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w:t>
      </w:r>
      <w:r w:rsidR="001D5E9C">
        <w:rPr>
          <w:rFonts w:ascii="Times New Roman" w:eastAsia="Calibri" w:hAnsi="Times New Roman" w:cs="Times New Roman"/>
          <w:bCs/>
          <w:color w:val="000000"/>
          <w:sz w:val="24"/>
          <w:szCs w:val="24"/>
        </w:rPr>
        <w:t xml:space="preserve">и заявления о выдаче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без рассмотрения </w:t>
      </w:r>
      <w:r w:rsidR="001D5E9C">
        <w:rPr>
          <w:rFonts w:ascii="Times New Roman" w:eastAsia="Calibri" w:hAnsi="Times New Roman" w:cs="Times New Roman"/>
          <w:bCs/>
          <w:color w:val="000000"/>
          <w:sz w:val="24"/>
          <w:szCs w:val="24"/>
        </w:rPr>
        <w:t>по форме согласно Приложению № 9</w:t>
      </w:r>
      <w:r w:rsidRPr="00C239A1">
        <w:rPr>
          <w:rFonts w:ascii="Times New Roman" w:eastAsia="Calibri" w:hAnsi="Times New Roman" w:cs="Times New Roman"/>
          <w:bCs/>
          <w:color w:val="000000"/>
          <w:sz w:val="24"/>
          <w:szCs w:val="24"/>
        </w:rPr>
        <w:t xml:space="preserve"> к настоящему А</w:t>
      </w:r>
      <w:r w:rsidR="001D5E9C">
        <w:rPr>
          <w:rFonts w:ascii="Times New Roman" w:eastAsia="Calibri" w:hAnsi="Times New Roman" w:cs="Times New Roman"/>
          <w:bCs/>
          <w:color w:val="000000"/>
          <w:sz w:val="24"/>
          <w:szCs w:val="24"/>
        </w:rPr>
        <w:t>дминистративному регламенту</w:t>
      </w:r>
      <w:r w:rsidRPr="00C239A1">
        <w:rPr>
          <w:rFonts w:ascii="Times New Roman" w:eastAsia="Calibri" w:hAnsi="Times New Roman" w:cs="Times New Roman"/>
          <w:bCs/>
          <w:color w:val="000000"/>
          <w:sz w:val="24"/>
          <w:szCs w:val="24"/>
        </w:rPr>
        <w:t xml:space="preserve">. </w:t>
      </w:r>
      <w:proofErr w:type="gramEnd"/>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proofErr w:type="gramStart"/>
      <w:r w:rsidRPr="00C239A1">
        <w:rPr>
          <w:rFonts w:ascii="Times New Roman" w:eastAsia="Calibri" w:hAnsi="Times New Roman" w:cs="Times New Roman"/>
          <w:bCs/>
          <w:color w:val="000000"/>
          <w:sz w:val="24"/>
          <w:szCs w:val="24"/>
        </w:rPr>
        <w:t>На основании поступившего заявления об оставлени</w:t>
      </w:r>
      <w:r w:rsidR="001D5E9C">
        <w:rPr>
          <w:rFonts w:ascii="Times New Roman" w:eastAsia="Calibri" w:hAnsi="Times New Roman" w:cs="Times New Roman"/>
          <w:bCs/>
          <w:color w:val="000000"/>
          <w:sz w:val="24"/>
          <w:szCs w:val="24"/>
        </w:rPr>
        <w:t xml:space="preserve">и заявления о выдаче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без рассмотрения Уполномоченный орган принимает решение об оставлении заявления о выдач</w:t>
      </w:r>
      <w:r w:rsidR="001D5E9C">
        <w:rPr>
          <w:rFonts w:ascii="Times New Roman" w:eastAsia="Calibri" w:hAnsi="Times New Roman" w:cs="Times New Roman"/>
          <w:bCs/>
          <w:color w:val="000000"/>
          <w:sz w:val="24"/>
          <w:szCs w:val="24"/>
        </w:rPr>
        <w:t xml:space="preserve">е </w:t>
      </w:r>
      <w:r w:rsidR="001D5E9C">
        <w:rPr>
          <w:rFonts w:ascii="Times New Roman" w:eastAsia="Times New Roman" w:hAnsi="Times New Roman" w:cs="Times New Roman"/>
          <w:sz w:val="24"/>
          <w:szCs w:val="24"/>
          <w:lang w:eastAsia="ru-RU"/>
        </w:rPr>
        <w:t>решения</w:t>
      </w:r>
      <w:r w:rsidR="001D5E9C"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1D5E9C">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без рассмотрения.</w:t>
      </w:r>
      <w:proofErr w:type="gramEnd"/>
    </w:p>
    <w:p w:rsidR="00C239A1" w:rsidRPr="00C239A1" w:rsidRDefault="00C239A1" w:rsidP="00C239A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roofErr w:type="gramStart"/>
      <w:r w:rsidRPr="00C239A1">
        <w:rPr>
          <w:rFonts w:ascii="Times New Roman" w:eastAsia="Calibri" w:hAnsi="Times New Roman" w:cs="Times New Roman"/>
          <w:bCs/>
          <w:color w:val="000000"/>
          <w:sz w:val="24"/>
          <w:szCs w:val="24"/>
        </w:rPr>
        <w:t>Решение об оставлени</w:t>
      </w:r>
      <w:r w:rsidR="00470BC2">
        <w:rPr>
          <w:rFonts w:ascii="Times New Roman" w:eastAsia="Calibri" w:hAnsi="Times New Roman" w:cs="Times New Roman"/>
          <w:bCs/>
          <w:color w:val="000000"/>
          <w:sz w:val="24"/>
          <w:szCs w:val="24"/>
        </w:rPr>
        <w:t>и заявления о</w:t>
      </w:r>
      <w:r w:rsidR="00470BC2" w:rsidRPr="00470BC2">
        <w:t xml:space="preserve"> </w:t>
      </w:r>
      <w:r w:rsidR="00470BC2" w:rsidRPr="00470BC2">
        <w:rPr>
          <w:rFonts w:ascii="Times New Roman" w:eastAsia="Calibri" w:hAnsi="Times New Roman" w:cs="Times New Roman"/>
          <w:bCs/>
          <w:color w:val="000000"/>
          <w:sz w:val="24"/>
          <w:szCs w:val="24"/>
        </w:rPr>
        <w:t>выдаче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470BC2">
        <w:rPr>
          <w:rFonts w:ascii="Times New Roman" w:eastAsia="Calibri" w:hAnsi="Times New Roman" w:cs="Times New Roman"/>
          <w:bCs/>
          <w:color w:val="000000"/>
          <w:sz w:val="24"/>
          <w:szCs w:val="24"/>
        </w:rPr>
        <w:t xml:space="preserve"> </w:t>
      </w:r>
      <w:r w:rsidRPr="00C239A1">
        <w:rPr>
          <w:rFonts w:ascii="Times New Roman" w:eastAsia="Calibri" w:hAnsi="Times New Roman" w:cs="Times New Roman"/>
          <w:bCs/>
          <w:color w:val="000000"/>
          <w:sz w:val="24"/>
          <w:szCs w:val="24"/>
        </w:rPr>
        <w:t xml:space="preserve"> без рассмотрения направляется заявителю </w:t>
      </w:r>
      <w:r w:rsidR="001D5E9C">
        <w:rPr>
          <w:rFonts w:ascii="Times New Roman" w:eastAsia="Calibri" w:hAnsi="Times New Roman" w:cs="Times New Roman"/>
          <w:bCs/>
          <w:color w:val="000000"/>
          <w:sz w:val="24"/>
          <w:szCs w:val="24"/>
        </w:rPr>
        <w:t>по форме согласно Приложению № 10</w:t>
      </w:r>
      <w:r w:rsidRPr="00C239A1">
        <w:rPr>
          <w:rFonts w:ascii="Times New Roman" w:eastAsia="Calibri" w:hAnsi="Times New Roman" w:cs="Times New Roman"/>
          <w:bCs/>
          <w:color w:val="000000"/>
          <w:sz w:val="24"/>
          <w:szCs w:val="24"/>
        </w:rPr>
        <w:t xml:space="preserve"> к настоящему Административному рег</w:t>
      </w:r>
      <w:r w:rsidR="00466417">
        <w:rPr>
          <w:rFonts w:ascii="Times New Roman" w:eastAsia="Calibri" w:hAnsi="Times New Roman" w:cs="Times New Roman"/>
          <w:bCs/>
          <w:color w:val="000000"/>
          <w:sz w:val="24"/>
          <w:szCs w:val="24"/>
        </w:rPr>
        <w:t>ламенту</w:t>
      </w:r>
      <w:r w:rsidRPr="00C239A1">
        <w:rPr>
          <w:rFonts w:ascii="Times New Roman" w:eastAsia="Calibri" w:hAnsi="Times New Roman" w:cs="Times New Roman"/>
          <w:color w:val="000000"/>
          <w:sz w:val="24"/>
          <w:szCs w:val="24"/>
        </w:rPr>
        <w:t xml:space="preserve">, способом, указанным заявителем в заявлении об оставлении </w:t>
      </w:r>
      <w:r w:rsidR="00466417">
        <w:rPr>
          <w:rFonts w:ascii="Times New Roman" w:eastAsia="Calibri" w:hAnsi="Times New Roman" w:cs="Times New Roman"/>
          <w:bCs/>
          <w:color w:val="000000"/>
          <w:sz w:val="24"/>
          <w:szCs w:val="24"/>
        </w:rPr>
        <w:t xml:space="preserve">заявления о выдаче </w:t>
      </w:r>
      <w:r w:rsidR="00466417">
        <w:rPr>
          <w:rFonts w:ascii="Times New Roman" w:eastAsia="Times New Roman" w:hAnsi="Times New Roman" w:cs="Times New Roman"/>
          <w:sz w:val="24"/>
          <w:szCs w:val="24"/>
          <w:lang w:eastAsia="ru-RU"/>
        </w:rPr>
        <w:t>решения</w:t>
      </w:r>
      <w:r w:rsidR="00466417"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466417">
        <w:rPr>
          <w:rFonts w:ascii="Times New Roman" w:eastAsia="Times New Roman" w:hAnsi="Times New Roman" w:cs="Times New Roman"/>
          <w:sz w:val="24"/>
          <w:szCs w:val="24"/>
          <w:lang w:eastAsia="ru-RU"/>
        </w:rPr>
        <w:t>роительства</w:t>
      </w:r>
      <w:r w:rsidRPr="00C239A1">
        <w:rPr>
          <w:rFonts w:ascii="Times New Roman" w:eastAsia="Calibri" w:hAnsi="Times New Roman" w:cs="Times New Roman"/>
          <w:bCs/>
          <w:color w:val="000000"/>
          <w:sz w:val="24"/>
          <w:szCs w:val="24"/>
        </w:rPr>
        <w:t xml:space="preserve"> без</w:t>
      </w:r>
      <w:proofErr w:type="gramEnd"/>
      <w:r w:rsidRPr="00C239A1">
        <w:rPr>
          <w:rFonts w:ascii="Times New Roman" w:eastAsia="Calibri" w:hAnsi="Times New Roman" w:cs="Times New Roman"/>
          <w:bCs/>
          <w:color w:val="000000"/>
          <w:sz w:val="24"/>
          <w:szCs w:val="24"/>
        </w:rPr>
        <w:t xml:space="preserve"> рассмотрения</w:t>
      </w:r>
      <w:r w:rsidRPr="00C239A1">
        <w:rPr>
          <w:rFonts w:ascii="Times New Roman" w:eastAsia="Calibri" w:hAnsi="Times New Roman" w:cs="Times New Roman"/>
          <w:color w:val="000000"/>
          <w:sz w:val="24"/>
          <w:szCs w:val="24"/>
        </w:rPr>
        <w:t xml:space="preserve">, </w:t>
      </w:r>
      <w:r w:rsidRPr="00C239A1">
        <w:rPr>
          <w:rFonts w:ascii="Times New Roman" w:eastAsia="Calibri" w:hAnsi="Times New Roman" w:cs="Times New Roman"/>
          <w:bCs/>
          <w:color w:val="000000"/>
          <w:sz w:val="24"/>
          <w:szCs w:val="24"/>
        </w:rPr>
        <w:t xml:space="preserve">не позднее рабочего дня, следующего за днем поступления </w:t>
      </w:r>
      <w:r w:rsidRPr="00C239A1">
        <w:rPr>
          <w:rFonts w:ascii="Times New Roman" w:eastAsia="Calibri" w:hAnsi="Times New Roman" w:cs="Times New Roman"/>
          <w:color w:val="000000"/>
          <w:sz w:val="24"/>
          <w:szCs w:val="24"/>
        </w:rPr>
        <w:t xml:space="preserve">заявления об оставлении </w:t>
      </w:r>
      <w:r w:rsidR="00466417">
        <w:rPr>
          <w:rFonts w:ascii="Times New Roman" w:eastAsia="Calibri" w:hAnsi="Times New Roman" w:cs="Times New Roman"/>
          <w:bCs/>
          <w:color w:val="000000"/>
          <w:sz w:val="24"/>
          <w:szCs w:val="24"/>
        </w:rPr>
        <w:t>заявления</w:t>
      </w:r>
      <w:r w:rsidRPr="00C239A1">
        <w:rPr>
          <w:rFonts w:ascii="Times New Roman" w:eastAsia="Calibri" w:hAnsi="Times New Roman" w:cs="Times New Roman"/>
          <w:bCs/>
          <w:color w:val="000000"/>
          <w:sz w:val="24"/>
          <w:szCs w:val="24"/>
        </w:rPr>
        <w:t xml:space="preserve"> без рассмотрения</w:t>
      </w:r>
      <w:r w:rsidRPr="00C239A1">
        <w:rPr>
          <w:rFonts w:ascii="Times New Roman" w:eastAsia="Calibri" w:hAnsi="Times New Roman" w:cs="Times New Roman"/>
          <w:color w:val="000000"/>
          <w:sz w:val="24"/>
          <w:szCs w:val="24"/>
        </w:rPr>
        <w:t>.</w:t>
      </w:r>
    </w:p>
    <w:p w:rsidR="00C239A1" w:rsidRPr="00C239A1" w:rsidRDefault="00C239A1" w:rsidP="00C239A1">
      <w:pPr>
        <w:autoSpaceDE w:val="0"/>
        <w:autoSpaceDN w:val="0"/>
        <w:adjustRightInd w:val="0"/>
        <w:spacing w:after="0" w:line="240" w:lineRule="auto"/>
        <w:ind w:firstLine="709"/>
        <w:jc w:val="both"/>
        <w:rPr>
          <w:rFonts w:ascii="Times New Roman" w:eastAsia="Tahoma" w:hAnsi="Times New Roman" w:cs="Times New Roman"/>
          <w:bCs/>
          <w:color w:val="000000"/>
          <w:sz w:val="24"/>
          <w:szCs w:val="24"/>
          <w:lang w:eastAsia="ru-RU" w:bidi="ru-RU"/>
        </w:rPr>
      </w:pPr>
      <w:r w:rsidRPr="00C239A1">
        <w:rPr>
          <w:rFonts w:ascii="Times New Roman" w:eastAsia="Tahoma" w:hAnsi="Times New Roman" w:cs="Times New Roman"/>
          <w:bCs/>
          <w:color w:val="000000"/>
          <w:sz w:val="24"/>
          <w:szCs w:val="24"/>
          <w:lang w:eastAsia="ru-RU" w:bidi="ru-RU"/>
        </w:rPr>
        <w:t>Оставлени</w:t>
      </w:r>
      <w:r w:rsidR="00466417">
        <w:rPr>
          <w:rFonts w:ascii="Times New Roman" w:eastAsia="Tahoma" w:hAnsi="Times New Roman" w:cs="Times New Roman"/>
          <w:bCs/>
          <w:color w:val="000000"/>
          <w:sz w:val="24"/>
          <w:szCs w:val="24"/>
          <w:lang w:eastAsia="ru-RU" w:bidi="ru-RU"/>
        </w:rPr>
        <w:t xml:space="preserve">е заявления о выдаче </w:t>
      </w:r>
      <w:r w:rsidR="00466417">
        <w:rPr>
          <w:rFonts w:ascii="Times New Roman" w:eastAsia="Times New Roman" w:hAnsi="Times New Roman" w:cs="Times New Roman"/>
          <w:sz w:val="24"/>
          <w:szCs w:val="24"/>
          <w:lang w:eastAsia="ru-RU"/>
        </w:rPr>
        <w:t>решения</w:t>
      </w:r>
      <w:r w:rsidR="00466417" w:rsidRPr="00803C3A">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w:t>
      </w:r>
      <w:r w:rsidR="00466417">
        <w:rPr>
          <w:rFonts w:ascii="Times New Roman" w:eastAsia="Times New Roman" w:hAnsi="Times New Roman" w:cs="Times New Roman"/>
          <w:sz w:val="24"/>
          <w:szCs w:val="24"/>
          <w:lang w:eastAsia="ru-RU"/>
        </w:rPr>
        <w:t>роительства</w:t>
      </w:r>
      <w:r w:rsidRPr="00C239A1">
        <w:rPr>
          <w:rFonts w:ascii="Times New Roman" w:eastAsia="Tahoma" w:hAnsi="Times New Roman" w:cs="Times New Roman"/>
          <w:bCs/>
          <w:color w:val="000000"/>
          <w:sz w:val="24"/>
          <w:szCs w:val="24"/>
          <w:lang w:eastAsia="ru-RU" w:bidi="ru-RU"/>
        </w:rPr>
        <w:t xml:space="preserve"> без рассмотрения не препятствует повторному обращению заявителя в уполномоченный орган  местного самоуправления за получением услуги.</w:t>
      </w:r>
    </w:p>
    <w:p w:rsidR="00803C3A" w:rsidRPr="00803C3A" w:rsidRDefault="00803C3A" w:rsidP="004064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firstLine="978"/>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466417"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r w:rsidR="00803C3A" w:rsidRPr="00803C3A">
        <w:rPr>
          <w:rFonts w:ascii="Times New Roman" w:eastAsia="Times New Roman" w:hAnsi="Times New Roman" w:cs="Times New Roman"/>
          <w:sz w:val="24"/>
          <w:szCs w:val="24"/>
          <w:lang w:eastAsia="ru-RU"/>
        </w:rPr>
        <w:t>. Время ожидания при подаче заявления на получение муниципальной услуги - не более 15 минут.</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При получении результата предоставления муниципальной услуги максимальный срок ожидания в очереди не должен превышать 15 минут.</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F9279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Срок и порядок регистрации запроса заявителя о предоставлении</w:t>
      </w:r>
    </w:p>
    <w:p w:rsidR="00803C3A" w:rsidRPr="00F9279B" w:rsidRDefault="00803C3A" w:rsidP="00F927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6417">
        <w:rPr>
          <w:rFonts w:ascii="Times New Roman" w:eastAsia="Times New Roman" w:hAnsi="Times New Roman" w:cs="Times New Roman"/>
          <w:sz w:val="24"/>
          <w:szCs w:val="24"/>
          <w:lang w:eastAsia="ru-RU"/>
        </w:rPr>
        <w:t>20</w:t>
      </w:r>
      <w:r w:rsidR="00803C3A" w:rsidRPr="00803C3A">
        <w:rPr>
          <w:rFonts w:ascii="Times New Roman" w:eastAsia="Times New Roman" w:hAnsi="Times New Roman" w:cs="Times New Roman"/>
          <w:sz w:val="24"/>
          <w:szCs w:val="24"/>
          <w:lang w:eastAsia="ru-RU"/>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 направлении заявления посредством Единого п</w:t>
      </w:r>
      <w:r w:rsidR="00470BC2">
        <w:rPr>
          <w:rFonts w:ascii="Times New Roman" w:eastAsia="Times New Roman" w:hAnsi="Times New Roman" w:cs="Times New Roman"/>
          <w:sz w:val="24"/>
          <w:szCs w:val="24"/>
          <w:lang w:eastAsia="ru-RU"/>
        </w:rPr>
        <w:t>ортала</w:t>
      </w:r>
      <w:r w:rsidRPr="00803C3A">
        <w:rPr>
          <w:rFonts w:ascii="Times New Roman" w:eastAsia="Times New Roman" w:hAnsi="Times New Roman" w:cs="Times New Roman"/>
          <w:sz w:val="24"/>
          <w:szCs w:val="24"/>
          <w:lang w:eastAsia="ru-RU"/>
        </w:rPr>
        <w:t xml:space="preserve"> заявитель в день подачи заявления получает в личном кабинет</w:t>
      </w:r>
      <w:r w:rsidR="00470BC2">
        <w:rPr>
          <w:rFonts w:ascii="Times New Roman" w:eastAsia="Times New Roman" w:hAnsi="Times New Roman" w:cs="Times New Roman"/>
          <w:sz w:val="24"/>
          <w:szCs w:val="24"/>
          <w:lang w:eastAsia="ru-RU"/>
        </w:rPr>
        <w:t>е Единого портала</w:t>
      </w:r>
      <w:r w:rsidRPr="00803C3A">
        <w:rPr>
          <w:rFonts w:ascii="Times New Roman" w:eastAsia="Times New Roman" w:hAnsi="Times New Roman" w:cs="Times New Roman"/>
          <w:sz w:val="24"/>
          <w:szCs w:val="24"/>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ind w:left="1537"/>
        <w:jc w:val="both"/>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Требования к помещениям, в которых предоставляются</w:t>
      </w:r>
    </w:p>
    <w:p w:rsidR="00803C3A" w:rsidRPr="00F9279B" w:rsidRDefault="00F9279B" w:rsidP="00803C3A">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муниципальная услуга</w:t>
      </w:r>
      <w:r w:rsidR="00803C3A" w:rsidRPr="00F9279B">
        <w:rPr>
          <w:rFonts w:ascii="Times New Roman" w:eastAsia="Times New Roman" w:hAnsi="Times New Roman" w:cs="Times New Roman"/>
          <w:b/>
          <w:sz w:val="24"/>
          <w:szCs w:val="24"/>
          <w:lang w:eastAsia="ru-RU"/>
        </w:rPr>
        <w:t>, к залу ожидания, местам для заполнения запросов о пр</w:t>
      </w:r>
      <w:r>
        <w:rPr>
          <w:rFonts w:ascii="Times New Roman" w:eastAsia="Times New Roman" w:hAnsi="Times New Roman" w:cs="Times New Roman"/>
          <w:b/>
          <w:sz w:val="24"/>
          <w:szCs w:val="24"/>
          <w:lang w:eastAsia="ru-RU"/>
        </w:rPr>
        <w:t>едоставлении</w:t>
      </w:r>
      <w:r w:rsidR="00803C3A" w:rsidRPr="00F9279B">
        <w:rPr>
          <w:rFonts w:ascii="Times New Roman" w:eastAsia="Times New Roman" w:hAnsi="Times New Roman" w:cs="Times New Roman"/>
          <w:b/>
          <w:sz w:val="24"/>
          <w:szCs w:val="24"/>
          <w:lang w:eastAsia="ru-RU"/>
        </w:rPr>
        <w:t xml:space="preserve">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3C3A" w:rsidRPr="00803C3A" w:rsidRDefault="00803C3A" w:rsidP="00803C3A">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803C3A" w:rsidRPr="00803C3A" w:rsidRDefault="00F9279B"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Pr>
          <w:rFonts w:ascii="Times New Roman" w:eastAsia="Times New Roman" w:hAnsi="Times New Roman" w:cs="Times New Roman"/>
          <w:sz w:val="24"/>
          <w:szCs w:val="24"/>
          <w:lang w:eastAsia="ru-RU"/>
        </w:rPr>
        <w:t>2.</w:t>
      </w:r>
      <w:r w:rsidR="00466417">
        <w:rPr>
          <w:rFonts w:ascii="Times New Roman" w:eastAsia="Times New Roman" w:hAnsi="Times New Roman" w:cs="Times New Roman"/>
          <w:sz w:val="24"/>
          <w:szCs w:val="24"/>
          <w:lang w:eastAsia="ru-RU"/>
        </w:rPr>
        <w:t>21</w:t>
      </w:r>
      <w:r w:rsidR="00803C3A" w:rsidRPr="00803C3A">
        <w:rPr>
          <w:rFonts w:ascii="Times New Roman" w:eastAsia="Times New Roman" w:hAnsi="Times New Roman" w:cs="Times New Roman"/>
          <w:sz w:val="24"/>
          <w:szCs w:val="24"/>
          <w:lang w:eastAsia="ru-RU"/>
        </w:rPr>
        <w:t>.</w:t>
      </w:r>
      <w:r w:rsidR="00803C3A" w:rsidRPr="00803C3A">
        <w:rPr>
          <w:rFonts w:ascii="Times New Roman CYR" w:eastAsia="Times New Roman" w:hAnsi="Times New Roman CYR" w:cs="Times New Roman CYR"/>
          <w:bCs/>
          <w:sz w:val="24"/>
          <w:szCs w:val="24"/>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1) прием документов осуществляется в помещениях специалистов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1" w:name="7481a"/>
      <w:bookmarkEnd w:id="1"/>
      <w:r w:rsidRPr="00803C3A">
        <w:rPr>
          <w:rFonts w:ascii="Times New Roman CYR" w:eastAsia="Times New Roman" w:hAnsi="Times New Roman CYR" w:cs="Times New Roman CYR"/>
          <w:bCs/>
          <w:sz w:val="24"/>
          <w:szCs w:val="24"/>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803C3A">
        <w:rPr>
          <w:rFonts w:ascii="Times New Roman CYR" w:eastAsia="Times New Roman" w:hAnsi="Times New Roman CYR" w:cs="Times New Roman CYR"/>
          <w:bCs/>
          <w:sz w:val="24"/>
          <w:szCs w:val="24"/>
          <w:lang w:eastAsia="ar-SA"/>
        </w:rPr>
        <w:t>имени, отчества (отчество указывается при его наличии) и занимаемой должности;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комфортное расположение заявителя и должностного лица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возможность и удобство оформления заявителем письменного обращения;</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телефонную связь;</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bookmarkStart w:id="3" w:name="6086a"/>
      <w:bookmarkEnd w:id="3"/>
      <w:r w:rsidRPr="00803C3A">
        <w:rPr>
          <w:rFonts w:ascii="Times New Roman CYR" w:eastAsia="Times New Roman" w:hAnsi="Times New Roman CYR" w:cs="Times New Roman CYR"/>
          <w:bCs/>
          <w:sz w:val="24"/>
          <w:szCs w:val="24"/>
          <w:lang w:eastAsia="ar-SA"/>
        </w:rPr>
        <w:t>- возможность копирования документов;</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доступ к основным нормативным правовым актам, регламентирующим полномочия и сферу компетенции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 доступ к нормативным правовым актам, регулирующим предоставление муниципальной услуги;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lastRenderedPageBreak/>
        <w:t>- наличие письменных принадлежностей и бумаги формата A4;</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6) оборудование на прилегающей к зданию территории мест для парковки автотранспортных средств инвалидов;</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7) в целях беспрепятст</w:t>
      </w:r>
      <w:r w:rsidR="00F9279B">
        <w:rPr>
          <w:rFonts w:ascii="Times New Roman CYR" w:eastAsia="Times New Roman" w:hAnsi="Times New Roman CYR" w:cs="Times New Roman CYR"/>
          <w:bCs/>
          <w:sz w:val="24"/>
          <w:szCs w:val="24"/>
          <w:lang w:eastAsia="ar-SA"/>
        </w:rPr>
        <w:t>венного доступа инвалидов и лиц с ограниченными возможностями</w:t>
      </w:r>
      <w:r w:rsidRPr="00803C3A">
        <w:rPr>
          <w:rFonts w:ascii="Times New Roman CYR" w:eastAsia="Times New Roman" w:hAnsi="Times New Roman CYR" w:cs="Times New Roman CYR"/>
          <w:bCs/>
          <w:sz w:val="24"/>
          <w:szCs w:val="24"/>
          <w:lang w:eastAsia="ar-SA"/>
        </w:rPr>
        <w:t xml:space="preserve"> в здание Адми</w:t>
      </w:r>
      <w:r w:rsidR="00F9279B">
        <w:rPr>
          <w:rFonts w:ascii="Times New Roman CYR" w:eastAsia="Times New Roman" w:hAnsi="Times New Roman CYR" w:cs="Times New Roman CYR"/>
          <w:bCs/>
          <w:sz w:val="24"/>
          <w:szCs w:val="24"/>
          <w:lang w:eastAsia="ar-SA"/>
        </w:rPr>
        <w:t>нистрации Большедороховского</w:t>
      </w:r>
      <w:r w:rsidRPr="00803C3A">
        <w:rPr>
          <w:rFonts w:ascii="Times New Roman CYR" w:eastAsia="Times New Roman" w:hAnsi="Times New Roman CYR" w:cs="Times New Roman CYR"/>
          <w:bCs/>
          <w:sz w:val="24"/>
          <w:szCs w:val="24"/>
          <w:lang w:eastAsia="ar-SA"/>
        </w:rPr>
        <w:t xml:space="preserve"> сельского поселения</w:t>
      </w:r>
      <w:r w:rsidR="00F9279B">
        <w:rPr>
          <w:rFonts w:ascii="Times New Roman CYR" w:eastAsia="Times New Roman" w:hAnsi="Times New Roman CYR" w:cs="Times New Roman CYR"/>
          <w:bCs/>
          <w:sz w:val="24"/>
          <w:szCs w:val="24"/>
          <w:lang w:eastAsia="ar-SA"/>
        </w:rPr>
        <w:t>,</w:t>
      </w:r>
      <w:r w:rsidRPr="00803C3A">
        <w:rPr>
          <w:rFonts w:ascii="Times New Roman CYR" w:eastAsia="Times New Roman" w:hAnsi="Times New Roman CYR" w:cs="Times New Roman CYR"/>
          <w:bCs/>
          <w:sz w:val="24"/>
          <w:szCs w:val="24"/>
          <w:lang w:eastAsia="ar-SA"/>
        </w:rPr>
        <w:t xml:space="preserve"> главный</w:t>
      </w:r>
      <w:r w:rsidR="00F9279B">
        <w:rPr>
          <w:rFonts w:ascii="Times New Roman CYR" w:eastAsia="Times New Roman" w:hAnsi="Times New Roman CYR" w:cs="Times New Roman CYR"/>
          <w:bCs/>
          <w:sz w:val="24"/>
          <w:szCs w:val="24"/>
          <w:lang w:eastAsia="ar-SA"/>
        </w:rPr>
        <w:t xml:space="preserve"> вход в здание </w:t>
      </w:r>
      <w:r w:rsidRPr="00803C3A">
        <w:rPr>
          <w:rFonts w:ascii="Times New Roman CYR" w:eastAsia="Times New Roman" w:hAnsi="Times New Roman CYR" w:cs="Times New Roman CYR"/>
          <w:bCs/>
          <w:sz w:val="24"/>
          <w:szCs w:val="24"/>
          <w:lang w:eastAsia="ar-SA"/>
        </w:rPr>
        <w:t xml:space="preserve"> оснащён «кнопкой вызова» специалиста Администрации;</w:t>
      </w:r>
    </w:p>
    <w:p w:rsidR="00803C3A" w:rsidRPr="00803C3A" w:rsidRDefault="00803C3A" w:rsidP="00803C3A">
      <w:pPr>
        <w:widowControl w:val="0"/>
        <w:suppressLineNumbers/>
        <w:suppressAutoHyphens/>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ar-SA"/>
        </w:rPr>
      </w:pPr>
      <w:r w:rsidRPr="00803C3A">
        <w:rPr>
          <w:rFonts w:ascii="Times New Roman CYR" w:eastAsia="Times New Roman" w:hAnsi="Times New Roman CYR" w:cs="Times New Roman CYR"/>
          <w:bCs/>
          <w:sz w:val="24"/>
          <w:szCs w:val="24"/>
          <w:lang w:eastAsia="ar-SA"/>
        </w:rPr>
        <w:t>8) содействие со стороны должностных лиц, при необходимости, инвалиду при входе в здание и выхода из него.</w:t>
      </w:r>
    </w:p>
    <w:p w:rsidR="00803C3A" w:rsidRPr="00803C3A" w:rsidRDefault="00803C3A" w:rsidP="00F92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F9279B"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279B">
        <w:rPr>
          <w:rFonts w:ascii="Times New Roman" w:eastAsia="Times New Roman" w:hAnsi="Times New Roman" w:cs="Times New Roman"/>
          <w:b/>
          <w:sz w:val="24"/>
          <w:szCs w:val="24"/>
          <w:lang w:eastAsia="ru-RU"/>
        </w:rPr>
        <w:t>Показатели доступности и качества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F9279B"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66417">
        <w:rPr>
          <w:rFonts w:ascii="Times New Roman" w:eastAsia="Times New Roman" w:hAnsi="Times New Roman" w:cs="Times New Roman"/>
          <w:sz w:val="24"/>
          <w:szCs w:val="24"/>
          <w:lang w:eastAsia="ru-RU"/>
        </w:rPr>
        <w:t>22</w:t>
      </w:r>
      <w:r w:rsidR="00803C3A" w:rsidRPr="00803C3A">
        <w:rPr>
          <w:rFonts w:ascii="Times New Roman" w:eastAsia="Times New Roman" w:hAnsi="Times New Roman" w:cs="Times New Roman"/>
          <w:sz w:val="24"/>
          <w:szCs w:val="24"/>
          <w:lang w:eastAsia="ru-RU"/>
        </w:rPr>
        <w:t>. Показателями доступности предоставления муниципальной услуги являются:</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расположенность помещения, в котором ведется прием, выдача документов в зоне доступности общественного транспорта;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9279B">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470BC2">
        <w:rPr>
          <w:rFonts w:ascii="Times New Roman" w:eastAsia="Times New Roman" w:hAnsi="Times New Roman" w:cs="Times New Roman"/>
          <w:sz w:val="24"/>
          <w:szCs w:val="24"/>
          <w:lang w:eastAsia="ru-RU"/>
        </w:rPr>
        <w:t>Большедороховского сельского поселения в сети Интернет, на</w:t>
      </w:r>
      <w:r w:rsidR="009727EA">
        <w:rPr>
          <w:rFonts w:ascii="Times New Roman" w:eastAsia="Times New Roman" w:hAnsi="Times New Roman" w:cs="Times New Roman"/>
          <w:sz w:val="24"/>
          <w:szCs w:val="24"/>
          <w:lang w:eastAsia="ru-RU"/>
        </w:rPr>
        <w:t xml:space="preserve"> Едином</w:t>
      </w:r>
      <w:r w:rsidR="00803C3A" w:rsidRPr="00803C3A">
        <w:rPr>
          <w:rFonts w:ascii="Times New Roman" w:eastAsia="Times New Roman" w:hAnsi="Times New Roman" w:cs="Times New Roman"/>
          <w:sz w:val="24"/>
          <w:szCs w:val="24"/>
          <w:lang w:eastAsia="ru-RU"/>
        </w:rPr>
        <w:t xml:space="preserve"> портале;</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03C3A" w:rsidRPr="00803C3A">
        <w:rPr>
          <w:rFonts w:ascii="Times New Roman" w:eastAsia="Times New Roman" w:hAnsi="Times New Roman" w:cs="Times New Roman"/>
          <w:sz w:val="24"/>
          <w:szCs w:val="24"/>
          <w:lang w:eastAsia="ru-RU"/>
        </w:rPr>
        <w:t>оказание помощи инвалидам в преодолении барьеров, мешающих получению ими услуг наравне с другими лицами.</w:t>
      </w:r>
    </w:p>
    <w:p w:rsidR="00803C3A" w:rsidRPr="00803C3A" w:rsidRDefault="00466417"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r w:rsidR="00803C3A" w:rsidRPr="00803C3A">
        <w:rPr>
          <w:rFonts w:ascii="Times New Roman" w:eastAsia="Times New Roman" w:hAnsi="Times New Roman" w:cs="Times New Roman"/>
          <w:sz w:val="24"/>
          <w:szCs w:val="24"/>
          <w:lang w:eastAsia="ru-RU"/>
        </w:rPr>
        <w:t>. Показателями качества предоставления муниципальной услуги являются: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соблюдение сроков приема и рассмотрения документов;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соблюдение срока получения результата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3) отсутствие обоснованных жалоб на нарушения Административного регламента, совершенные работниками </w:t>
      </w:r>
      <w:r w:rsidR="00470BC2">
        <w:rPr>
          <w:rFonts w:ascii="Times New Roman" w:eastAsia="Times New Roman" w:hAnsi="Times New Roman" w:cs="Times New Roman"/>
          <w:sz w:val="24"/>
          <w:szCs w:val="24"/>
          <w:lang w:eastAsia="ru-RU"/>
        </w:rPr>
        <w:t>Администрации Большедороховского сельского поселения</w:t>
      </w:r>
      <w:r w:rsidRPr="00803C3A">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количество взаимодействий заявителя с должностными лицами (без учета консультаций).</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w:t>
      </w:r>
      <w:r w:rsidR="00470BC2">
        <w:rPr>
          <w:rFonts w:ascii="Times New Roman" w:eastAsia="Times New Roman" w:hAnsi="Times New Roman" w:cs="Times New Roman"/>
          <w:sz w:val="24"/>
          <w:szCs w:val="24"/>
          <w:lang w:eastAsia="ru-RU"/>
        </w:rPr>
        <w:t xml:space="preserve"> портала,</w:t>
      </w:r>
      <w:r w:rsidRPr="00803C3A">
        <w:rPr>
          <w:rFonts w:ascii="Times New Roman" w:eastAsia="Times New Roman" w:hAnsi="Times New Roman" w:cs="Times New Roman"/>
          <w:sz w:val="24"/>
          <w:szCs w:val="24"/>
          <w:lang w:eastAsia="ru-RU"/>
        </w:rPr>
        <w:t xml:space="preserve"> терминальных устройств.</w:t>
      </w:r>
    </w:p>
    <w:p w:rsidR="00803C3A" w:rsidRPr="00803C3A" w:rsidRDefault="00466417"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r w:rsidR="00803C3A" w:rsidRPr="00803C3A">
        <w:rPr>
          <w:rFonts w:ascii="Times New Roman" w:eastAsia="Times New Roman" w:hAnsi="Times New Roman" w:cs="Times New Roman"/>
          <w:sz w:val="24"/>
          <w:szCs w:val="24"/>
          <w:lang w:eastAsia="ru-RU"/>
        </w:rPr>
        <w:t>.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в МФЦ.</w:t>
      </w:r>
    </w:p>
    <w:p w:rsidR="00803C3A" w:rsidRPr="00803C3A" w:rsidRDefault="00466417"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r w:rsidR="00803C3A" w:rsidRPr="00803C3A">
        <w:rPr>
          <w:rFonts w:ascii="Times New Roman" w:eastAsia="Times New Roman" w:hAnsi="Times New Roman" w:cs="Times New Roman"/>
          <w:sz w:val="24"/>
          <w:szCs w:val="24"/>
          <w:lang w:eastAsia="ru-RU"/>
        </w:rPr>
        <w:t>.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3D17FC"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3C3A">
        <w:rPr>
          <w:rFonts w:ascii="Times New Roman" w:eastAsia="Times New Roman" w:hAnsi="Times New Roman" w:cs="Times New Roman"/>
          <w:sz w:val="24"/>
          <w:szCs w:val="24"/>
          <w:lang w:eastAsia="ru-RU"/>
        </w:rPr>
        <w:t xml:space="preserve">       </w:t>
      </w:r>
      <w:r w:rsidRPr="003D17FC">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66417">
        <w:rPr>
          <w:rFonts w:ascii="Times New Roman" w:eastAsia="Times New Roman" w:hAnsi="Times New Roman" w:cs="Times New Roman"/>
          <w:sz w:val="24"/>
          <w:szCs w:val="24"/>
          <w:lang w:eastAsia="ru-RU"/>
        </w:rPr>
        <w:t>6</w:t>
      </w:r>
      <w:r w:rsidR="00803C3A" w:rsidRPr="00803C3A">
        <w:rPr>
          <w:rFonts w:ascii="Times New Roman" w:eastAsia="Times New Roman" w:hAnsi="Times New Roman" w:cs="Times New Roman"/>
          <w:sz w:val="24"/>
          <w:szCs w:val="24"/>
          <w:lang w:eastAsia="ru-RU"/>
        </w:rPr>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Электронные документы представляются в следующих форматах:</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xml</w:t>
      </w:r>
      <w:proofErr w:type="spellEnd"/>
      <w:r w:rsidR="00803C3A" w:rsidRPr="00803C3A">
        <w:rPr>
          <w:rFonts w:ascii="Times New Roman" w:eastAsia="Times New Roman" w:hAnsi="Times New Roman" w:cs="Times New Roman"/>
          <w:sz w:val="24"/>
          <w:szCs w:val="24"/>
          <w:lang w:eastAsia="ru-RU"/>
        </w:rPr>
        <w:t xml:space="preserve"> - для формализованных документов;</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doc</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docx</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odt</w:t>
      </w:r>
      <w:proofErr w:type="spellEnd"/>
      <w:r w:rsidR="00803C3A" w:rsidRPr="00803C3A">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xls</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xlsx</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ods</w:t>
      </w:r>
      <w:proofErr w:type="spellEnd"/>
      <w:r w:rsidR="00803C3A" w:rsidRPr="00803C3A">
        <w:rPr>
          <w:rFonts w:ascii="Times New Roman" w:eastAsia="Times New Roman" w:hAnsi="Times New Roman" w:cs="Times New Roman"/>
          <w:sz w:val="24"/>
          <w:szCs w:val="24"/>
          <w:lang w:eastAsia="ru-RU"/>
        </w:rPr>
        <w:t xml:space="preserve"> - для документов, содержащих расчеты;</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pdf</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jpg</w:t>
      </w:r>
      <w:proofErr w:type="spellEnd"/>
      <w:r w:rsidR="00803C3A" w:rsidRPr="00803C3A">
        <w:rPr>
          <w:rFonts w:ascii="Times New Roman" w:eastAsia="Times New Roman" w:hAnsi="Times New Roman" w:cs="Times New Roman"/>
          <w:sz w:val="24"/>
          <w:szCs w:val="24"/>
          <w:lang w:eastAsia="ru-RU"/>
        </w:rPr>
        <w:t xml:space="preserve">, </w:t>
      </w:r>
      <w:proofErr w:type="spellStart"/>
      <w:r w:rsidR="00803C3A" w:rsidRPr="00803C3A">
        <w:rPr>
          <w:rFonts w:ascii="Times New Roman" w:eastAsia="Times New Roman" w:hAnsi="Times New Roman" w:cs="Times New Roman"/>
          <w:sz w:val="24"/>
          <w:szCs w:val="24"/>
          <w:lang w:eastAsia="ru-RU"/>
        </w:rPr>
        <w:t>jpeg</w:t>
      </w:r>
      <w:proofErr w:type="spellEnd"/>
      <w:r w:rsidR="00803C3A" w:rsidRPr="00803C3A">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3C3A">
        <w:rPr>
          <w:rFonts w:ascii="Times New Roman" w:eastAsia="Times New Roman" w:hAnsi="Times New Roman" w:cs="Times New Roman"/>
          <w:sz w:val="24"/>
          <w:szCs w:val="24"/>
          <w:lang w:eastAsia="ru-RU"/>
        </w:rPr>
        <w:t>dpi</w:t>
      </w:r>
      <w:proofErr w:type="spellEnd"/>
      <w:r w:rsidRPr="00803C3A">
        <w:rPr>
          <w:rFonts w:ascii="Times New Roman" w:eastAsia="Times New Roman" w:hAnsi="Times New Roman" w:cs="Times New Roman"/>
          <w:sz w:val="24"/>
          <w:szCs w:val="24"/>
          <w:lang w:eastAsia="ru-RU"/>
        </w:rPr>
        <w:t xml:space="preserve"> (масштаб 1:1) с использованием следующих режимов:</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с сохранением всех аутентичных признаков подлинности, а именно: графической подписи лица, печати, углового штампа бланка.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Электронные документы должны обеспечивать:</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возможность идентифицировать документ и количество листов в документе;</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803C3A">
        <w:rPr>
          <w:rFonts w:ascii="Times New Roman" w:eastAsia="Times New Roman" w:hAnsi="Times New Roman" w:cs="Times New Roman"/>
          <w:sz w:val="24"/>
          <w:szCs w:val="24"/>
          <w:lang w:eastAsia="ru-RU"/>
        </w:rPr>
        <w:t>xls</w:t>
      </w:r>
      <w:proofErr w:type="spellEnd"/>
      <w:r w:rsidRPr="00803C3A">
        <w:rPr>
          <w:rFonts w:ascii="Times New Roman" w:eastAsia="Times New Roman" w:hAnsi="Times New Roman" w:cs="Times New Roman"/>
          <w:sz w:val="24"/>
          <w:szCs w:val="24"/>
          <w:lang w:eastAsia="ru-RU"/>
        </w:rPr>
        <w:t xml:space="preserve">, </w:t>
      </w:r>
      <w:proofErr w:type="spellStart"/>
      <w:r w:rsidRPr="00803C3A">
        <w:rPr>
          <w:rFonts w:ascii="Times New Roman" w:eastAsia="Times New Roman" w:hAnsi="Times New Roman" w:cs="Times New Roman"/>
          <w:sz w:val="24"/>
          <w:szCs w:val="24"/>
          <w:lang w:eastAsia="ru-RU"/>
        </w:rPr>
        <w:t>xlsx</w:t>
      </w:r>
      <w:proofErr w:type="spellEnd"/>
      <w:r w:rsidRPr="00803C3A">
        <w:rPr>
          <w:rFonts w:ascii="Times New Roman" w:eastAsia="Times New Roman" w:hAnsi="Times New Roman" w:cs="Times New Roman"/>
          <w:sz w:val="24"/>
          <w:szCs w:val="24"/>
          <w:lang w:eastAsia="ru-RU"/>
        </w:rPr>
        <w:t xml:space="preserve"> или </w:t>
      </w:r>
      <w:proofErr w:type="spellStart"/>
      <w:r w:rsidRPr="00803C3A">
        <w:rPr>
          <w:rFonts w:ascii="Times New Roman" w:eastAsia="Times New Roman" w:hAnsi="Times New Roman" w:cs="Times New Roman"/>
          <w:sz w:val="24"/>
          <w:szCs w:val="24"/>
          <w:lang w:eastAsia="ru-RU"/>
        </w:rPr>
        <w:t>ods</w:t>
      </w:r>
      <w:proofErr w:type="spellEnd"/>
      <w:r w:rsidRPr="00803C3A">
        <w:rPr>
          <w:rFonts w:ascii="Times New Roman" w:eastAsia="Times New Roman" w:hAnsi="Times New Roman" w:cs="Times New Roman"/>
          <w:sz w:val="24"/>
          <w:szCs w:val="24"/>
          <w:lang w:eastAsia="ru-RU"/>
        </w:rPr>
        <w:t>, формируются в виде отдельного электронного документа.</w:t>
      </w: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66417">
        <w:rPr>
          <w:rFonts w:ascii="Times New Roman" w:eastAsia="Times New Roman" w:hAnsi="Times New Roman" w:cs="Times New Roman"/>
          <w:sz w:val="24"/>
          <w:szCs w:val="24"/>
          <w:lang w:eastAsia="ru-RU"/>
        </w:rPr>
        <w:t>7</w:t>
      </w:r>
      <w:r w:rsidR="00803C3A" w:rsidRPr="00803C3A">
        <w:rPr>
          <w:rFonts w:ascii="Times New Roman" w:eastAsia="Times New Roman" w:hAnsi="Times New Roman" w:cs="Times New Roman"/>
          <w:sz w:val="24"/>
          <w:szCs w:val="24"/>
          <w:lang w:eastAsia="ru-RU"/>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803C3A">
        <w:rPr>
          <w:rFonts w:ascii="Times New Roman" w:eastAsia="Times New Roman" w:hAnsi="Times New Roman" w:cs="Times New Roman"/>
          <w:sz w:val="24"/>
          <w:szCs w:val="24"/>
          <w:lang w:eastAsia="ru-RU"/>
        </w:rPr>
        <w:t xml:space="preserve"> приема обращений за предоставлением такой услуги, осуществляются в соответствии с законодательством об электронной подписи.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3D17FC"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ΙΙΙ</w:t>
      </w:r>
      <w:r w:rsidR="00803C3A" w:rsidRPr="00803C3A">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D17FC" w:rsidRPr="003D17FC" w:rsidRDefault="003D17FC" w:rsidP="003D17FC">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3D17FC">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3C3A" w:rsidRPr="00803C3A" w:rsidRDefault="003D17FC"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3C3A" w:rsidRPr="00803C3A">
        <w:rPr>
          <w:rFonts w:ascii="Times New Roman" w:eastAsia="Times New Roman" w:hAnsi="Times New Roman" w:cs="Times New Roman"/>
          <w:sz w:val="24"/>
          <w:szCs w:val="24"/>
          <w:lang w:eastAsia="ru-RU"/>
        </w:rPr>
        <w:t>1. Предоставление муниципальной услуги включает в себя следующие процедуры:</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проверка документов и регистрация заявления;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3) рассмотрение документов и сведений;</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организация и проведение публичных слуш</w:t>
      </w:r>
      <w:r w:rsidR="00253A64">
        <w:rPr>
          <w:rFonts w:ascii="Times New Roman" w:eastAsia="Times New Roman" w:hAnsi="Times New Roman" w:cs="Times New Roman"/>
          <w:sz w:val="24"/>
          <w:szCs w:val="24"/>
          <w:lang w:eastAsia="ru-RU"/>
        </w:rPr>
        <w:t>аний</w:t>
      </w:r>
      <w:r w:rsidRPr="00803C3A">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5) подготовка рекомендаций Комиссии по землепользованию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6) принятие решения о предоставлении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7) выдача (направление) заявителю результата муниципальной услуги.</w:t>
      </w:r>
    </w:p>
    <w:p w:rsidR="00803C3A" w:rsidRPr="00803C3A" w:rsidRDefault="00803C3A" w:rsidP="00894D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Описание административных процедур представлен</w:t>
      </w:r>
      <w:r w:rsidR="00466417">
        <w:rPr>
          <w:rFonts w:ascii="Times New Roman" w:eastAsia="Times New Roman" w:hAnsi="Times New Roman" w:cs="Times New Roman"/>
          <w:sz w:val="24"/>
          <w:szCs w:val="24"/>
          <w:lang w:eastAsia="ru-RU"/>
        </w:rPr>
        <w:t>о в Приложении № 11</w:t>
      </w:r>
      <w:r w:rsidR="00894D68">
        <w:rPr>
          <w:rFonts w:ascii="Times New Roman" w:eastAsia="Times New Roman" w:hAnsi="Times New Roman" w:cs="Times New Roman"/>
          <w:sz w:val="24"/>
          <w:szCs w:val="24"/>
          <w:lang w:eastAsia="ru-RU"/>
        </w:rPr>
        <w:t xml:space="preserve"> к настоящему </w:t>
      </w:r>
      <w:r w:rsidRPr="00803C3A">
        <w:rPr>
          <w:rFonts w:ascii="Times New Roman" w:eastAsia="Times New Roman" w:hAnsi="Times New Roman" w:cs="Times New Roman"/>
          <w:sz w:val="24"/>
          <w:szCs w:val="24"/>
          <w:lang w:eastAsia="ru-RU"/>
        </w:rPr>
        <w:t>Административному регламенту.</w:t>
      </w:r>
    </w:p>
    <w:p w:rsidR="00803C3A" w:rsidRPr="00803C3A" w:rsidRDefault="00803C3A" w:rsidP="00803C3A">
      <w:pPr>
        <w:spacing w:after="0" w:line="240" w:lineRule="auto"/>
        <w:ind w:firstLine="708"/>
        <w:jc w:val="both"/>
        <w:rPr>
          <w:rFonts w:ascii="Calibri" w:eastAsia="Calibri" w:hAnsi="Calibri" w:cs="Times New Roman"/>
        </w:rPr>
      </w:pPr>
      <w:r w:rsidRPr="00803C3A">
        <w:rPr>
          <w:rFonts w:ascii="Times New Roman" w:eastAsia="Calibri" w:hAnsi="Times New Roman" w:cs="Times New Roman"/>
          <w:sz w:val="24"/>
          <w:szCs w:val="24"/>
        </w:rPr>
        <w:t>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 xml:space="preserve">Перечень административных процедур (действий) при предоставлении </w:t>
      </w: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муниципальной услуги услуг в электронной форме</w:t>
      </w:r>
    </w:p>
    <w:p w:rsidR="00894D68" w:rsidRPr="00894D68" w:rsidRDefault="00894D68" w:rsidP="00894D68">
      <w:pPr>
        <w:widowControl w:val="0"/>
        <w:tabs>
          <w:tab w:val="left" w:pos="567"/>
        </w:tabs>
        <w:spacing w:after="0" w:line="240" w:lineRule="auto"/>
        <w:ind w:firstLine="709"/>
        <w:contextualSpacing/>
        <w:jc w:val="both"/>
        <w:rPr>
          <w:rFonts w:ascii="Times New Roman" w:eastAsia="Times New Roman" w:hAnsi="Times New Roman" w:cs="Times New Roman"/>
          <w:color w:val="000000"/>
          <w:sz w:val="10"/>
          <w:szCs w:val="10"/>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3.2. При предоставлении муниципальной услуги в электронной форме заявителю обеспечиваются: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формирование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получение результата предоставления муниципальной услуги; </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получение сведений о ходе рассмотрения заявления;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r w:rsidRPr="00894D68">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b/>
          <w:color w:val="000000"/>
          <w:sz w:val="24"/>
          <w:szCs w:val="24"/>
          <w:lang w:eastAsia="ru-RU"/>
        </w:rPr>
        <w:t>в электронной форме</w:t>
      </w:r>
      <w:r w:rsidRPr="00894D68">
        <w:rPr>
          <w:rFonts w:ascii="Times New Roman" w:eastAsia="Times New Roman" w:hAnsi="Times New Roman" w:cs="Times New Roman"/>
          <w:color w:val="000000"/>
          <w:sz w:val="24"/>
          <w:szCs w:val="24"/>
          <w:lang w:eastAsia="ru-RU"/>
        </w:rPr>
        <w:t xml:space="preserve">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3.3. Формирование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w:t>
      </w:r>
      <w:r w:rsidR="00470BC2">
        <w:rPr>
          <w:rFonts w:ascii="Times New Roman" w:eastAsia="Times New Roman" w:hAnsi="Times New Roman" w:cs="Times New Roman"/>
          <w:color w:val="000000"/>
          <w:sz w:val="24"/>
          <w:szCs w:val="24"/>
          <w:lang w:eastAsia="ru-RU"/>
        </w:rPr>
        <w:t>ия на Едином портале</w:t>
      </w:r>
      <w:r w:rsidRPr="00894D68">
        <w:rPr>
          <w:rFonts w:ascii="Times New Roman" w:eastAsia="Times New Roman" w:hAnsi="Times New Roman" w:cs="Times New Roman"/>
          <w:color w:val="000000"/>
          <w:sz w:val="24"/>
          <w:szCs w:val="24"/>
          <w:lang w:eastAsia="ru-RU"/>
        </w:rPr>
        <w:t xml:space="preserve"> без необходимости дополнительной подачи заявления в какой-либо иной форме.</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94D68" w:rsidDel="0050003A">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возможность печати на бумажном носителе копии электронной формы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w:t>
      </w:r>
      <w:r w:rsidR="00470BC2">
        <w:rPr>
          <w:rFonts w:ascii="Times New Roman" w:eastAsia="Times New Roman" w:hAnsi="Times New Roman" w:cs="Times New Roman"/>
          <w:color w:val="000000"/>
          <w:sz w:val="24"/>
          <w:szCs w:val="24"/>
          <w:lang w:eastAsia="ru-RU"/>
        </w:rPr>
        <w:t xml:space="preserve">публикованных </w:t>
      </w:r>
      <w:r w:rsidR="00470BC2">
        <w:rPr>
          <w:rFonts w:ascii="Times New Roman" w:eastAsia="Times New Roman" w:hAnsi="Times New Roman" w:cs="Times New Roman"/>
          <w:color w:val="000000"/>
          <w:sz w:val="24"/>
          <w:szCs w:val="24"/>
          <w:lang w:eastAsia="ru-RU"/>
        </w:rPr>
        <w:lastRenderedPageBreak/>
        <w:t>на Едином портале</w:t>
      </w:r>
      <w:r w:rsidRPr="00894D68">
        <w:rPr>
          <w:rFonts w:ascii="Times New Roman" w:eastAsia="Times New Roman" w:hAnsi="Times New Roman" w:cs="Times New Roman"/>
          <w:color w:val="000000"/>
          <w:sz w:val="24"/>
          <w:szCs w:val="24"/>
          <w:lang w:eastAsia="ru-RU"/>
        </w:rPr>
        <w:t xml:space="preserve"> в части, касающейся сведений, отсутствующих в ЕСИА;</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5) возможность вернуться на любой из этапов заполнения электронной формы заявления без </w:t>
      </w:r>
      <w:proofErr w:type="gramStart"/>
      <w:r w:rsidRPr="00894D68">
        <w:rPr>
          <w:rFonts w:ascii="Times New Roman" w:eastAsia="Times New Roman" w:hAnsi="Times New Roman" w:cs="Times New Roman"/>
          <w:color w:val="000000"/>
          <w:sz w:val="24"/>
          <w:szCs w:val="24"/>
          <w:lang w:eastAsia="ru-RU"/>
        </w:rPr>
        <w:t>потери</w:t>
      </w:r>
      <w:proofErr w:type="gramEnd"/>
      <w:r w:rsidRPr="00894D68">
        <w:rPr>
          <w:rFonts w:ascii="Times New Roman" w:eastAsia="Times New Roman" w:hAnsi="Times New Roman" w:cs="Times New Roman"/>
          <w:color w:val="000000"/>
          <w:sz w:val="24"/>
          <w:szCs w:val="24"/>
          <w:lang w:eastAsia="ru-RU"/>
        </w:rPr>
        <w:t xml:space="preserve"> ранее введенной информации;</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 возможность дост</w:t>
      </w:r>
      <w:r w:rsidR="00470BC2">
        <w:rPr>
          <w:rFonts w:ascii="Times New Roman" w:eastAsia="Times New Roman" w:hAnsi="Times New Roman" w:cs="Times New Roman"/>
          <w:color w:val="000000"/>
          <w:sz w:val="24"/>
          <w:szCs w:val="24"/>
          <w:lang w:eastAsia="ru-RU"/>
        </w:rPr>
        <w:t>упа заявителя на Едином портале</w:t>
      </w:r>
      <w:r w:rsidRPr="00894D68">
        <w:rPr>
          <w:rFonts w:ascii="Times New Roman" w:eastAsia="Times New Roman" w:hAnsi="Times New Roman" w:cs="Times New Roman"/>
          <w:color w:val="000000"/>
          <w:sz w:val="24"/>
          <w:szCs w:val="24"/>
          <w:lang w:eastAsia="ru-RU"/>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Сформированное и подписанное </w:t>
      </w:r>
      <w:proofErr w:type="gramStart"/>
      <w:r w:rsidRPr="00894D68">
        <w:rPr>
          <w:rFonts w:ascii="Times New Roman" w:eastAsia="Times New Roman" w:hAnsi="Times New Roman" w:cs="Times New Roman"/>
          <w:color w:val="000000"/>
          <w:sz w:val="24"/>
          <w:szCs w:val="24"/>
          <w:lang w:eastAsia="ru-RU"/>
        </w:rPr>
        <w:t>заявление</w:t>
      </w:r>
      <w:proofErr w:type="gramEnd"/>
      <w:r w:rsidRPr="00894D68">
        <w:rPr>
          <w:rFonts w:ascii="Times New Roman" w:eastAsia="Times New Roman" w:hAnsi="Times New Roman" w:cs="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w:t>
      </w:r>
      <w:r w:rsidR="00470BC2">
        <w:rPr>
          <w:rFonts w:ascii="Times New Roman" w:eastAsia="Times New Roman" w:hAnsi="Times New Roman" w:cs="Times New Roman"/>
          <w:color w:val="000000"/>
          <w:sz w:val="24"/>
          <w:szCs w:val="24"/>
          <w:lang w:eastAsia="ru-RU"/>
        </w:rPr>
        <w:t>ган посредством Единого портала</w:t>
      </w:r>
      <w:r w:rsidRPr="00894D68">
        <w:rPr>
          <w:rFonts w:ascii="Times New Roman" w:eastAsia="Times New Roman" w:hAnsi="Times New Roman" w:cs="Times New Roman"/>
          <w:color w:val="000000"/>
          <w:sz w:val="24"/>
          <w:szCs w:val="24"/>
          <w:lang w:eastAsia="ru-RU"/>
        </w:rPr>
        <w:t>.</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3.4. Уполномоченный орган обеспечивает в срок не позднее 1 рабочего дня с момента под</w:t>
      </w:r>
      <w:r w:rsidR="00470BC2">
        <w:rPr>
          <w:rFonts w:ascii="Times New Roman" w:eastAsia="Times New Roman" w:hAnsi="Times New Roman" w:cs="Times New Roman"/>
          <w:color w:val="000000"/>
          <w:sz w:val="24"/>
          <w:szCs w:val="24"/>
          <w:lang w:eastAsia="ru-RU"/>
        </w:rPr>
        <w:t>ачи заявления на Единый портал</w:t>
      </w:r>
      <w:r w:rsidRPr="00894D68">
        <w:rPr>
          <w:rFonts w:ascii="Times New Roman" w:eastAsia="Times New Roman" w:hAnsi="Times New Roman" w:cs="Times New Roman"/>
          <w:color w:val="000000"/>
          <w:sz w:val="24"/>
          <w:szCs w:val="24"/>
          <w:lang w:eastAsia="ru-RU"/>
        </w:rPr>
        <w:t>, а в случае его поступления в выходной, нерабочий праздничный день, – в следующий за ним первый рабочий день:</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70BC2">
        <w:rPr>
          <w:rFonts w:ascii="Times New Roman" w:eastAsia="Times New Roman" w:hAnsi="Times New Roman" w:cs="Times New Roman"/>
          <w:color w:val="FF0000"/>
          <w:sz w:val="24"/>
          <w:szCs w:val="24"/>
          <w:lang w:eastAsia="ru-RU"/>
        </w:rPr>
        <w:t xml:space="preserve">3.5. </w:t>
      </w:r>
      <w:r w:rsidRPr="00894D68">
        <w:rPr>
          <w:rFonts w:ascii="Times New Roman" w:eastAsia="Times New Roman" w:hAnsi="Times New Roman" w:cs="Times New Roman"/>
          <w:color w:val="000000"/>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Ответственное должностное лицо:</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проверяет наличие электронных заявлений, поступивш</w:t>
      </w:r>
      <w:r w:rsidR="009727EA">
        <w:rPr>
          <w:rFonts w:ascii="Times New Roman" w:eastAsia="Times New Roman" w:hAnsi="Times New Roman" w:cs="Times New Roman"/>
          <w:color w:val="000000"/>
          <w:sz w:val="24"/>
          <w:szCs w:val="24"/>
          <w:lang w:eastAsia="ru-RU"/>
        </w:rPr>
        <w:t>их посредством Единого портала</w:t>
      </w:r>
      <w:r w:rsidRPr="00894D68">
        <w:rPr>
          <w:rFonts w:ascii="Times New Roman" w:eastAsia="Times New Roman" w:hAnsi="Times New Roman" w:cs="Times New Roman"/>
          <w:color w:val="000000"/>
          <w:sz w:val="24"/>
          <w:szCs w:val="24"/>
          <w:lang w:eastAsia="ru-RU"/>
        </w:rPr>
        <w:t>, с периодичностью не реже 2 раз в день;</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рассматривает поступившие заявления и приложенные образы документов (документы);</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производит действия в соответствии с пунктом 3.4 настоящего Административного регламента.</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9727EA">
        <w:rPr>
          <w:rFonts w:ascii="Times New Roman" w:eastAsia="Times New Roman" w:hAnsi="Times New Roman" w:cs="Times New Roman"/>
          <w:bCs/>
          <w:color w:val="000000"/>
          <w:sz w:val="24"/>
          <w:szCs w:val="24"/>
          <w:lang w:eastAsia="ru-RU"/>
        </w:rPr>
        <w:t>Едином портале</w:t>
      </w:r>
      <w:r w:rsidRPr="00894D68">
        <w:rPr>
          <w:rFonts w:ascii="Times New Roman" w:eastAsia="Times New Roman" w:hAnsi="Times New Roman" w:cs="Times New Roman"/>
          <w:bCs/>
          <w:color w:val="000000"/>
          <w:sz w:val="24"/>
          <w:szCs w:val="24"/>
          <w:lang w:eastAsia="ru-RU"/>
        </w:rPr>
        <w:t>;</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w:t>
      </w:r>
      <w:r w:rsidR="009727EA">
        <w:rPr>
          <w:rFonts w:ascii="Times New Roman" w:eastAsia="Times New Roman" w:hAnsi="Times New Roman" w:cs="Times New Roman"/>
          <w:color w:val="000000"/>
          <w:sz w:val="24"/>
          <w:szCs w:val="24"/>
          <w:lang w:eastAsia="ru-RU"/>
        </w:rPr>
        <w:t>ном кабинете на Едином портале</w:t>
      </w:r>
      <w:r w:rsidRPr="00894D68">
        <w:rPr>
          <w:rFonts w:ascii="Times New Roman" w:eastAsia="Times New Roman" w:hAnsi="Times New Roman" w:cs="Times New Roman"/>
          <w:color w:val="000000"/>
          <w:sz w:val="24"/>
          <w:szCs w:val="24"/>
          <w:lang w:eastAsia="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894D68">
        <w:rPr>
          <w:rFonts w:ascii="Times New Roman" w:eastAsia="Times New Roman" w:hAnsi="Times New Roman" w:cs="Times New Roman"/>
          <w:color w:val="000000"/>
          <w:sz w:val="24"/>
          <w:szCs w:val="24"/>
          <w:lang w:eastAsia="ru-RU"/>
        </w:rPr>
        <w:lastRenderedPageBreak/>
        <w:t>предоставления муниципальной услуги либо мотивированный отказ в предоставлении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3.8. Оценка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5" w:history="1">
        <w:r w:rsidRPr="00894D68">
          <w:rPr>
            <w:rFonts w:ascii="Times New Roman" w:eastAsia="Times New Roman" w:hAnsi="Times New Roman" w:cs="Times New Roman"/>
            <w:color w:val="000000"/>
            <w:sz w:val="24"/>
            <w:szCs w:val="24"/>
            <w:lang w:eastAsia="ru-RU"/>
          </w:rPr>
          <w:t>Правилами</w:t>
        </w:r>
      </w:hyperlink>
      <w:r w:rsidRPr="00894D68">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94D68">
        <w:rPr>
          <w:rFonts w:ascii="Times New Roman" w:eastAsia="Times New Roman" w:hAnsi="Times New Roman" w:cs="Times New Roman"/>
          <w:color w:val="000000"/>
          <w:sz w:val="24"/>
          <w:szCs w:val="24"/>
          <w:lang w:eastAsia="ru-RU"/>
        </w:rPr>
        <w:t xml:space="preserve"> </w:t>
      </w:r>
      <w:proofErr w:type="gramStart"/>
      <w:r w:rsidRPr="00894D68">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894D68">
        <w:rPr>
          <w:rFonts w:ascii="Times New Roman" w:eastAsia="Times New Roman" w:hAnsi="Times New Roman" w:cs="Times New Roman"/>
          <w:color w:val="000000"/>
          <w:sz w:val="24"/>
          <w:szCs w:val="24"/>
          <w:lang w:eastAsia="ru-RU"/>
        </w:rPr>
        <w:t xml:space="preserve"> исполнения соответствующими руководителями своих должностных обязанностей».</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3.9. </w:t>
      </w:r>
      <w:proofErr w:type="gramStart"/>
      <w:r w:rsidRPr="00894D68">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4" w:name="_Toc89083255"/>
      <w:r w:rsidRPr="00894D68">
        <w:rPr>
          <w:rFonts w:ascii="Times New Roman" w:eastAsia="Times New Roman" w:hAnsi="Times New Roman" w:cs="Times New Roman"/>
          <w:b/>
          <w:bCs/>
          <w:color w:val="000000"/>
          <w:kern w:val="28"/>
          <w:sz w:val="24"/>
          <w:szCs w:val="24"/>
          <w:lang w:val="x-none" w:eastAsia="x-none"/>
        </w:rPr>
        <w:t xml:space="preserve">Раздел </w:t>
      </w:r>
      <w:r w:rsidRPr="00894D68">
        <w:rPr>
          <w:rFonts w:ascii="Times New Roman" w:eastAsia="Times New Roman" w:hAnsi="Times New Roman" w:cs="Times New Roman"/>
          <w:b/>
          <w:bCs/>
          <w:color w:val="000000"/>
          <w:kern w:val="28"/>
          <w:sz w:val="24"/>
          <w:szCs w:val="24"/>
          <w:lang w:val="en-US" w:eastAsia="x-none"/>
        </w:rPr>
        <w:t>IV</w:t>
      </w:r>
      <w:r w:rsidRPr="00894D68">
        <w:rPr>
          <w:rFonts w:ascii="Times New Roman" w:eastAsia="Times New Roman" w:hAnsi="Times New Roman" w:cs="Times New Roman"/>
          <w:b/>
          <w:bCs/>
          <w:color w:val="000000"/>
          <w:kern w:val="28"/>
          <w:sz w:val="24"/>
          <w:szCs w:val="24"/>
          <w:lang w:val="x-none" w:eastAsia="x-none"/>
        </w:rPr>
        <w:t>. Формы контроля за исполнением административного регламента</w:t>
      </w:r>
      <w:bookmarkEnd w:id="4"/>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5" w:name="_Toc89083256"/>
      <w:r w:rsidRPr="00894D68">
        <w:rPr>
          <w:rFonts w:ascii="Times New Roman" w:eastAsia="Times New Roman" w:hAnsi="Times New Roman" w:cs="Times New Roman"/>
          <w:b/>
          <w:color w:val="000000"/>
          <w:sz w:val="24"/>
          <w:szCs w:val="24"/>
          <w:lang w:eastAsia="ru-RU"/>
        </w:rPr>
        <w:t xml:space="preserve">Порядок осуществления текущего </w:t>
      </w:r>
      <w:proofErr w:type="gramStart"/>
      <w:r w:rsidRPr="00894D68">
        <w:rPr>
          <w:rFonts w:ascii="Times New Roman" w:eastAsia="Times New Roman" w:hAnsi="Times New Roman" w:cs="Times New Roman"/>
          <w:b/>
          <w:color w:val="000000"/>
          <w:sz w:val="24"/>
          <w:szCs w:val="24"/>
          <w:lang w:eastAsia="ru-RU"/>
        </w:rPr>
        <w:t>контроля за</w:t>
      </w:r>
      <w:proofErr w:type="gramEnd"/>
      <w:r w:rsidRPr="00894D68">
        <w:rPr>
          <w:rFonts w:ascii="Times New Roman" w:eastAsia="Times New Roman" w:hAnsi="Times New Roman" w:cs="Times New Roman"/>
          <w:b/>
          <w:color w:val="000000"/>
          <w:sz w:val="24"/>
          <w:szCs w:val="24"/>
          <w:lang w:eastAsia="ru-RU"/>
        </w:rPr>
        <w:t xml:space="preserve"> соблюдением</w:t>
      </w:r>
      <w:bookmarkEnd w:id="5"/>
      <w:r w:rsidRPr="00894D68">
        <w:rPr>
          <w:rFonts w:ascii="Times New Roman" w:eastAsia="Times New Roman" w:hAnsi="Times New Roman" w:cs="Times New Roman"/>
          <w:b/>
          <w:color w:val="000000"/>
          <w:sz w:val="24"/>
          <w:szCs w:val="24"/>
          <w:lang w:eastAsia="ru-RU"/>
        </w:rPr>
        <w:t xml:space="preserve"> и исполнением </w:t>
      </w: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4D68" w:rsidRPr="00894D68" w:rsidRDefault="00894D68" w:rsidP="00894D68">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4.1. Текущий </w:t>
      </w:r>
      <w:proofErr w:type="gramStart"/>
      <w:r w:rsidRPr="00894D68">
        <w:rPr>
          <w:rFonts w:ascii="Times New Roman" w:eastAsia="Times New Roman" w:hAnsi="Times New Roman" w:cs="Times New Roman"/>
          <w:color w:val="000000"/>
          <w:sz w:val="24"/>
          <w:szCs w:val="24"/>
          <w:lang w:eastAsia="ru-RU"/>
        </w:rPr>
        <w:t>контроль за</w:t>
      </w:r>
      <w:proofErr w:type="gramEnd"/>
      <w:r w:rsidRPr="00894D68">
        <w:rPr>
          <w:rFonts w:ascii="Times New Roman" w:eastAsia="Times New Roman" w:hAnsi="Times New Roman" w:cs="Times New Roman"/>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w:t>
      </w:r>
      <w:r w:rsidR="009727EA">
        <w:rPr>
          <w:rFonts w:ascii="Times New Roman" w:eastAsia="Times New Roman" w:hAnsi="Times New Roman" w:cs="Times New Roman"/>
          <w:color w:val="000000"/>
          <w:sz w:val="24"/>
          <w:szCs w:val="24"/>
          <w:lang w:eastAsia="ru-RU"/>
        </w:rPr>
        <w:t>жностными лицами Уполномоченного органа</w:t>
      </w:r>
      <w:r w:rsidRPr="00894D68">
        <w:rPr>
          <w:rFonts w:ascii="Times New Roman" w:eastAsia="Times New Roman" w:hAnsi="Times New Roman" w:cs="Times New Roman"/>
          <w:color w:val="000000"/>
          <w:sz w:val="24"/>
          <w:szCs w:val="24"/>
          <w:lang w:eastAsia="ru-RU"/>
        </w:rPr>
        <w:t>, уполномоченными на осуществление контроля за предоставлением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w:t>
      </w:r>
      <w:r w:rsidR="009727EA">
        <w:rPr>
          <w:rFonts w:ascii="Times New Roman" w:eastAsia="Times New Roman" w:hAnsi="Times New Roman" w:cs="Times New Roman"/>
          <w:color w:val="000000"/>
          <w:sz w:val="24"/>
          <w:szCs w:val="24"/>
          <w:lang w:eastAsia="ru-RU"/>
        </w:rPr>
        <w:t>алистов и должностных лиц Уполномоченного органа</w:t>
      </w:r>
      <w:r w:rsidRPr="00894D68">
        <w:rPr>
          <w:rFonts w:ascii="Times New Roman" w:eastAsia="Times New Roman" w:hAnsi="Times New Roman" w:cs="Times New Roman"/>
          <w:color w:val="000000"/>
          <w:sz w:val="24"/>
          <w:szCs w:val="24"/>
          <w:lang w:eastAsia="ru-RU"/>
        </w:rPr>
        <w:t>.</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выявления и устранения нарушений прав граждан;</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6" w:name="_Toc89083257"/>
      <w:r w:rsidRPr="00894D68">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w:t>
      </w:r>
      <w:bookmarkEnd w:id="6"/>
      <w:r w:rsidRPr="00894D68">
        <w:rPr>
          <w:rFonts w:ascii="Times New Roman" w:eastAsia="Times New Roman" w:hAnsi="Times New Roman" w:cs="Times New Roman"/>
          <w:b/>
          <w:color w:val="000000"/>
          <w:sz w:val="24"/>
          <w:szCs w:val="24"/>
          <w:lang w:eastAsia="ru-RU"/>
        </w:rPr>
        <w:t xml:space="preserve"> проверок полноты и качества предоставления муниципальной услуги, в том числе порядок и формы </w:t>
      </w:r>
      <w:proofErr w:type="gramStart"/>
      <w:r w:rsidRPr="00894D68">
        <w:rPr>
          <w:rFonts w:ascii="Times New Roman" w:eastAsia="Times New Roman" w:hAnsi="Times New Roman" w:cs="Times New Roman"/>
          <w:b/>
          <w:color w:val="000000"/>
          <w:sz w:val="24"/>
          <w:szCs w:val="24"/>
          <w:lang w:eastAsia="ru-RU"/>
        </w:rPr>
        <w:t>контроля за</w:t>
      </w:r>
      <w:proofErr w:type="gramEnd"/>
      <w:r w:rsidRPr="00894D68">
        <w:rPr>
          <w:rFonts w:ascii="Times New Roman" w:eastAsia="Times New Roman" w:hAnsi="Times New Roman" w:cs="Times New Roman"/>
          <w:b/>
          <w:color w:val="000000"/>
          <w:sz w:val="24"/>
          <w:szCs w:val="24"/>
          <w:lang w:eastAsia="ru-RU"/>
        </w:rPr>
        <w:t xml:space="preserve"> полнотой и качеством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 xml:space="preserve">4.2. </w:t>
      </w:r>
      <w:proofErr w:type="gramStart"/>
      <w:r w:rsidRPr="00894D68">
        <w:rPr>
          <w:rFonts w:ascii="Times New Roman" w:eastAsia="Times New Roman" w:hAnsi="Times New Roman" w:cs="Times New Roman"/>
          <w:color w:val="000000"/>
          <w:sz w:val="24"/>
          <w:szCs w:val="24"/>
          <w:lang w:eastAsia="ru-RU"/>
        </w:rPr>
        <w:t>Контроль за</w:t>
      </w:r>
      <w:proofErr w:type="gramEnd"/>
      <w:r w:rsidRPr="00894D68">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894D68" w:rsidRPr="00894D68" w:rsidRDefault="00894D68" w:rsidP="00894D68">
      <w:pPr>
        <w:autoSpaceDE w:val="0"/>
        <w:spacing w:after="0" w:line="240" w:lineRule="auto"/>
        <w:ind w:firstLine="540"/>
        <w:jc w:val="both"/>
        <w:rPr>
          <w:rFonts w:ascii="Times New Roman" w:eastAsia="Times New Roman" w:hAnsi="Times New Roman" w:cs="Times New Roman"/>
          <w:sz w:val="24"/>
          <w:szCs w:val="24"/>
          <w:lang w:eastAsia="ru-RU"/>
        </w:rPr>
      </w:pPr>
      <w:r w:rsidRPr="00894D68">
        <w:rPr>
          <w:rFonts w:ascii="Times New Roman" w:eastAsia="Times New Roman" w:hAnsi="Times New Roman" w:cs="Times New Roman"/>
          <w:color w:val="000000"/>
          <w:sz w:val="24"/>
          <w:szCs w:val="24"/>
          <w:lang w:eastAsia="ru-RU"/>
        </w:rPr>
        <w:t xml:space="preserve">-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Pr>
          <w:rFonts w:ascii="Times New Roman" w:eastAsia="Times New Roman" w:hAnsi="Times New Roman" w:cs="Times New Roman"/>
          <w:color w:val="000000"/>
          <w:sz w:val="24"/>
          <w:szCs w:val="24"/>
          <w:lang w:eastAsia="ru-RU"/>
        </w:rPr>
        <w:t>Большедороховского</w:t>
      </w:r>
      <w:r w:rsidRPr="00894D68">
        <w:rPr>
          <w:rFonts w:ascii="Times New Roman" w:eastAsia="Times New Roman" w:hAnsi="Times New Roman" w:cs="Times New Roman"/>
          <w:color w:val="000000"/>
          <w:sz w:val="24"/>
          <w:szCs w:val="24"/>
          <w:lang w:eastAsia="ru-RU"/>
        </w:rPr>
        <w:t xml:space="preserve"> сельского поселения;</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7" w:name="_Toc89083258"/>
      <w:r w:rsidRPr="00894D68">
        <w:rPr>
          <w:rFonts w:ascii="Times New Roman" w:eastAsia="Times New Roman" w:hAnsi="Times New Roman" w:cs="Times New Roman"/>
          <w:b/>
          <w:color w:val="000000"/>
          <w:sz w:val="24"/>
          <w:szCs w:val="24"/>
          <w:lang w:eastAsia="ru-RU"/>
        </w:rPr>
        <w:t>Ответственность должностных лиц за решения и действия</w:t>
      </w:r>
      <w:bookmarkEnd w:id="7"/>
      <w:r w:rsidRPr="00894D68">
        <w:rPr>
          <w:rFonts w:ascii="Times New Roman" w:eastAsia="Times New Roman" w:hAnsi="Times New Roman" w:cs="Times New Roman"/>
          <w:b/>
          <w:color w:val="000000"/>
          <w:sz w:val="24"/>
          <w:szCs w:val="24"/>
          <w:lang w:eastAsia="ru-RU"/>
        </w:rPr>
        <w:t xml:space="preserve"> (бездействие), принимаемые (осуществляемые) ими в ходе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spacing w:after="0" w:line="240" w:lineRule="auto"/>
        <w:ind w:firstLine="540"/>
        <w:jc w:val="both"/>
        <w:rPr>
          <w:rFonts w:ascii="Times New Roman" w:eastAsia="Times New Roman" w:hAnsi="Times New Roman" w:cs="Times New Roman"/>
          <w:i/>
          <w:iCs/>
          <w:color w:val="000000"/>
          <w:sz w:val="24"/>
          <w:szCs w:val="24"/>
          <w:lang w:eastAsia="ru-RU"/>
        </w:rPr>
      </w:pPr>
      <w:r w:rsidRPr="00894D68">
        <w:rPr>
          <w:rFonts w:ascii="Times New Roman" w:eastAsia="Times New Roman" w:hAnsi="Times New Roman" w:cs="Times New Roman"/>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Большедороховского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8" w:name="_Toc89083259"/>
      <w:r w:rsidRPr="00894D68">
        <w:rPr>
          <w:rFonts w:ascii="Times New Roman" w:eastAsia="Times New Roman" w:hAnsi="Times New Roman" w:cs="Times New Roman"/>
          <w:b/>
          <w:color w:val="000000"/>
          <w:sz w:val="24"/>
          <w:szCs w:val="24"/>
          <w:lang w:eastAsia="ru-RU"/>
        </w:rPr>
        <w:t xml:space="preserve">Требования к порядку и формам </w:t>
      </w:r>
      <w:proofErr w:type="gramStart"/>
      <w:r w:rsidRPr="00894D68">
        <w:rPr>
          <w:rFonts w:ascii="Times New Roman" w:eastAsia="Times New Roman" w:hAnsi="Times New Roman" w:cs="Times New Roman"/>
          <w:b/>
          <w:color w:val="000000"/>
          <w:sz w:val="24"/>
          <w:szCs w:val="24"/>
          <w:lang w:eastAsia="ru-RU"/>
        </w:rPr>
        <w:t>контроля за</w:t>
      </w:r>
      <w:proofErr w:type="gramEnd"/>
      <w:r w:rsidRPr="00894D68">
        <w:rPr>
          <w:rFonts w:ascii="Times New Roman" w:eastAsia="Times New Roman" w:hAnsi="Times New Roman" w:cs="Times New Roman"/>
          <w:b/>
          <w:color w:val="000000"/>
          <w:sz w:val="24"/>
          <w:szCs w:val="24"/>
          <w:lang w:eastAsia="ru-RU"/>
        </w:rPr>
        <w:t xml:space="preserve"> предоставлением</w:t>
      </w:r>
      <w:bookmarkEnd w:id="8"/>
      <w:r w:rsidRPr="00894D68">
        <w:rPr>
          <w:rFonts w:ascii="Times New Roman" w:eastAsia="Times New Roman" w:hAnsi="Times New Roman" w:cs="Times New Roman"/>
          <w:b/>
          <w:color w:val="000000"/>
          <w:sz w:val="24"/>
          <w:szCs w:val="24"/>
          <w:lang w:eastAsia="ru-RU"/>
        </w:rPr>
        <w:t xml:space="preserve"> муниципальной услуги, в том числе со стороны граждан, их объединений и организаций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4.6. Граждане, их объединения и организации имеют право осуществлять </w:t>
      </w:r>
      <w:proofErr w:type="gramStart"/>
      <w:r w:rsidRPr="00894D68">
        <w:rPr>
          <w:rFonts w:ascii="Times New Roman" w:eastAsia="Times New Roman" w:hAnsi="Times New Roman" w:cs="Times New Roman"/>
          <w:color w:val="000000"/>
          <w:sz w:val="24"/>
          <w:szCs w:val="24"/>
          <w:lang w:eastAsia="ru-RU"/>
        </w:rPr>
        <w:t>контроль за</w:t>
      </w:r>
      <w:proofErr w:type="gramEnd"/>
      <w:r w:rsidRPr="00894D68">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направлять замечания и предложения по улучшению доступности и качества предоставления муниципальной услуги;</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вносить предложения о мерах по устранению нарушений настоящего Административного регламента.</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4D68" w:rsidRPr="00894D68" w:rsidRDefault="00894D68" w:rsidP="00894D6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9" w:name="_Toc89083260"/>
      <w:r w:rsidRPr="00894D68">
        <w:rPr>
          <w:rFonts w:ascii="Times New Roman" w:eastAsia="Times New Roman" w:hAnsi="Times New Roman" w:cs="Times New Roman"/>
          <w:b/>
          <w:bCs/>
          <w:color w:val="000000"/>
          <w:kern w:val="28"/>
          <w:sz w:val="24"/>
          <w:szCs w:val="24"/>
          <w:lang w:val="x-none" w:eastAsia="x-none"/>
        </w:rPr>
        <w:t xml:space="preserve">Раздел </w:t>
      </w:r>
      <w:r w:rsidRPr="00894D68">
        <w:rPr>
          <w:rFonts w:ascii="Times New Roman" w:eastAsia="Times New Roman" w:hAnsi="Times New Roman" w:cs="Times New Roman"/>
          <w:b/>
          <w:bCs/>
          <w:color w:val="000000"/>
          <w:kern w:val="28"/>
          <w:sz w:val="24"/>
          <w:szCs w:val="24"/>
          <w:lang w:val="en-US" w:eastAsia="x-none"/>
        </w:rPr>
        <w:t>V</w:t>
      </w:r>
      <w:r w:rsidRPr="00894D68">
        <w:rPr>
          <w:rFonts w:ascii="Times New Roman" w:eastAsia="Times New Roman" w:hAnsi="Times New Roman" w:cs="Times New Roman"/>
          <w:b/>
          <w:bCs/>
          <w:color w:val="000000"/>
          <w:kern w:val="28"/>
          <w:sz w:val="24"/>
          <w:szCs w:val="24"/>
          <w:lang w:val="x-none" w:eastAsia="x-none"/>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9"/>
    </w:p>
    <w:p w:rsidR="00894D68" w:rsidRPr="00894D68" w:rsidRDefault="00894D68" w:rsidP="00894D6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10"/>
          <w:szCs w:val="10"/>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5.1. </w:t>
      </w:r>
      <w:proofErr w:type="gramStart"/>
      <w:r w:rsidRPr="00894D68">
        <w:rPr>
          <w:rFonts w:ascii="Times New Roman" w:eastAsia="Times New Roman" w:hAnsi="Times New Roman" w:cs="Times New Roman"/>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94D68">
        <w:rPr>
          <w:rFonts w:ascii="Times New Roman" w:eastAsia="Times New Roman" w:hAnsi="Times New Roman" w:cs="Times New Roman"/>
          <w:bCs/>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досудебном (внесудебном) порядке (далее – жалоба).</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894D68">
        <w:rPr>
          <w:rFonts w:ascii="Times New Roman" w:eastAsia="Times New Roman" w:hAnsi="Times New Roman" w:cs="Times New Roman"/>
          <w:b/>
          <w:bCs/>
          <w:color w:val="000000"/>
          <w:sz w:val="24"/>
          <w:szCs w:val="24"/>
          <w:lang w:eastAsia="ru-RU"/>
        </w:rPr>
        <w:t>досудебном</w:t>
      </w:r>
      <w:proofErr w:type="gramEnd"/>
      <w:r w:rsidRPr="00894D68">
        <w:rPr>
          <w:rFonts w:ascii="Times New Roman" w:eastAsia="Times New Roman" w:hAnsi="Times New Roman" w:cs="Times New Roman"/>
          <w:b/>
          <w:bCs/>
          <w:color w:val="000000"/>
          <w:sz w:val="24"/>
          <w:szCs w:val="24"/>
          <w:lang w:eastAsia="ru-RU"/>
        </w:rPr>
        <w:t xml:space="preserve"> </w:t>
      </w: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 xml:space="preserve">(внесудебном) </w:t>
      </w:r>
      <w:proofErr w:type="gramStart"/>
      <w:r w:rsidRPr="00894D68">
        <w:rPr>
          <w:rFonts w:ascii="Times New Roman" w:eastAsia="Times New Roman" w:hAnsi="Times New Roman" w:cs="Times New Roman"/>
          <w:b/>
          <w:bCs/>
          <w:color w:val="000000"/>
          <w:sz w:val="24"/>
          <w:szCs w:val="24"/>
          <w:lang w:eastAsia="ru-RU"/>
        </w:rPr>
        <w:t>порядке</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roofErr w:type="gramStart"/>
      <w:r w:rsidRPr="00894D68">
        <w:rPr>
          <w:rFonts w:ascii="Times New Roman" w:eastAsia="Times New Roman" w:hAnsi="Times New Roman" w:cs="Times New Roman"/>
          <w:bCs/>
          <w:color w:val="000000"/>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bCs/>
          <w:color w:val="000000"/>
          <w:sz w:val="24"/>
          <w:szCs w:val="24"/>
          <w:lang w:eastAsia="ru-RU"/>
        </w:rPr>
        <w:t>- к учредителю многофункционального центра – на решение и действия (бездействие) многофункционального центра.</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894D68">
        <w:rPr>
          <w:rFonts w:ascii="Times New Roman" w:eastAsia="Times New Roman" w:hAnsi="Times New Roman" w:cs="Times New Roman"/>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894D68">
        <w:rPr>
          <w:rFonts w:ascii="Times New Roman" w:eastAsia="Times New Roman" w:hAnsi="Times New Roman" w:cs="Times New Roman"/>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w:t>
      </w:r>
      <w:r w:rsidR="009727EA">
        <w:rPr>
          <w:rFonts w:ascii="Times New Roman" w:eastAsia="Times New Roman" w:hAnsi="Times New Roman" w:cs="Times New Roman"/>
          <w:color w:val="000000"/>
          <w:sz w:val="24"/>
          <w:szCs w:val="24"/>
          <w:lang w:eastAsia="ru-RU"/>
        </w:rPr>
        <w:t>ченного органа, Едином портале</w:t>
      </w:r>
      <w:r w:rsidRPr="00894D68">
        <w:rPr>
          <w:rFonts w:ascii="Times New Roman" w:eastAsia="Times New Roman" w:hAnsi="Times New Roman" w:cs="Times New Roman"/>
          <w:color w:val="000000"/>
          <w:sz w:val="24"/>
          <w:szCs w:val="24"/>
          <w:lang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roofErr w:type="gramStart"/>
      <w:r w:rsidRPr="00894D68">
        <w:rPr>
          <w:rFonts w:ascii="Times New Roman" w:eastAsia="Times New Roman" w:hAnsi="Times New Roman" w:cs="Times New Roman"/>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Федеральным </w:t>
      </w:r>
      <w:hyperlink r:id="rId16" w:history="1">
        <w:r w:rsidRPr="00894D68">
          <w:rPr>
            <w:rFonts w:ascii="Times New Roman" w:eastAsia="Times New Roman" w:hAnsi="Times New Roman" w:cs="Times New Roman"/>
            <w:color w:val="000000"/>
            <w:sz w:val="24"/>
            <w:szCs w:val="24"/>
            <w:lang w:eastAsia="ru-RU"/>
          </w:rPr>
          <w:t>законом</w:t>
        </w:r>
      </w:hyperlink>
      <w:r w:rsidRPr="00894D68">
        <w:rPr>
          <w:rFonts w:ascii="Times New Roman" w:eastAsia="Times New Roman" w:hAnsi="Times New Roman" w:cs="Times New Roman"/>
          <w:color w:val="000000"/>
          <w:sz w:val="24"/>
          <w:szCs w:val="24"/>
          <w:lang w:eastAsia="ru-RU"/>
        </w:rPr>
        <w:t xml:space="preserve"> от 27 июля 2010 года №210-ФЗ «Об организации предоставления государственных и муниципальных услуг»;</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sz w:val="24"/>
          <w:szCs w:val="24"/>
          <w:lang w:eastAsia="ru-RU"/>
        </w:rPr>
        <w:t xml:space="preserve">- </w:t>
      </w:r>
      <w:hyperlink r:id="rId17" w:history="1">
        <w:r w:rsidRPr="00894D68">
          <w:rPr>
            <w:rFonts w:ascii="Times New Roman" w:eastAsia="Times New Roman" w:hAnsi="Times New Roman" w:cs="Times New Roman"/>
            <w:color w:val="000000"/>
            <w:sz w:val="24"/>
            <w:szCs w:val="24"/>
            <w:lang w:eastAsia="ru-RU"/>
          </w:rPr>
          <w:t>постановлением</w:t>
        </w:r>
      </w:hyperlink>
      <w:r w:rsidRPr="00894D68">
        <w:rPr>
          <w:rFonts w:ascii="Times New Roman" w:eastAsia="Times New Roman" w:hAnsi="Times New Roman" w:cs="Times New Roman"/>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4D68" w:rsidRPr="00894D68" w:rsidRDefault="00894D68" w:rsidP="00894D68">
      <w:pPr>
        <w:spacing w:before="240" w:after="60" w:line="240" w:lineRule="auto"/>
        <w:jc w:val="center"/>
        <w:outlineLvl w:val="0"/>
        <w:rPr>
          <w:rFonts w:ascii="Times New Roman" w:eastAsia="Times New Roman" w:hAnsi="Times New Roman" w:cs="Times New Roman"/>
          <w:b/>
          <w:bCs/>
          <w:color w:val="000000"/>
          <w:kern w:val="28"/>
          <w:sz w:val="24"/>
          <w:szCs w:val="24"/>
          <w:lang w:val="x-none" w:eastAsia="x-none"/>
        </w:rPr>
      </w:pPr>
      <w:bookmarkStart w:id="10" w:name="_Toc89083261"/>
      <w:r w:rsidRPr="00894D68">
        <w:rPr>
          <w:rFonts w:ascii="Times New Roman" w:eastAsia="Times New Roman" w:hAnsi="Times New Roman" w:cs="Times New Roman"/>
          <w:b/>
          <w:bCs/>
          <w:color w:val="000000"/>
          <w:kern w:val="28"/>
          <w:sz w:val="24"/>
          <w:szCs w:val="24"/>
          <w:lang w:val="x-none" w:eastAsia="x-none"/>
        </w:rPr>
        <w:t>Раздел VI. Особенности выполнения административных процедур (действий) в многофункциональных центрах предоставления муниципальных услуг</w:t>
      </w:r>
      <w:bookmarkEnd w:id="10"/>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94D68" w:rsidRPr="00894D68" w:rsidRDefault="00894D68" w:rsidP="00894D68">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6.1 Многофункциональный центр осуществляет:</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94D68">
        <w:rPr>
          <w:rFonts w:ascii="Times New Roman" w:eastAsia="Times New Roman" w:hAnsi="Times New Roman" w:cs="Times New Roman"/>
          <w:color w:val="000000"/>
          <w:sz w:val="24"/>
          <w:szCs w:val="24"/>
          <w:lang w:eastAsia="ru-RU"/>
        </w:rPr>
        <w:t>заверение выписок</w:t>
      </w:r>
      <w:proofErr w:type="gramEnd"/>
      <w:r w:rsidRPr="00894D68">
        <w:rPr>
          <w:rFonts w:ascii="Times New Roman" w:eastAsia="Times New Roman" w:hAnsi="Times New Roman" w:cs="Times New Roman"/>
          <w:color w:val="000000"/>
          <w:sz w:val="24"/>
          <w:szCs w:val="24"/>
          <w:lang w:eastAsia="ru-RU"/>
        </w:rPr>
        <w:t xml:space="preserve"> из информационных систем органов, предоставляющих муниципальных услуг;</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иные процедуры и действия, предусмотренные Федеральным законом № 210-ФЗ.</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Информирование заявителей</w:t>
      </w: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2) при обращении заявителя в многофункциональный центр лично, по телефону, посредством почтовых отправлений, либо по электронной почте.</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При личном обращении 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осуществляет не более 10 минут; </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назначить другое время для консультаций.</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в письменной форме.</w:t>
      </w:r>
      <w:proofErr w:type="gramEnd"/>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b/>
          <w:color w:val="000000"/>
          <w:sz w:val="24"/>
          <w:szCs w:val="24"/>
          <w:lang w:eastAsia="ru-RU"/>
        </w:rPr>
        <w:t>Выдача заявителю результата предоставления муниципальной услуги</w:t>
      </w: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p>
    <w:p w:rsidR="00894D68" w:rsidRPr="00894D68" w:rsidRDefault="00894D68" w:rsidP="00894D68">
      <w:pPr>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lastRenderedPageBreak/>
        <w:t xml:space="preserve">6.3. </w:t>
      </w:r>
      <w:proofErr w:type="gramStart"/>
      <w:r w:rsidRPr="00894D68">
        <w:rPr>
          <w:rFonts w:ascii="Times New Roman" w:eastAsia="Times New Roman" w:hAnsi="Times New Roman" w:cs="Times New Roman"/>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w:t>
      </w:r>
      <w:r w:rsidRPr="00894D68">
        <w:rPr>
          <w:rFonts w:ascii="Times New Roman" w:eastAsia="Calibri" w:hAnsi="Times New Roman" w:cs="Times New Roman"/>
          <w:color w:val="000000"/>
          <w:sz w:val="24"/>
          <w:szCs w:val="24"/>
        </w:rPr>
        <w:t xml:space="preserve">Правительства Российской Федерации от 27 сентября 2011 года </w:t>
      </w:r>
      <w:r w:rsidRPr="00894D68">
        <w:rPr>
          <w:rFonts w:ascii="Times New Roman" w:eastAsia="Times New Roman" w:hAnsi="Times New Roman" w:cs="Times New Roman"/>
          <w:color w:val="000000"/>
          <w:sz w:val="24"/>
          <w:szCs w:val="24"/>
          <w:lang w:eastAsia="ru-RU"/>
        </w:rPr>
        <w:t xml:space="preserve"> № 797 </w:t>
      </w:r>
      <w:r w:rsidRPr="00894D68">
        <w:rPr>
          <w:rFonts w:ascii="Times New Roman" w:eastAsia="Calibri" w:hAnsi="Times New Roman" w:cs="Times New Roman"/>
          <w:color w:val="000000"/>
          <w:sz w:val="24"/>
          <w:szCs w:val="24"/>
        </w:rPr>
        <w:t>"О взаимодействии между многофункциональными центрами предоставления</w:t>
      </w:r>
      <w:proofErr w:type="gramEnd"/>
      <w:r w:rsidRPr="00894D68">
        <w:rPr>
          <w:rFonts w:ascii="Times New Roman" w:eastAsia="Calibri" w:hAnsi="Times New Roman" w:cs="Times New Roman"/>
          <w:color w:val="000000"/>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94D68">
        <w:rPr>
          <w:rFonts w:ascii="Times New Roman" w:eastAsia="Times New Roman" w:hAnsi="Times New Roman" w:cs="Times New Roman"/>
          <w:color w:val="000000"/>
          <w:sz w:val="24"/>
          <w:szCs w:val="24"/>
          <w:lang w:eastAsia="ru-RU"/>
        </w:rPr>
        <w:t xml:space="preserve">. </w:t>
      </w:r>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Порядок и сроки передачи Уполномоченным органом таких документов в многофункциональный центр</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 xml:space="preserve">определяются соглашением о взаимодействии, заключенным ими в порядке, установленном </w:t>
      </w:r>
      <w:hyperlink r:id="rId18" w:history="1">
        <w:r w:rsidRPr="00894D68">
          <w:rPr>
            <w:rFonts w:ascii="Times New Roman" w:eastAsia="Times New Roman" w:hAnsi="Times New Roman" w:cs="Times New Roman"/>
            <w:color w:val="000000"/>
            <w:sz w:val="24"/>
            <w:szCs w:val="24"/>
            <w:lang w:eastAsia="ru-RU"/>
          </w:rPr>
          <w:t>постановлением</w:t>
        </w:r>
      </w:hyperlink>
      <w:r w:rsidRPr="00894D68">
        <w:rPr>
          <w:rFonts w:ascii="Times New Roman" w:eastAsia="Times New Roman" w:hAnsi="Times New Roman" w:cs="Times New Roman"/>
          <w:color w:val="000000"/>
          <w:sz w:val="24"/>
          <w:szCs w:val="24"/>
          <w:lang w:eastAsia="ru-RU"/>
        </w:rPr>
        <w:t xml:space="preserve"> </w:t>
      </w:r>
      <w:r w:rsidRPr="00894D68">
        <w:rPr>
          <w:rFonts w:ascii="Times New Roman" w:eastAsia="Calibri" w:hAnsi="Times New Roman" w:cs="Times New Roman"/>
          <w:color w:val="000000"/>
          <w:sz w:val="24"/>
          <w:szCs w:val="24"/>
        </w:rPr>
        <w:t xml:space="preserve">Правительства Российской Федерации от 27 сентября 2011 года </w:t>
      </w:r>
      <w:r w:rsidRPr="00894D68">
        <w:rPr>
          <w:rFonts w:ascii="Times New Roman" w:eastAsia="Times New Roman" w:hAnsi="Times New Roman" w:cs="Times New Roman"/>
          <w:color w:val="000000"/>
          <w:sz w:val="24"/>
          <w:szCs w:val="24"/>
          <w:lang w:eastAsia="ru-RU"/>
        </w:rPr>
        <w:t xml:space="preserve">№ 797 </w:t>
      </w:r>
      <w:r w:rsidRPr="00894D68">
        <w:rPr>
          <w:rFonts w:ascii="Times New Roman" w:eastAsia="Calibri" w:hAnsi="Times New Roman" w:cs="Times New Roman"/>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894D68">
        <w:rPr>
          <w:rFonts w:ascii="Times New Roman" w:eastAsia="Times New Roman" w:hAnsi="Times New Roman" w:cs="Times New Roman"/>
          <w:color w:val="000000"/>
          <w:sz w:val="24"/>
          <w:szCs w:val="24"/>
          <w:lang w:eastAsia="ru-RU"/>
        </w:rPr>
        <w:t>.</w:t>
      </w:r>
      <w:proofErr w:type="gramEnd"/>
    </w:p>
    <w:p w:rsidR="00894D68" w:rsidRPr="00894D68" w:rsidRDefault="00894D68" w:rsidP="00894D6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Работник многофункционального центра</w:t>
      </w:r>
      <w:r w:rsidRPr="00894D68" w:rsidDel="006864D0">
        <w:rPr>
          <w:rFonts w:ascii="Times New Roman" w:eastAsia="Times New Roman" w:hAnsi="Times New Roman" w:cs="Times New Roman"/>
          <w:color w:val="000000"/>
          <w:sz w:val="24"/>
          <w:szCs w:val="24"/>
          <w:lang w:eastAsia="ru-RU"/>
        </w:rPr>
        <w:t xml:space="preserve"> </w:t>
      </w:r>
      <w:r w:rsidRPr="00894D68">
        <w:rPr>
          <w:rFonts w:ascii="Times New Roman" w:eastAsia="Times New Roman" w:hAnsi="Times New Roman" w:cs="Times New Roman"/>
          <w:color w:val="000000"/>
          <w:sz w:val="24"/>
          <w:szCs w:val="24"/>
          <w:lang w:eastAsia="ru-RU"/>
        </w:rPr>
        <w:t>осуществляет следующие действия:</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проверяет полномочия представителя заявителя (в случае обращения представителя заявителя);</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определяет статус исполнения заявления заявителя в ГИС;</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94D68">
        <w:rPr>
          <w:rFonts w:ascii="Times New Roman" w:eastAsia="Times New Roman" w:hAnsi="Times New Roman" w:cs="Times New Roman"/>
          <w:color w:val="000000"/>
          <w:sz w:val="24"/>
          <w:szCs w:val="24"/>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color w:val="000000"/>
          <w:sz w:val="24"/>
          <w:szCs w:val="24"/>
          <w:lang w:eastAsia="ru-RU"/>
        </w:rPr>
      </w:pPr>
      <w:r w:rsidRPr="00894D68">
        <w:rPr>
          <w:rFonts w:ascii="Times New Roman" w:eastAsia="Times New Roman" w:hAnsi="Times New Roman" w:cs="Times New Roman"/>
          <w:color w:val="000000"/>
          <w:sz w:val="24"/>
          <w:szCs w:val="24"/>
          <w:lang w:eastAsia="ru-RU"/>
        </w:rPr>
        <w:t>- выдает документы заявителю, при необходимости запрашивает у заявителя подписи за каждый выданный документ;</w:t>
      </w:r>
    </w:p>
    <w:p w:rsidR="00894D68" w:rsidRPr="00894D68" w:rsidRDefault="00894D68" w:rsidP="00894D68">
      <w:pPr>
        <w:tabs>
          <w:tab w:val="left" w:pos="7920"/>
        </w:tabs>
        <w:spacing w:after="0" w:line="240" w:lineRule="auto"/>
        <w:ind w:firstLine="709"/>
        <w:jc w:val="both"/>
        <w:rPr>
          <w:rFonts w:ascii="Times New Roman" w:eastAsia="Times New Roman" w:hAnsi="Times New Roman" w:cs="Times New Roman"/>
          <w:b/>
          <w:color w:val="000000"/>
          <w:sz w:val="24"/>
          <w:szCs w:val="24"/>
          <w:lang w:eastAsia="ru-RU"/>
        </w:rPr>
      </w:pPr>
      <w:r w:rsidRPr="00894D68">
        <w:rPr>
          <w:rFonts w:ascii="Times New Roman" w:eastAsia="Times New Roman" w:hAnsi="Times New Roman" w:cs="Times New Roman"/>
          <w:color w:val="000000"/>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894D68" w:rsidRPr="00894D68" w:rsidRDefault="00894D68" w:rsidP="00894D6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803C3A" w:rsidRPr="00803C3A" w:rsidRDefault="00803C3A" w:rsidP="00894D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94D68" w:rsidRDefault="00894D68"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27EA" w:rsidRDefault="009727EA"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27EA" w:rsidRDefault="009727EA"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727EA" w:rsidRDefault="009727EA"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F79D3" w:rsidRDefault="005F79D3" w:rsidP="004664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_GoBack"/>
      <w:bookmarkEnd w:id="11"/>
    </w:p>
    <w:p w:rsidR="00803C3A" w:rsidRPr="00894D68"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lastRenderedPageBreak/>
        <w:t>Приложение № 1</w:t>
      </w:r>
    </w:p>
    <w:p w:rsidR="00803C3A" w:rsidRPr="00894D68" w:rsidRDefault="00803C3A" w:rsidP="00803C3A">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803C3A" w:rsidRPr="00894D68" w:rsidRDefault="00803C3A" w:rsidP="00803C3A">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894D68" w:rsidRDefault="00894D68" w:rsidP="00894D68">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894D68" w:rsidRDefault="00894D68" w:rsidP="00894D68">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894D68" w:rsidRPr="00894D68" w:rsidRDefault="00894D68" w:rsidP="00894D68">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ind w:right="637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(Бланк органа, </w:t>
      </w:r>
      <w:r w:rsidRPr="00803C3A">
        <w:rPr>
          <w:rFonts w:ascii="Times New Roman" w:eastAsia="Times New Roman" w:hAnsi="Times New Roman" w:cs="Times New Roman"/>
          <w:sz w:val="24"/>
          <w:szCs w:val="24"/>
          <w:lang w:eastAsia="ru-RU"/>
        </w:rPr>
        <w:t>осуществляющего предоставление</w:t>
      </w:r>
      <w:r>
        <w:rPr>
          <w:rFonts w:ascii="Times New Roman" w:eastAsia="Times New Roman" w:hAnsi="Times New Roman" w:cs="Times New Roman"/>
          <w:sz w:val="24"/>
          <w:szCs w:val="24"/>
          <w:lang w:eastAsia="ru-RU"/>
        </w:rPr>
        <w:t xml:space="preserve"> муниципальной</w:t>
      </w:r>
      <w:r w:rsidRPr="00803C3A">
        <w:rPr>
          <w:rFonts w:ascii="Times New Roman" w:eastAsia="Times New Roman" w:hAnsi="Times New Roman" w:cs="Times New Roman"/>
          <w:sz w:val="24"/>
          <w:szCs w:val="24"/>
          <w:lang w:eastAsia="ru-RU"/>
        </w:rPr>
        <w:t xml:space="preserve"> услуги</w:t>
      </w:r>
      <w:r w:rsidR="009727EA">
        <w:rPr>
          <w:rFonts w:ascii="Times New Roman" w:eastAsia="Times New Roman" w:hAnsi="Times New Roman" w:cs="Times New Roman"/>
          <w:sz w:val="24"/>
          <w:szCs w:val="24"/>
          <w:lang w:eastAsia="ru-RU"/>
        </w:rPr>
        <w:t>)</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w:t>
      </w:r>
    </w:p>
    <w:p w:rsidR="008028A3" w:rsidRPr="00803C3A" w:rsidRDefault="008028A3" w:rsidP="008028A3">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строительства</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от ________ № ____________</w:t>
      </w: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 xml:space="preserve">В соответствии с </w:t>
      </w:r>
      <w:hyperlink r:id="rId19" w:history="1">
        <w:r w:rsidRPr="00803C3A">
          <w:rPr>
            <w:rFonts w:ascii="Times New Roman" w:eastAsia="Times New Roman" w:hAnsi="Times New Roman" w:cs="Times New Roman"/>
            <w:b/>
            <w:sz w:val="24"/>
            <w:szCs w:val="24"/>
            <w:lang w:eastAsia="ru-RU"/>
          </w:rPr>
          <w:t>Градостроительным кодексом</w:t>
        </w:r>
      </w:hyperlink>
      <w:r w:rsidRPr="00803C3A">
        <w:rPr>
          <w:rFonts w:ascii="Times New Roman" w:eastAsia="Times New Roman" w:hAnsi="Times New Roman" w:cs="Times New Roman"/>
          <w:sz w:val="24"/>
          <w:szCs w:val="24"/>
          <w:lang w:eastAsia="ru-RU"/>
        </w:rPr>
        <w:t xml:space="preserve"> Российской Федерации, </w:t>
      </w:r>
      <w:hyperlink r:id="rId20" w:history="1">
        <w:r w:rsidRPr="00803C3A">
          <w:rPr>
            <w:rFonts w:ascii="Times New Roman" w:eastAsia="Times New Roman" w:hAnsi="Times New Roman" w:cs="Times New Roman"/>
            <w:b/>
            <w:sz w:val="24"/>
            <w:szCs w:val="24"/>
            <w:lang w:eastAsia="ru-RU"/>
          </w:rPr>
          <w:t>Федеральным законом</w:t>
        </w:r>
      </w:hyperlink>
      <w:r w:rsidRPr="00803C3A">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w:t>
      </w:r>
      <w:r>
        <w:rPr>
          <w:rFonts w:ascii="Times New Roman" w:eastAsia="Times New Roman" w:hAnsi="Times New Roman" w:cs="Times New Roman"/>
          <w:sz w:val="24"/>
          <w:szCs w:val="24"/>
          <w:lang w:eastAsia="ru-RU"/>
        </w:rPr>
        <w:t>ного образования «Большедороховское</w:t>
      </w:r>
      <w:r w:rsidRPr="00803C3A">
        <w:rPr>
          <w:rFonts w:ascii="Times New Roman" w:eastAsia="Times New Roman" w:hAnsi="Times New Roman" w:cs="Times New Roman"/>
          <w:sz w:val="24"/>
          <w:szCs w:val="24"/>
          <w:lang w:eastAsia="ru-RU"/>
        </w:rPr>
        <w:t xml:space="preserve"> сельское поселение», утвержденными ___________________________, на основании заключения по результатам публичных </w:t>
      </w:r>
      <w:r w:rsidR="00253A64">
        <w:rPr>
          <w:rFonts w:ascii="Times New Roman" w:eastAsia="Times New Roman" w:hAnsi="Times New Roman" w:cs="Times New Roman"/>
          <w:sz w:val="24"/>
          <w:szCs w:val="24"/>
          <w:lang w:eastAsia="ru-RU"/>
        </w:rPr>
        <w:t>слушаний</w:t>
      </w:r>
      <w:r w:rsidRPr="00803C3A">
        <w:rPr>
          <w:rFonts w:ascii="Times New Roman" w:eastAsia="Times New Roman" w:hAnsi="Times New Roman" w:cs="Times New Roman"/>
          <w:sz w:val="24"/>
          <w:szCs w:val="24"/>
          <w:lang w:eastAsia="ru-RU"/>
        </w:rPr>
        <w:t xml:space="preserve"> от ____________ г. №________ рекомендации Комиссии по землепользованию и застройки (протокол от _______________ г. № _______).</w:t>
      </w:r>
      <w:proofErr w:type="gramEnd"/>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 в отношении земельного участка с кадастровым номером ____________________, расположенного по адресу: ________________________________</w:t>
      </w:r>
    </w:p>
    <w:p w:rsidR="008028A3" w:rsidRPr="00803C3A" w:rsidRDefault="008028A3" w:rsidP="008028A3">
      <w:pPr>
        <w:widowControl w:val="0"/>
        <w:autoSpaceDE w:val="0"/>
        <w:autoSpaceDN w:val="0"/>
        <w:adjustRightInd w:val="0"/>
        <w:spacing w:after="0" w:line="240" w:lineRule="auto"/>
        <w:ind w:left="4320" w:firstLine="720"/>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(указывается адрес)</w:t>
      </w: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(указывается наименование предельного параметра и показатель предоставляемого отклонения)</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2. Опубликовать настоящее постановление </w:t>
      </w:r>
      <w:proofErr w:type="gramStart"/>
      <w:r w:rsidRPr="00803C3A">
        <w:rPr>
          <w:rFonts w:ascii="Times New Roman" w:eastAsia="Times New Roman" w:hAnsi="Times New Roman" w:cs="Times New Roman"/>
          <w:sz w:val="24"/>
          <w:szCs w:val="24"/>
          <w:lang w:eastAsia="ru-RU"/>
        </w:rPr>
        <w:t>в</w:t>
      </w:r>
      <w:proofErr w:type="gramEnd"/>
      <w:r w:rsidRPr="00803C3A">
        <w:rPr>
          <w:rFonts w:ascii="Times New Roman" w:eastAsia="Times New Roman" w:hAnsi="Times New Roman" w:cs="Times New Roman"/>
          <w:sz w:val="24"/>
          <w:szCs w:val="24"/>
          <w:lang w:eastAsia="ru-RU"/>
        </w:rPr>
        <w:t xml:space="preserve"> «_____________________________».</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4. Контроль за исполнением настоящего постановления возложить </w:t>
      </w:r>
      <w:proofErr w:type="gramStart"/>
      <w:r w:rsidRPr="00803C3A">
        <w:rPr>
          <w:rFonts w:ascii="Times New Roman" w:eastAsia="Times New Roman" w:hAnsi="Times New Roman" w:cs="Times New Roman"/>
          <w:sz w:val="24"/>
          <w:szCs w:val="24"/>
          <w:lang w:eastAsia="ru-RU"/>
        </w:rPr>
        <w:t>на</w:t>
      </w:r>
      <w:proofErr w:type="gramEnd"/>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28A3" w:rsidRPr="00803C3A" w:rsidRDefault="008028A3" w:rsidP="008028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Должностное лицо (ФИО)</w:t>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t>__________________________________________</w:t>
      </w:r>
      <w:r w:rsidRPr="00803C3A">
        <w:rPr>
          <w:rFonts w:ascii="Times New Roman" w:eastAsia="Times New Roman" w:hAnsi="Times New Roman" w:cs="Times New Roman"/>
          <w:sz w:val="24"/>
          <w:szCs w:val="24"/>
          <w:lang w:eastAsia="ru-RU"/>
        </w:rPr>
        <w:tab/>
      </w:r>
    </w:p>
    <w:p w:rsidR="008028A3" w:rsidRPr="00803C3A" w:rsidRDefault="008028A3" w:rsidP="008028A3">
      <w:pPr>
        <w:widowControl w:val="0"/>
        <w:autoSpaceDE w:val="0"/>
        <w:autoSpaceDN w:val="0"/>
        <w:adjustRightInd w:val="0"/>
        <w:spacing w:after="0" w:line="240" w:lineRule="auto"/>
        <w:ind w:left="4253"/>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(подпись должностного лица органа,</w:t>
      </w:r>
      <w:r w:rsidR="009727EA">
        <w:rPr>
          <w:rFonts w:ascii="Times New Roman" w:eastAsia="Times New Roman" w:hAnsi="Times New Roman" w:cs="Times New Roman"/>
          <w:sz w:val="24"/>
          <w:szCs w:val="24"/>
          <w:lang w:eastAsia="ru-RU"/>
        </w:rPr>
        <w:t xml:space="preserve"> осуществляющего предоставление муниципальной </w:t>
      </w:r>
      <w:r w:rsidRPr="00803C3A">
        <w:rPr>
          <w:rFonts w:ascii="Times New Roman" w:eastAsia="Times New Roman" w:hAnsi="Times New Roman" w:cs="Times New Roman"/>
          <w:sz w:val="24"/>
          <w:szCs w:val="24"/>
          <w:lang w:eastAsia="ru-RU"/>
        </w:rPr>
        <w:t>услуги)</w:t>
      </w: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253A64" w:rsidRDefault="00253A64"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5F79D3" w:rsidRDefault="005F79D3"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8028A3" w:rsidRPr="00894D68" w:rsidRDefault="008028A3"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8028A3"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8028A3"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ind w:right="6371"/>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(Бланк органа, осуществляющего предоставление</w:t>
      </w:r>
      <w:r>
        <w:rPr>
          <w:rFonts w:ascii="Times New Roman" w:eastAsia="Times New Roman" w:hAnsi="Times New Roman" w:cs="Times New Roman"/>
          <w:sz w:val="24"/>
          <w:szCs w:val="24"/>
          <w:lang w:eastAsia="ru-RU"/>
        </w:rPr>
        <w:t xml:space="preserve"> муниципальной</w:t>
      </w:r>
      <w:r w:rsidRPr="00803C3A">
        <w:rPr>
          <w:rFonts w:ascii="Times New Roman" w:eastAsia="Times New Roman" w:hAnsi="Times New Roman" w:cs="Times New Roman"/>
          <w:sz w:val="24"/>
          <w:szCs w:val="24"/>
          <w:lang w:eastAsia="ru-RU"/>
        </w:rPr>
        <w:t xml:space="preserve"> услуги</w:t>
      </w:r>
      <w:r w:rsidR="009727EA">
        <w:rPr>
          <w:rFonts w:ascii="Times New Roman" w:eastAsia="Times New Roman" w:hAnsi="Times New Roman" w:cs="Times New Roman"/>
          <w:sz w:val="24"/>
          <w:szCs w:val="24"/>
          <w:lang w:eastAsia="ru-RU"/>
        </w:rPr>
        <w:t>)</w:t>
      </w:r>
    </w:p>
    <w:p w:rsidR="008028A3" w:rsidRPr="00803C3A" w:rsidRDefault="008028A3" w:rsidP="008028A3">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8028A3" w:rsidRPr="00803C3A" w:rsidRDefault="008028A3" w:rsidP="008028A3">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Об отказе в предоставлении разрешения на отклонение от предельных параметров разрешенного строительства, реконструкции объекта</w:t>
      </w:r>
    </w:p>
    <w:p w:rsidR="008028A3" w:rsidRPr="00803C3A" w:rsidRDefault="008028A3" w:rsidP="008028A3">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капитального строительства</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от _______ № ________</w:t>
      </w: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28A3" w:rsidRPr="00803C3A" w:rsidRDefault="008028A3" w:rsidP="008028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803C3A">
        <w:rPr>
          <w:rFonts w:ascii="Times New Roman" w:eastAsia="Times New Roman" w:hAnsi="Times New Roman" w:cs="Times New Roman"/>
          <w:sz w:val="24"/>
          <w:szCs w:val="24"/>
          <w:lang w:eastAsia="ru-RU"/>
        </w:rPr>
        <w:t>а-</w:t>
      </w:r>
      <w:proofErr w:type="gramEnd"/>
      <w:r w:rsidRPr="00803C3A">
        <w:rPr>
          <w:rFonts w:ascii="Times New Roman" w:eastAsia="Times New Roman" w:hAnsi="Times New Roman" w:cs="Times New Roman"/>
          <w:sz w:val="24"/>
          <w:szCs w:val="24"/>
          <w:lang w:eastAsia="ru-RU"/>
        </w:rPr>
        <w:t xml:space="preserve"> заявителя,</w:t>
      </w: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_____________________________</w:t>
      </w: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дата направления заявления)</w:t>
      </w: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на основании принято решение об отказе в предоставлении разрешения на отклонение от предельных параметров</w:t>
      </w:r>
      <w:proofErr w:type="gramEnd"/>
      <w:r w:rsidRPr="00803C3A">
        <w:rPr>
          <w:rFonts w:ascii="Times New Roman" w:eastAsia="Times New Roman" w:hAnsi="Times New Roman" w:cs="Times New Roman"/>
          <w:sz w:val="24"/>
          <w:szCs w:val="24"/>
          <w:lang w:eastAsia="ru-RU"/>
        </w:rPr>
        <w:t xml:space="preserve"> разрешенного строительства, реконструкции объектов капитального строительства в связи с:</w:t>
      </w: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28A3" w:rsidRPr="00803C3A" w:rsidRDefault="008028A3" w:rsidP="008028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(указывается основание отказа в предоставлении разрешения)</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A3" w:rsidRDefault="008028A3" w:rsidP="008028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 xml:space="preserve">Должностное лицо (ФИО)              </w:t>
      </w:r>
      <w:r>
        <w:rPr>
          <w:rFonts w:ascii="Times New Roman" w:eastAsia="Times New Roman" w:hAnsi="Times New Roman" w:cs="Times New Roman"/>
          <w:sz w:val="24"/>
          <w:szCs w:val="24"/>
          <w:lang w:eastAsia="ru-RU"/>
        </w:rPr>
        <w:t xml:space="preserve">                     </w:t>
      </w:r>
      <w:r w:rsidRPr="00803C3A">
        <w:rPr>
          <w:rFonts w:ascii="Times New Roman" w:eastAsia="Times New Roman" w:hAnsi="Times New Roman" w:cs="Times New Roman"/>
          <w:sz w:val="24"/>
          <w:szCs w:val="24"/>
          <w:lang w:eastAsia="ru-RU"/>
        </w:rPr>
        <w:t xml:space="preserve">                 (подпись должностно</w:t>
      </w:r>
      <w:r>
        <w:rPr>
          <w:rFonts w:ascii="Times New Roman" w:eastAsia="Times New Roman" w:hAnsi="Times New Roman" w:cs="Times New Roman"/>
          <w:sz w:val="24"/>
          <w:szCs w:val="24"/>
          <w:lang w:eastAsia="ru-RU"/>
        </w:rPr>
        <w:t>го лица органа,                        осуществляющего</w:t>
      </w:r>
      <w:r w:rsidRPr="00803C3A">
        <w:rPr>
          <w:rFonts w:ascii="Times New Roman" w:eastAsia="Times New Roman" w:hAnsi="Times New Roman" w:cs="Times New Roman"/>
          <w:sz w:val="24"/>
          <w:szCs w:val="24"/>
          <w:lang w:eastAsia="ru-RU"/>
        </w:rPr>
        <w:t xml:space="preserve"> предоставление </w:t>
      </w:r>
      <w:proofErr w:type="gramEnd"/>
    </w:p>
    <w:p w:rsidR="008028A3" w:rsidRPr="00803C3A" w:rsidRDefault="008028A3" w:rsidP="008028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 услуги)</w:t>
      </w:r>
    </w:p>
    <w:p w:rsidR="008028A3" w:rsidRPr="00803C3A" w:rsidRDefault="008028A3" w:rsidP="008028A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8028A3" w:rsidRPr="00803C3A"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28A3" w:rsidRPr="00894D68" w:rsidRDefault="008028A3"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8028A3"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8028A3"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8028A3"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A3" w:rsidRDefault="008028A3"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В ________________________________________</w:t>
      </w:r>
    </w:p>
    <w:p w:rsidR="00803C3A" w:rsidRPr="00803C3A" w:rsidRDefault="00803C3A"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(наименование органа местного самоуправления муниципального образования)</w:t>
      </w:r>
    </w:p>
    <w:p w:rsidR="00803C3A" w:rsidRPr="00803C3A" w:rsidRDefault="00803C3A"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от ________________________________________</w:t>
      </w:r>
    </w:p>
    <w:p w:rsidR="00803C3A" w:rsidRPr="00803C3A" w:rsidRDefault="00803C3A"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03C3A" w:rsidRPr="00803C3A" w:rsidRDefault="00803C3A" w:rsidP="00803C3A">
      <w:pPr>
        <w:widowControl w:val="0"/>
        <w:autoSpaceDE w:val="0"/>
        <w:autoSpaceDN w:val="0"/>
        <w:adjustRightInd w:val="0"/>
        <w:spacing w:after="0" w:line="240" w:lineRule="auto"/>
        <w:ind w:left="43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03C3A" w:rsidRPr="00803C3A"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803C3A" w:rsidRPr="00803C3A"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Заявление</w:t>
      </w:r>
    </w:p>
    <w:p w:rsidR="00803C3A" w:rsidRPr="00803C3A"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24"/>
          <w:szCs w:val="24"/>
          <w:lang w:eastAsia="ru-RU"/>
        </w:rPr>
      </w:pPr>
      <w:r w:rsidRPr="00803C3A">
        <w:rPr>
          <w:rFonts w:ascii="Times New Roman" w:eastAsia="Times New Roman" w:hAnsi="Times New Roman" w:cs="Times New Roman"/>
          <w:b/>
          <w:bCs/>
          <w:sz w:val="24"/>
          <w:szCs w:val="24"/>
          <w:lang w:eastAsia="ru-RU"/>
        </w:rPr>
        <w:t xml:space="preserve">о предоставлении разрешения на отклонение от предельных параметров разрешенного строительства, реконструкции объекта капитального </w:t>
      </w:r>
      <w:r w:rsidRPr="00803C3A">
        <w:rPr>
          <w:rFonts w:ascii="Times New Roman" w:eastAsia="Times New Roman" w:hAnsi="Times New Roman" w:cs="Times New Roman"/>
          <w:b/>
          <w:bCs/>
          <w:color w:val="26282F"/>
          <w:sz w:val="24"/>
          <w:szCs w:val="24"/>
          <w:lang w:eastAsia="ru-RU"/>
        </w:rPr>
        <w:t>строительства</w:t>
      </w:r>
    </w:p>
    <w:p w:rsidR="00803C3A" w:rsidRPr="00803C3A" w:rsidRDefault="00803C3A" w:rsidP="00803C3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Параметры планируемых к размещению объектов капитального строительства</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 заявлению прилагаются следующие документы:</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03C3A">
        <w:rPr>
          <w:rFonts w:ascii="Times New Roman" w:eastAsia="Times New Roman" w:hAnsi="Times New Roman" w:cs="Times New Roman"/>
          <w:i/>
          <w:sz w:val="24"/>
          <w:szCs w:val="24"/>
          <w:lang w:eastAsia="ru-RU"/>
        </w:rPr>
        <w:t>(указывается перечень прилагаемых документов)</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3C3A" w:rsidRPr="00803C3A" w:rsidRDefault="00803C3A"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Результат предоставления муниципальной услуги, прошу предоставить:</w:t>
      </w:r>
    </w:p>
    <w:p w:rsidR="00803C3A" w:rsidRPr="00803C3A" w:rsidRDefault="00803C3A" w:rsidP="008028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03C3A">
        <w:rPr>
          <w:rFonts w:ascii="Times New Roman" w:eastAsia="Times New Roman" w:hAnsi="Times New Roman" w:cs="Times New Roman"/>
          <w:i/>
          <w:sz w:val="24"/>
          <w:szCs w:val="24"/>
          <w:lang w:eastAsia="ru-RU"/>
        </w:rPr>
        <w:t>(указать способ получения результата предоставления муниципальной услуги).</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    ______________    ______________________________________</w:t>
      </w:r>
    </w:p>
    <w:p w:rsidR="00803C3A" w:rsidRDefault="00803C3A" w:rsidP="008028A3">
      <w:pPr>
        <w:widowControl w:val="0"/>
        <w:autoSpaceDE w:val="0"/>
        <w:autoSpaceDN w:val="0"/>
        <w:adjustRightInd w:val="0"/>
        <w:spacing w:after="0" w:line="240" w:lineRule="auto"/>
        <w:ind w:left="55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(дата) </w:t>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t xml:space="preserve">(подпись) </w:t>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t>(ФИО)</w:t>
      </w:r>
    </w:p>
    <w:p w:rsidR="008028A3" w:rsidRPr="00803C3A" w:rsidRDefault="008028A3" w:rsidP="008028A3">
      <w:pPr>
        <w:widowControl w:val="0"/>
        <w:autoSpaceDE w:val="0"/>
        <w:autoSpaceDN w:val="0"/>
        <w:adjustRightInd w:val="0"/>
        <w:spacing w:after="0" w:line="240" w:lineRule="auto"/>
        <w:ind w:left="559"/>
        <w:jc w:val="both"/>
        <w:rPr>
          <w:rFonts w:ascii="Times New Roman" w:eastAsia="Times New Roman" w:hAnsi="Times New Roman" w:cs="Times New Roman"/>
          <w:sz w:val="24"/>
          <w:szCs w:val="24"/>
          <w:lang w:eastAsia="ru-RU"/>
        </w:rPr>
      </w:pPr>
    </w:p>
    <w:p w:rsidR="005F79D3" w:rsidRDefault="005F79D3"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5F79D3" w:rsidRDefault="005F79D3"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8028A3" w:rsidRPr="00894D68" w:rsidRDefault="008028A3" w:rsidP="008028A3">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4</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8028A3" w:rsidRPr="00894D68"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8028A3"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8028A3" w:rsidRDefault="008028A3" w:rsidP="008028A3">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803C3A" w:rsidRPr="00686D71" w:rsidRDefault="008028A3" w:rsidP="00686D71">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803C3A" w:rsidRPr="00803C3A" w:rsidRDefault="00803C3A" w:rsidP="008028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Default="008028A3" w:rsidP="00803C3A">
      <w:pPr>
        <w:widowControl w:val="0"/>
        <w:autoSpaceDE w:val="0"/>
        <w:autoSpaceDN w:val="0"/>
        <w:adjustRightInd w:val="0"/>
        <w:spacing w:after="0" w:line="240" w:lineRule="auto"/>
        <w:ind w:right="6371"/>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 </w:t>
      </w:r>
      <w:r w:rsidR="00803C3A" w:rsidRPr="00803C3A">
        <w:rPr>
          <w:rFonts w:ascii="Times New Roman" w:eastAsia="Times New Roman" w:hAnsi="Times New Roman" w:cs="Times New Roman"/>
          <w:sz w:val="24"/>
          <w:szCs w:val="24"/>
          <w:lang w:eastAsia="ru-RU"/>
        </w:rPr>
        <w:t>(Бланк органа</w:t>
      </w:r>
      <w:r w:rsidR="009727EA">
        <w:rPr>
          <w:rFonts w:ascii="Times New Roman" w:eastAsia="Times New Roman" w:hAnsi="Times New Roman" w:cs="Times New Roman"/>
          <w:sz w:val="24"/>
          <w:szCs w:val="24"/>
          <w:lang w:eastAsia="ru-RU"/>
        </w:rPr>
        <w:t>, осуществляющего предоставление муниципальной</w:t>
      </w:r>
      <w:r w:rsidR="00803C3A" w:rsidRPr="00803C3A">
        <w:rPr>
          <w:rFonts w:ascii="Times New Roman" w:eastAsia="Times New Roman" w:hAnsi="Times New Roman" w:cs="Times New Roman"/>
          <w:sz w:val="24"/>
          <w:szCs w:val="24"/>
          <w:lang w:eastAsia="ru-RU"/>
        </w:rPr>
        <w:t xml:space="preserve"> услуги</w:t>
      </w:r>
      <w:r w:rsidR="009727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8028A3" w:rsidRPr="00803C3A" w:rsidRDefault="008028A3" w:rsidP="00802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Кому_______________________</w:t>
      </w:r>
      <w:r w:rsidR="00686D71">
        <w:rPr>
          <w:rFonts w:ascii="Times New Roman" w:eastAsia="Times New Roman" w:hAnsi="Times New Roman" w:cs="Times New Roman"/>
          <w:sz w:val="24"/>
          <w:szCs w:val="24"/>
          <w:lang w:eastAsia="ru-RU"/>
        </w:rPr>
        <w:t>___________</w:t>
      </w:r>
    </w:p>
    <w:p w:rsidR="00803C3A" w:rsidRPr="00803C3A" w:rsidRDefault="00803C3A" w:rsidP="00803C3A">
      <w:pPr>
        <w:widowControl w:val="0"/>
        <w:autoSpaceDE w:val="0"/>
        <w:autoSpaceDN w:val="0"/>
        <w:adjustRightInd w:val="0"/>
        <w:spacing w:after="0" w:line="240" w:lineRule="auto"/>
        <w:ind w:left="4962"/>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(фамилия, имя, отчество, место жительства - для физических лиц; полное наименование, место нахождения, ИНН - для юридических лиц)</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УВЕДОМЛЕНИЕ</w:t>
      </w:r>
    </w:p>
    <w:p w:rsidR="00803C3A" w:rsidRPr="00803C3A"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об отказе в приеме документов, необходимых для предоставления</w:t>
      </w:r>
    </w:p>
    <w:p w:rsidR="00803C3A" w:rsidRPr="00803C3A"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 xml:space="preserve"> муниципальной услуги</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от_________ № ____________</w:t>
      </w:r>
    </w:p>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w:t>
      </w:r>
      <w:r w:rsidR="00686D71">
        <w:rPr>
          <w:rFonts w:ascii="Times New Roman" w:eastAsia="Times New Roman" w:hAnsi="Times New Roman" w:cs="Times New Roman"/>
          <w:sz w:val="24"/>
          <w:szCs w:val="24"/>
          <w:lang w:eastAsia="ru-RU"/>
        </w:rPr>
        <w:t>_____________________________</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803C3A">
        <w:rPr>
          <w:rFonts w:ascii="Times New Roman" w:eastAsia="Times New Roman" w:hAnsi="Times New Roman" w:cs="Times New Roman"/>
          <w:sz w:val="24"/>
          <w:szCs w:val="24"/>
          <w:lang w:eastAsia="ru-RU"/>
        </w:rPr>
        <w:t>а-</w:t>
      </w:r>
      <w:proofErr w:type="gramEnd"/>
      <w:r w:rsidRPr="00803C3A">
        <w:rPr>
          <w:rFonts w:ascii="Times New Roman" w:eastAsia="Times New Roman" w:hAnsi="Times New Roman" w:cs="Times New Roman"/>
          <w:sz w:val="24"/>
          <w:szCs w:val="24"/>
          <w:lang w:eastAsia="ru-RU"/>
        </w:rPr>
        <w:t xml:space="preserve"> заявителя,</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w:t>
      </w:r>
      <w:r w:rsidR="00686D71">
        <w:rPr>
          <w:rFonts w:ascii="Times New Roman" w:eastAsia="Times New Roman" w:hAnsi="Times New Roman" w:cs="Times New Roman"/>
          <w:sz w:val="24"/>
          <w:szCs w:val="24"/>
          <w:lang w:eastAsia="ru-RU"/>
        </w:rPr>
        <w:t>_____________________________</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дата направления заявления)</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803C3A">
        <w:rPr>
          <w:rFonts w:ascii="Times New Roman" w:eastAsia="Times New Roman" w:hAnsi="Times New Roman" w:cs="Times New Roman"/>
          <w:sz w:val="24"/>
          <w:szCs w:val="24"/>
          <w:lang w:eastAsia="ru-RU"/>
        </w:rPr>
        <w:t>с</w:t>
      </w:r>
      <w:proofErr w:type="gramEnd"/>
      <w:r w:rsidRPr="00803C3A">
        <w:rPr>
          <w:rFonts w:ascii="Times New Roman" w:eastAsia="Times New Roman" w:hAnsi="Times New Roman" w:cs="Times New Roman"/>
          <w:sz w:val="24"/>
          <w:szCs w:val="24"/>
          <w:lang w:eastAsia="ru-RU"/>
        </w:rPr>
        <w:t>:</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(указываются основания отказа в приеме документов, необходимых для предоставления</w:t>
      </w:r>
      <w:proofErr w:type="gramEnd"/>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____________________________________________________________________________</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 услуги)</w:t>
      </w:r>
    </w:p>
    <w:p w:rsidR="00803C3A" w:rsidRPr="00803C3A" w:rsidRDefault="00803C3A" w:rsidP="00803C3A">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03C3A" w:rsidRPr="00803C3A" w:rsidRDefault="00803C3A" w:rsidP="00803C3A">
      <w:pPr>
        <w:widowControl w:val="0"/>
        <w:autoSpaceDE w:val="0"/>
        <w:autoSpaceDN w:val="0"/>
        <w:adjustRightInd w:val="0"/>
        <w:spacing w:after="0" w:line="240" w:lineRule="auto"/>
        <w:ind w:firstLine="559"/>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Должностное лицо (ФИО)</w:t>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r>
      <w:r w:rsidRPr="00803C3A">
        <w:rPr>
          <w:rFonts w:ascii="Times New Roman" w:eastAsia="Times New Roman" w:hAnsi="Times New Roman" w:cs="Times New Roman"/>
          <w:sz w:val="24"/>
          <w:szCs w:val="24"/>
          <w:lang w:eastAsia="ru-RU"/>
        </w:rPr>
        <w:tab/>
        <w:t>__________________________________________</w:t>
      </w:r>
      <w:r w:rsidRPr="00803C3A">
        <w:rPr>
          <w:rFonts w:ascii="Times New Roman" w:eastAsia="Times New Roman" w:hAnsi="Times New Roman" w:cs="Times New Roman"/>
          <w:sz w:val="24"/>
          <w:szCs w:val="24"/>
          <w:lang w:eastAsia="ru-RU"/>
        </w:rPr>
        <w:tab/>
      </w:r>
    </w:p>
    <w:p w:rsidR="00AC11C0" w:rsidRDefault="00803C3A" w:rsidP="005F79D3">
      <w:pPr>
        <w:widowControl w:val="0"/>
        <w:autoSpaceDE w:val="0"/>
        <w:autoSpaceDN w:val="0"/>
        <w:adjustRightInd w:val="0"/>
        <w:spacing w:after="0" w:line="240" w:lineRule="auto"/>
        <w:ind w:left="4253"/>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(подпись должностного лица органа, осуществляющего предоставление</w:t>
      </w:r>
      <w:r w:rsidR="009727EA">
        <w:rPr>
          <w:rFonts w:ascii="Times New Roman" w:eastAsia="Times New Roman" w:hAnsi="Times New Roman" w:cs="Times New Roman"/>
          <w:sz w:val="24"/>
          <w:szCs w:val="24"/>
          <w:lang w:eastAsia="ru-RU"/>
        </w:rPr>
        <w:t xml:space="preserve"> муниципальной</w:t>
      </w:r>
      <w:r w:rsidRPr="00803C3A">
        <w:rPr>
          <w:rFonts w:ascii="Times New Roman" w:eastAsia="Times New Roman" w:hAnsi="Times New Roman" w:cs="Times New Roman"/>
          <w:sz w:val="24"/>
          <w:szCs w:val="24"/>
          <w:lang w:eastAsia="ru-RU"/>
        </w:rPr>
        <w:t xml:space="preserve"> услуги)</w:t>
      </w:r>
    </w:p>
    <w:p w:rsidR="005F79D3" w:rsidRDefault="005F79D3" w:rsidP="005F79D3">
      <w:pPr>
        <w:widowControl w:val="0"/>
        <w:autoSpaceDE w:val="0"/>
        <w:autoSpaceDN w:val="0"/>
        <w:adjustRightInd w:val="0"/>
        <w:spacing w:after="0" w:line="240" w:lineRule="auto"/>
        <w:ind w:left="4253"/>
        <w:jc w:val="center"/>
        <w:rPr>
          <w:rFonts w:ascii="Times New Roman" w:eastAsia="Times New Roman" w:hAnsi="Times New Roman" w:cs="Times New Roman"/>
          <w:sz w:val="24"/>
          <w:szCs w:val="24"/>
          <w:lang w:eastAsia="ru-RU"/>
        </w:rPr>
      </w:pPr>
    </w:p>
    <w:p w:rsidR="005F79D3" w:rsidRDefault="005F79D3" w:rsidP="00201365">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5F79D3" w:rsidRDefault="005F79D3" w:rsidP="00201365">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201365" w:rsidRPr="00894D68" w:rsidRDefault="00201365" w:rsidP="00201365">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5</w:t>
      </w:r>
    </w:p>
    <w:p w:rsidR="00201365" w:rsidRPr="00894D68" w:rsidRDefault="00201365" w:rsidP="00201365">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201365" w:rsidRPr="00894D68" w:rsidRDefault="00201365" w:rsidP="00201365">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201365" w:rsidRDefault="00201365" w:rsidP="00201365">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201365" w:rsidRDefault="00201365" w:rsidP="00201365">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201365" w:rsidRPr="00686D71" w:rsidRDefault="00201365" w:rsidP="00201365">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6F2D32" w:rsidRDefault="006F2D32"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F2D32" w:rsidRPr="00C1253D" w:rsidRDefault="006F2D32" w:rsidP="006F2D32">
      <w:pPr>
        <w:tabs>
          <w:tab w:val="left" w:pos="3443"/>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1253D">
        <w:rPr>
          <w:rFonts w:ascii="Times New Roman" w:eastAsia="Times New Roman" w:hAnsi="Times New Roman" w:cs="Times New Roman"/>
          <w:sz w:val="24"/>
          <w:szCs w:val="24"/>
          <w:lang w:eastAsia="ru-RU"/>
        </w:rPr>
        <w:t xml:space="preserve">ФОРМА </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Pr="00C1253D" w:rsidRDefault="006F2D32" w:rsidP="006F2D32">
      <w:pPr>
        <w:tabs>
          <w:tab w:val="left" w:pos="3443"/>
        </w:tabs>
        <w:spacing w:after="0" w:line="240" w:lineRule="auto"/>
        <w:jc w:val="center"/>
        <w:rPr>
          <w:rFonts w:ascii="Times New Roman" w:eastAsia="Times New Roman" w:hAnsi="Times New Roman" w:cs="Times New Roman"/>
          <w:b/>
          <w:bCs/>
          <w:sz w:val="24"/>
          <w:szCs w:val="24"/>
          <w:lang w:eastAsia="ru-RU"/>
        </w:rPr>
      </w:pPr>
    </w:p>
    <w:p w:rsidR="006F2D32" w:rsidRPr="00C1253D" w:rsidRDefault="006F2D32" w:rsidP="006F2D32">
      <w:pPr>
        <w:tabs>
          <w:tab w:val="left" w:pos="3443"/>
        </w:tabs>
        <w:spacing w:after="0" w:line="240" w:lineRule="auto"/>
        <w:jc w:val="center"/>
        <w:rPr>
          <w:rFonts w:ascii="Times New Roman" w:eastAsia="Times New Roman" w:hAnsi="Times New Roman" w:cs="Times New Roman"/>
          <w:sz w:val="24"/>
          <w:szCs w:val="24"/>
          <w:lang w:eastAsia="ru-RU"/>
        </w:rPr>
      </w:pPr>
      <w:proofErr w:type="gramStart"/>
      <w:r w:rsidRPr="00C1253D">
        <w:rPr>
          <w:rFonts w:ascii="Times New Roman" w:eastAsia="Times New Roman" w:hAnsi="Times New Roman" w:cs="Times New Roman"/>
          <w:b/>
          <w:bCs/>
          <w:sz w:val="24"/>
          <w:szCs w:val="24"/>
          <w:lang w:eastAsia="ru-RU"/>
        </w:rPr>
        <w:t>З</w:t>
      </w:r>
      <w:proofErr w:type="gramEnd"/>
      <w:r w:rsidRPr="00C1253D">
        <w:rPr>
          <w:rFonts w:ascii="Times New Roman" w:eastAsia="Times New Roman" w:hAnsi="Times New Roman" w:cs="Times New Roman"/>
          <w:b/>
          <w:bCs/>
          <w:sz w:val="24"/>
          <w:szCs w:val="24"/>
          <w:lang w:eastAsia="ru-RU"/>
        </w:rPr>
        <w:t xml:space="preserve"> А Я В Л Е Н И Е</w:t>
      </w:r>
    </w:p>
    <w:p w:rsidR="006F2D32" w:rsidRPr="00C1253D" w:rsidRDefault="006F2D32" w:rsidP="006F2D32">
      <w:pPr>
        <w:tabs>
          <w:tab w:val="left" w:pos="3443"/>
        </w:tabs>
        <w:spacing w:after="0" w:line="240" w:lineRule="auto"/>
        <w:jc w:val="center"/>
        <w:rPr>
          <w:rFonts w:ascii="Times New Roman" w:eastAsia="Times New Roman" w:hAnsi="Times New Roman" w:cs="Times New Roman"/>
          <w:sz w:val="24"/>
          <w:szCs w:val="24"/>
          <w:lang w:eastAsia="ru-RU"/>
        </w:rPr>
      </w:pPr>
      <w:r w:rsidRPr="00C1253D">
        <w:rPr>
          <w:rFonts w:ascii="Times New Roman" w:eastAsia="Times New Roman" w:hAnsi="Times New Roman" w:cs="Times New Roman"/>
          <w:b/>
          <w:bCs/>
          <w:sz w:val="24"/>
          <w:szCs w:val="24"/>
          <w:lang w:eastAsia="ru-RU"/>
        </w:rPr>
        <w:t>об исправлении допущенных опечаток и ошибок в</w:t>
      </w:r>
      <w:r w:rsidR="00AC11C0">
        <w:rPr>
          <w:rFonts w:ascii="Times New Roman" w:eastAsia="Times New Roman" w:hAnsi="Times New Roman" w:cs="Times New Roman"/>
          <w:b/>
          <w:bCs/>
          <w:sz w:val="24"/>
          <w:szCs w:val="24"/>
          <w:lang w:eastAsia="ru-RU"/>
        </w:rPr>
        <w:t xml:space="preserve"> решении о предоставлении</w:t>
      </w:r>
    </w:p>
    <w:p w:rsidR="006F2D32" w:rsidRPr="006F2D32" w:rsidRDefault="00AC11C0" w:rsidP="00AC11C0">
      <w:pPr>
        <w:tabs>
          <w:tab w:val="left" w:pos="344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разрешения</w:t>
      </w:r>
      <w:r w:rsidR="006F2D32" w:rsidRPr="006F2D32">
        <w:rPr>
          <w:rFonts w:ascii="Times New Roman" w:eastAsia="Times New Roman" w:hAnsi="Times New Roman" w:cs="Times New Roman"/>
          <w:b/>
          <w:bCs/>
          <w:sz w:val="24"/>
          <w:szCs w:val="24"/>
          <w:lang w:eastAsia="ru-RU"/>
        </w:rPr>
        <w:t xml:space="preserve"> на отклонение от предельных параметров разрешенного строительства, реконструкции объекта</w:t>
      </w:r>
      <w:r>
        <w:rPr>
          <w:rFonts w:ascii="Times New Roman" w:eastAsia="Times New Roman" w:hAnsi="Times New Roman" w:cs="Times New Roman"/>
          <w:b/>
          <w:bCs/>
          <w:sz w:val="24"/>
          <w:szCs w:val="24"/>
          <w:lang w:eastAsia="ru-RU"/>
        </w:rPr>
        <w:t xml:space="preserve"> </w:t>
      </w:r>
      <w:r w:rsidR="006F2D32" w:rsidRPr="006F2D32">
        <w:rPr>
          <w:rFonts w:ascii="Times New Roman" w:eastAsia="Times New Roman" w:hAnsi="Times New Roman" w:cs="Times New Roman"/>
          <w:b/>
          <w:bCs/>
          <w:sz w:val="24"/>
          <w:szCs w:val="24"/>
          <w:lang w:eastAsia="ru-RU"/>
        </w:rPr>
        <w:t>капитального строительства</w:t>
      </w:r>
    </w:p>
    <w:p w:rsidR="006F2D32" w:rsidRPr="00C1253D" w:rsidRDefault="006F2D32" w:rsidP="006F2D32">
      <w:pPr>
        <w:tabs>
          <w:tab w:val="left" w:pos="3443"/>
        </w:tabs>
        <w:spacing w:after="0" w:line="240" w:lineRule="auto"/>
        <w:jc w:val="center"/>
        <w:rPr>
          <w:rFonts w:ascii="Times New Roman" w:eastAsia="Times New Roman" w:hAnsi="Times New Roman" w:cs="Times New Roman"/>
          <w:sz w:val="24"/>
          <w:szCs w:val="24"/>
          <w:lang w:eastAsia="ru-RU"/>
        </w:rPr>
      </w:pP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«___» __________ 20 ___ г. </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w:t>
      </w:r>
      <w:r w:rsidRPr="00C1253D">
        <w:rPr>
          <w:rFonts w:ascii="Times New Roman" w:eastAsia="Times New Roman" w:hAnsi="Times New Roman" w:cs="Times New Roman"/>
          <w:sz w:val="24"/>
          <w:szCs w:val="24"/>
          <w:lang w:eastAsia="ru-RU"/>
        </w:rPr>
        <w:t xml:space="preserve"> </w:t>
      </w:r>
    </w:p>
    <w:p w:rsidR="006F2D32" w:rsidRPr="00C1253D" w:rsidRDefault="006F2D32" w:rsidP="006F2D32">
      <w:pPr>
        <w:tabs>
          <w:tab w:val="left" w:pos="3443"/>
        </w:tabs>
        <w:spacing w:after="0" w:line="240" w:lineRule="auto"/>
        <w:jc w:val="center"/>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i/>
          <w:sz w:val="24"/>
          <w:szCs w:val="24"/>
          <w:lang w:eastAsia="ru-RU"/>
        </w:rPr>
        <w:t>(наименов</w:t>
      </w:r>
      <w:r w:rsidR="0029140E">
        <w:rPr>
          <w:rFonts w:ascii="Times New Roman" w:eastAsia="Times New Roman" w:hAnsi="Times New Roman" w:cs="Times New Roman"/>
          <w:i/>
          <w:sz w:val="24"/>
          <w:szCs w:val="24"/>
          <w:lang w:eastAsia="ru-RU"/>
        </w:rPr>
        <w:t>ание уполномоченного</w:t>
      </w:r>
      <w:r w:rsidRPr="00C1253D">
        <w:rPr>
          <w:rFonts w:ascii="Times New Roman" w:eastAsia="Times New Roman" w:hAnsi="Times New Roman" w:cs="Times New Roman"/>
          <w:i/>
          <w:sz w:val="24"/>
          <w:szCs w:val="24"/>
          <w:lang w:eastAsia="ru-RU"/>
        </w:rPr>
        <w:t xml:space="preserve"> органа мест</w:t>
      </w:r>
      <w:r w:rsidR="0029140E">
        <w:rPr>
          <w:rFonts w:ascii="Times New Roman" w:eastAsia="Times New Roman" w:hAnsi="Times New Roman" w:cs="Times New Roman"/>
          <w:i/>
          <w:sz w:val="24"/>
          <w:szCs w:val="24"/>
          <w:lang w:eastAsia="ru-RU"/>
        </w:rPr>
        <w:t>ного самоуправления</w:t>
      </w:r>
      <w:r w:rsidRPr="00C1253D">
        <w:rPr>
          <w:rFonts w:ascii="Times New Roman" w:eastAsia="Times New Roman" w:hAnsi="Times New Roman" w:cs="Times New Roman"/>
          <w:i/>
          <w:sz w:val="24"/>
          <w:szCs w:val="24"/>
          <w:lang w:eastAsia="ru-RU"/>
        </w:rPr>
        <w:t>)</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AC11C0" w:rsidRPr="00AC11C0" w:rsidRDefault="006F2D32" w:rsidP="00AC11C0">
      <w:pPr>
        <w:tabs>
          <w:tab w:val="left" w:pos="3443"/>
        </w:tabs>
        <w:spacing w:after="0" w:line="240" w:lineRule="auto"/>
        <w:jc w:val="both"/>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Прошу исправить допущенную опечатку/ошиб</w:t>
      </w:r>
      <w:r w:rsidR="00AC11C0">
        <w:rPr>
          <w:rFonts w:ascii="Times New Roman" w:eastAsia="Times New Roman" w:hAnsi="Times New Roman" w:cs="Times New Roman"/>
          <w:sz w:val="24"/>
          <w:szCs w:val="24"/>
          <w:lang w:eastAsia="ru-RU"/>
        </w:rPr>
        <w:t xml:space="preserve">ку в </w:t>
      </w:r>
      <w:r w:rsidR="00AC11C0" w:rsidRPr="00AC11C0">
        <w:rPr>
          <w:rFonts w:ascii="Times New Roman" w:eastAsia="Times New Roman" w:hAnsi="Times New Roman" w:cs="Times New Roman"/>
          <w:bCs/>
          <w:sz w:val="24"/>
          <w:szCs w:val="24"/>
          <w:lang w:eastAsia="ru-RU"/>
        </w:rPr>
        <w:t>решении о предоставлении</w:t>
      </w:r>
    </w:p>
    <w:p w:rsidR="006F2D32" w:rsidRPr="00AC11C0" w:rsidRDefault="00AC11C0" w:rsidP="00AC11C0">
      <w:pPr>
        <w:tabs>
          <w:tab w:val="left" w:pos="3443"/>
        </w:tabs>
        <w:spacing w:after="0" w:line="240" w:lineRule="auto"/>
        <w:jc w:val="both"/>
        <w:rPr>
          <w:rFonts w:ascii="Times New Roman" w:eastAsia="Times New Roman" w:hAnsi="Times New Roman" w:cs="Times New Roman"/>
          <w:bCs/>
          <w:sz w:val="24"/>
          <w:szCs w:val="24"/>
          <w:lang w:eastAsia="ru-RU"/>
        </w:rPr>
      </w:pPr>
      <w:r w:rsidRPr="00AC11C0">
        <w:rPr>
          <w:rFonts w:ascii="Times New Roman" w:eastAsia="Times New Roman" w:hAnsi="Times New Roman" w:cs="Times New Roman"/>
          <w:bCs/>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bCs/>
          <w:sz w:val="24"/>
          <w:szCs w:val="24"/>
          <w:lang w:eastAsia="ru-RU"/>
        </w:rPr>
        <w:t>.</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Pr="00C1253D" w:rsidRDefault="006F2D32" w:rsidP="006F2D32">
      <w:pPr>
        <w:tabs>
          <w:tab w:val="left" w:pos="3443"/>
        </w:tabs>
        <w:spacing w:after="0" w:line="240" w:lineRule="auto"/>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b/>
          <w:sz w:val="24"/>
          <w:szCs w:val="24"/>
          <w:lang w:eastAsia="ru-RU"/>
        </w:rPr>
        <w:t>1. Сведения о застройщике</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754"/>
        <w:gridCol w:w="3293"/>
      </w:tblGrid>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1.1.</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Сведения о физическом лице, в случае если застройщиком является физическое лицо: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1.1.1. </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Фамилия, имя, отчество (при наличии)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1.1.2. </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1.1.3. </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 </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Сведения о юридическом лице: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1.2.1. </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Полное наименование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1.2.2. </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r w:rsidR="006F2D32" w:rsidRPr="00C1253D" w:rsidTr="005F79D3">
        <w:tc>
          <w:tcPr>
            <w:tcW w:w="9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1.2.3. </w:t>
            </w:r>
          </w:p>
        </w:tc>
        <w:tc>
          <w:tcPr>
            <w:tcW w:w="590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Идентификационный номер </w:t>
            </w:r>
            <w:proofErr w:type="gramStart"/>
            <w:r w:rsidRPr="00C1253D">
              <w:rPr>
                <w:rFonts w:ascii="Times New Roman" w:eastAsia="Times New Roman" w:hAnsi="Times New Roman" w:cs="Times New Roman"/>
                <w:sz w:val="24"/>
                <w:szCs w:val="24"/>
                <w:lang w:eastAsia="ru-RU"/>
              </w:rPr>
              <w:t>налогоплательщика–юридического</w:t>
            </w:r>
            <w:proofErr w:type="gramEnd"/>
            <w:r w:rsidRPr="00C1253D">
              <w:rPr>
                <w:rFonts w:ascii="Times New Roman" w:eastAsia="Times New Roman" w:hAnsi="Times New Roman" w:cs="Times New Roman"/>
                <w:sz w:val="24"/>
                <w:szCs w:val="24"/>
                <w:lang w:eastAsia="ru-RU"/>
              </w:rPr>
              <w:t xml:space="preserve"> лица </w:t>
            </w:r>
          </w:p>
        </w:tc>
        <w:tc>
          <w:tcPr>
            <w:tcW w:w="343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p>
        </w:tc>
      </w:tr>
    </w:tbl>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Pr="00C1253D" w:rsidRDefault="006F2D32" w:rsidP="00AC11C0">
      <w:pPr>
        <w:tabs>
          <w:tab w:val="left" w:pos="3443"/>
        </w:tabs>
        <w:spacing w:after="0" w:line="240" w:lineRule="auto"/>
        <w:jc w:val="both"/>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b/>
          <w:sz w:val="24"/>
          <w:szCs w:val="24"/>
          <w:lang w:eastAsia="ru-RU"/>
        </w:rPr>
        <w:t>2. Сведения о выда</w:t>
      </w:r>
      <w:r w:rsidR="00AC11C0">
        <w:rPr>
          <w:rFonts w:ascii="Times New Roman" w:eastAsia="Times New Roman" w:hAnsi="Times New Roman" w:cs="Times New Roman"/>
          <w:b/>
          <w:sz w:val="24"/>
          <w:szCs w:val="24"/>
          <w:lang w:eastAsia="ru-RU"/>
        </w:rPr>
        <w:t xml:space="preserve">нном </w:t>
      </w:r>
      <w:proofErr w:type="gramStart"/>
      <w:r w:rsidR="00AC11C0">
        <w:rPr>
          <w:rFonts w:ascii="Times New Roman" w:eastAsia="Times New Roman" w:hAnsi="Times New Roman" w:cs="Times New Roman"/>
          <w:b/>
          <w:sz w:val="24"/>
          <w:szCs w:val="24"/>
          <w:lang w:eastAsia="ru-RU"/>
        </w:rPr>
        <w:t>решении</w:t>
      </w:r>
      <w:proofErr w:type="gramEnd"/>
      <w:r w:rsidR="00AC11C0">
        <w:rPr>
          <w:rFonts w:ascii="Times New Roman" w:eastAsia="Times New Roman" w:hAnsi="Times New Roman" w:cs="Times New Roman"/>
          <w:b/>
          <w:sz w:val="24"/>
          <w:szCs w:val="24"/>
          <w:lang w:eastAsia="ru-RU"/>
        </w:rPr>
        <w:t xml:space="preserve"> о предоставлении </w:t>
      </w:r>
      <w:r w:rsidR="00AC11C0" w:rsidRPr="00AC11C0">
        <w:rPr>
          <w:rFonts w:ascii="Times New Roman" w:eastAsia="Times New Roman" w:hAnsi="Times New Roman" w:cs="Times New Roman"/>
          <w:b/>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C1253D">
        <w:rPr>
          <w:rFonts w:ascii="Times New Roman" w:eastAsia="Times New Roman" w:hAnsi="Times New Roman" w:cs="Times New Roman"/>
          <w:b/>
          <w:sz w:val="24"/>
          <w:szCs w:val="24"/>
          <w:lang w:eastAsia="ru-RU"/>
        </w:rPr>
        <w:t>, содержащем допущенную опечатку/ошибку</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58"/>
        <w:gridCol w:w="1544"/>
        <w:gridCol w:w="1529"/>
      </w:tblGrid>
      <w:tr w:rsidR="006F2D32" w:rsidRPr="00C1253D" w:rsidTr="005F79D3">
        <w:tc>
          <w:tcPr>
            <w:tcW w:w="152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 </w:t>
            </w:r>
          </w:p>
        </w:tc>
        <w:tc>
          <w:tcPr>
            <w:tcW w:w="5670" w:type="dxa"/>
            <w:shd w:val="clear" w:color="auto" w:fill="auto"/>
          </w:tcPr>
          <w:p w:rsidR="006F2D32" w:rsidRPr="00C1253D" w:rsidRDefault="006F2D32" w:rsidP="00AC11C0">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Орган (организация), выдавший</w:t>
            </w:r>
            <w:proofErr w:type="gramStart"/>
            <w:r w:rsidRPr="00C1253D">
              <w:rPr>
                <w:rFonts w:ascii="Times New Roman" w:eastAsia="Times New Roman" w:hAnsi="Times New Roman" w:cs="Times New Roman"/>
                <w:sz w:val="24"/>
                <w:szCs w:val="24"/>
                <w:lang w:eastAsia="ru-RU"/>
              </w:rPr>
              <w:t xml:space="preserve"> (-</w:t>
            </w:r>
            <w:proofErr w:type="spellStart"/>
            <w:proofErr w:type="gramEnd"/>
            <w:r w:rsidRPr="00C1253D">
              <w:rPr>
                <w:rFonts w:ascii="Times New Roman" w:eastAsia="Times New Roman" w:hAnsi="Times New Roman" w:cs="Times New Roman"/>
                <w:sz w:val="24"/>
                <w:szCs w:val="24"/>
                <w:lang w:eastAsia="ru-RU"/>
              </w:rPr>
              <w:t>ая</w:t>
            </w:r>
            <w:proofErr w:type="spellEnd"/>
            <w:r w:rsidRPr="00C1253D">
              <w:rPr>
                <w:rFonts w:ascii="Times New Roman" w:eastAsia="Times New Roman" w:hAnsi="Times New Roman" w:cs="Times New Roman"/>
                <w:sz w:val="24"/>
                <w:szCs w:val="24"/>
                <w:lang w:eastAsia="ru-RU"/>
              </w:rPr>
              <w:t xml:space="preserve">) </w:t>
            </w:r>
            <w:r w:rsidR="00AC11C0">
              <w:rPr>
                <w:rFonts w:ascii="Times New Roman" w:eastAsia="Times New Roman" w:hAnsi="Times New Roman" w:cs="Times New Roman"/>
                <w:sz w:val="24"/>
                <w:szCs w:val="24"/>
                <w:lang w:eastAsia="ru-RU"/>
              </w:rPr>
              <w:t xml:space="preserve">решение о предоставлении </w:t>
            </w:r>
            <w:r w:rsidR="00AC11C0" w:rsidRPr="00AC11C0">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p>
        </w:tc>
        <w:tc>
          <w:tcPr>
            <w:tcW w:w="15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Номер </w:t>
            </w:r>
          </w:p>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документа </w:t>
            </w:r>
          </w:p>
        </w:tc>
        <w:tc>
          <w:tcPr>
            <w:tcW w:w="154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Дата </w:t>
            </w:r>
          </w:p>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документа </w:t>
            </w:r>
          </w:p>
        </w:tc>
      </w:tr>
      <w:tr w:rsidR="006F2D32" w:rsidRPr="00C1253D" w:rsidTr="005F79D3">
        <w:tc>
          <w:tcPr>
            <w:tcW w:w="1526"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c>
          <w:tcPr>
            <w:tcW w:w="5670"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c>
          <w:tcPr>
            <w:tcW w:w="155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c>
          <w:tcPr>
            <w:tcW w:w="154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r>
    </w:tbl>
    <w:p w:rsidR="006F2D32" w:rsidRPr="00C1253D" w:rsidRDefault="006F2D32" w:rsidP="006F2D32">
      <w:pPr>
        <w:tabs>
          <w:tab w:val="left" w:pos="3443"/>
        </w:tabs>
        <w:spacing w:after="0" w:line="240" w:lineRule="auto"/>
        <w:rPr>
          <w:rFonts w:ascii="Times New Roman" w:eastAsia="Times New Roman" w:hAnsi="Times New Roman" w:cs="Times New Roman"/>
          <w:b/>
          <w:sz w:val="24"/>
          <w:szCs w:val="24"/>
          <w:lang w:eastAsia="ru-RU"/>
        </w:rPr>
      </w:pPr>
    </w:p>
    <w:p w:rsidR="00AC11C0" w:rsidRPr="00AC11C0" w:rsidRDefault="006F2D32" w:rsidP="00AC11C0">
      <w:pPr>
        <w:tabs>
          <w:tab w:val="left" w:pos="3443"/>
        </w:tabs>
        <w:spacing w:after="0" w:line="240" w:lineRule="auto"/>
        <w:jc w:val="both"/>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b/>
          <w:sz w:val="24"/>
          <w:szCs w:val="24"/>
          <w:lang w:eastAsia="ru-RU"/>
        </w:rPr>
        <w:t>3. Обоснование для внесения исправлен</w:t>
      </w:r>
      <w:r w:rsidR="00AC11C0">
        <w:rPr>
          <w:rFonts w:ascii="Times New Roman" w:eastAsia="Times New Roman" w:hAnsi="Times New Roman" w:cs="Times New Roman"/>
          <w:b/>
          <w:sz w:val="24"/>
          <w:szCs w:val="24"/>
          <w:lang w:eastAsia="ru-RU"/>
        </w:rPr>
        <w:t>ий в решение</w:t>
      </w:r>
      <w:r w:rsidR="00AC11C0" w:rsidRPr="00AC11C0">
        <w:rPr>
          <w:rFonts w:ascii="Times New Roman" w:eastAsia="Times New Roman" w:hAnsi="Times New Roman" w:cs="Times New Roman"/>
          <w:b/>
          <w:sz w:val="24"/>
          <w:szCs w:val="24"/>
          <w:lang w:eastAsia="ru-RU"/>
        </w:rPr>
        <w:t xml:space="preserve"> о предоставлении</w:t>
      </w:r>
    </w:p>
    <w:p w:rsidR="006F2D32" w:rsidRPr="00C1253D" w:rsidRDefault="00AC11C0" w:rsidP="00AC11C0">
      <w:pPr>
        <w:tabs>
          <w:tab w:val="left" w:pos="3443"/>
        </w:tabs>
        <w:spacing w:after="0" w:line="240" w:lineRule="auto"/>
        <w:jc w:val="both"/>
        <w:rPr>
          <w:rFonts w:ascii="Times New Roman" w:eastAsia="Times New Roman" w:hAnsi="Times New Roman" w:cs="Times New Roman"/>
          <w:b/>
          <w:sz w:val="24"/>
          <w:szCs w:val="24"/>
          <w:lang w:eastAsia="ru-RU"/>
        </w:rPr>
      </w:pPr>
      <w:r w:rsidRPr="00AC11C0">
        <w:rPr>
          <w:rFonts w:ascii="Times New Roman" w:eastAsia="Times New Roman" w:hAnsi="Times New Roman" w:cs="Times New Roman"/>
          <w:b/>
          <w:sz w:val="24"/>
          <w:szCs w:val="24"/>
          <w:lang w:eastAsia="ru-RU"/>
        </w:rPr>
        <w:lastRenderedPageBreak/>
        <w:t>разрешения на отклонение от предельных параметров разрешенного строительства, реконструкции объекта капитального строительства</w:t>
      </w:r>
      <w:r w:rsidR="006F2D32" w:rsidRPr="00C1253D">
        <w:rPr>
          <w:rFonts w:ascii="Times New Roman" w:eastAsia="Times New Roman" w:hAnsi="Times New Roman" w:cs="Times New Roman"/>
          <w:b/>
          <w:sz w:val="24"/>
          <w:szCs w:val="24"/>
          <w:lang w:eastAsia="ru-RU"/>
        </w:rPr>
        <w:t xml:space="preserve"> </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739"/>
        <w:gridCol w:w="2996"/>
        <w:gridCol w:w="3626"/>
      </w:tblGrid>
      <w:tr w:rsidR="006F2D32" w:rsidRPr="00C1253D" w:rsidTr="005F79D3">
        <w:tc>
          <w:tcPr>
            <w:tcW w:w="61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33.1 </w:t>
            </w:r>
          </w:p>
        </w:tc>
        <w:tc>
          <w:tcPr>
            <w:tcW w:w="2813" w:type="dxa"/>
            <w:shd w:val="clear" w:color="auto" w:fill="auto"/>
          </w:tcPr>
          <w:p w:rsidR="00AC11C0" w:rsidRPr="00AC11C0" w:rsidRDefault="006F2D32" w:rsidP="00AC11C0">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Данные (сведения), указанные в </w:t>
            </w:r>
            <w:r w:rsidR="00AC11C0" w:rsidRPr="00AC11C0">
              <w:rPr>
                <w:rFonts w:ascii="Times New Roman" w:eastAsia="Times New Roman" w:hAnsi="Times New Roman" w:cs="Times New Roman"/>
                <w:sz w:val="24"/>
                <w:szCs w:val="24"/>
                <w:lang w:eastAsia="ru-RU"/>
              </w:rPr>
              <w:t>решении о предоставлении</w:t>
            </w:r>
          </w:p>
          <w:p w:rsidR="006F2D32" w:rsidRPr="00C1253D" w:rsidRDefault="00AC11C0" w:rsidP="00AC11C0">
            <w:pPr>
              <w:tabs>
                <w:tab w:val="left" w:pos="3443"/>
              </w:tabs>
              <w:spacing w:after="0" w:line="240" w:lineRule="auto"/>
              <w:rPr>
                <w:rFonts w:ascii="Times New Roman" w:eastAsia="Times New Roman" w:hAnsi="Times New Roman" w:cs="Times New Roman"/>
                <w:sz w:val="24"/>
                <w:szCs w:val="24"/>
                <w:lang w:eastAsia="ru-RU"/>
              </w:rPr>
            </w:pPr>
            <w:r w:rsidRPr="00AC11C0">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p>
        </w:tc>
        <w:tc>
          <w:tcPr>
            <w:tcW w:w="3092" w:type="dxa"/>
            <w:shd w:val="clear" w:color="auto" w:fill="auto"/>
          </w:tcPr>
          <w:p w:rsidR="00AC11C0" w:rsidRPr="00AC11C0" w:rsidRDefault="006F2D32" w:rsidP="00AC11C0">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Данные (сведения), которые необходимо указать в </w:t>
            </w:r>
            <w:r w:rsidR="00AC11C0">
              <w:rPr>
                <w:rFonts w:ascii="Times New Roman" w:eastAsia="Times New Roman" w:hAnsi="Times New Roman" w:cs="Times New Roman"/>
                <w:sz w:val="24"/>
                <w:szCs w:val="24"/>
                <w:lang w:eastAsia="ru-RU"/>
              </w:rPr>
              <w:t>решение</w:t>
            </w:r>
            <w:r w:rsidR="00AC11C0" w:rsidRPr="00AC11C0">
              <w:rPr>
                <w:rFonts w:ascii="Times New Roman" w:eastAsia="Times New Roman" w:hAnsi="Times New Roman" w:cs="Times New Roman"/>
                <w:sz w:val="24"/>
                <w:szCs w:val="24"/>
                <w:lang w:eastAsia="ru-RU"/>
              </w:rPr>
              <w:t xml:space="preserve"> о предоставлении</w:t>
            </w:r>
          </w:p>
          <w:p w:rsidR="006F2D32" w:rsidRPr="00C1253D" w:rsidRDefault="00AC11C0" w:rsidP="00AC11C0">
            <w:pPr>
              <w:tabs>
                <w:tab w:val="left" w:pos="3443"/>
              </w:tabs>
              <w:spacing w:after="0" w:line="240" w:lineRule="auto"/>
              <w:rPr>
                <w:rFonts w:ascii="Times New Roman" w:eastAsia="Times New Roman" w:hAnsi="Times New Roman" w:cs="Times New Roman"/>
                <w:sz w:val="24"/>
                <w:szCs w:val="24"/>
                <w:lang w:eastAsia="ru-RU"/>
              </w:rPr>
            </w:pPr>
            <w:r w:rsidRPr="00AC11C0">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p>
        </w:tc>
        <w:tc>
          <w:tcPr>
            <w:tcW w:w="3774" w:type="dxa"/>
            <w:shd w:val="clear" w:color="auto" w:fill="auto"/>
          </w:tcPr>
          <w:p w:rsidR="00AC11C0" w:rsidRPr="00AC11C0" w:rsidRDefault="006F2D32" w:rsidP="00AC11C0">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Обоснование с указанием реквизита (</w:t>
            </w:r>
            <w:proofErr w:type="spellStart"/>
            <w:r w:rsidRPr="00C1253D">
              <w:rPr>
                <w:rFonts w:ascii="Times New Roman" w:eastAsia="Times New Roman" w:hAnsi="Times New Roman" w:cs="Times New Roman"/>
                <w:sz w:val="24"/>
                <w:szCs w:val="24"/>
                <w:lang w:eastAsia="ru-RU"/>
              </w:rPr>
              <w:t>ов</w:t>
            </w:r>
            <w:proofErr w:type="spellEnd"/>
            <w:r w:rsidRPr="00C1253D">
              <w:rPr>
                <w:rFonts w:ascii="Times New Roman" w:eastAsia="Times New Roman" w:hAnsi="Times New Roman" w:cs="Times New Roman"/>
                <w:sz w:val="24"/>
                <w:szCs w:val="24"/>
                <w:lang w:eastAsia="ru-RU"/>
              </w:rPr>
              <w:t>) документа (</w:t>
            </w:r>
            <w:proofErr w:type="spellStart"/>
            <w:r w:rsidRPr="00C1253D">
              <w:rPr>
                <w:rFonts w:ascii="Times New Roman" w:eastAsia="Times New Roman" w:hAnsi="Times New Roman" w:cs="Times New Roman"/>
                <w:sz w:val="24"/>
                <w:szCs w:val="24"/>
                <w:lang w:eastAsia="ru-RU"/>
              </w:rPr>
              <w:t>ов</w:t>
            </w:r>
            <w:proofErr w:type="spellEnd"/>
            <w:r w:rsidRPr="00C1253D">
              <w:rPr>
                <w:rFonts w:ascii="Times New Roman" w:eastAsia="Times New Roman" w:hAnsi="Times New Roman" w:cs="Times New Roman"/>
                <w:sz w:val="24"/>
                <w:szCs w:val="24"/>
                <w:lang w:eastAsia="ru-RU"/>
              </w:rPr>
              <w:t>), документации, на основании котор</w:t>
            </w:r>
            <w:r w:rsidR="00AC11C0">
              <w:rPr>
                <w:rFonts w:ascii="Times New Roman" w:eastAsia="Times New Roman" w:hAnsi="Times New Roman" w:cs="Times New Roman"/>
                <w:sz w:val="24"/>
                <w:szCs w:val="24"/>
                <w:lang w:eastAsia="ru-RU"/>
              </w:rPr>
              <w:t>ых принималось решение о</w:t>
            </w:r>
            <w:r w:rsidR="00AC11C0" w:rsidRPr="00AC11C0">
              <w:rPr>
                <w:rFonts w:ascii="Times New Roman" w:eastAsia="Times New Roman" w:hAnsi="Times New Roman" w:cs="Times New Roman"/>
                <w:sz w:val="24"/>
                <w:szCs w:val="24"/>
                <w:lang w:eastAsia="ru-RU"/>
              </w:rPr>
              <w:t xml:space="preserve"> предоставлении</w:t>
            </w:r>
          </w:p>
          <w:p w:rsidR="006F2D32" w:rsidRPr="00C1253D" w:rsidRDefault="00AC11C0" w:rsidP="00AC11C0">
            <w:pPr>
              <w:tabs>
                <w:tab w:val="left" w:pos="3443"/>
              </w:tabs>
              <w:spacing w:after="0" w:line="240" w:lineRule="auto"/>
              <w:rPr>
                <w:rFonts w:ascii="Times New Roman" w:eastAsia="Times New Roman" w:hAnsi="Times New Roman" w:cs="Times New Roman"/>
                <w:sz w:val="24"/>
                <w:szCs w:val="24"/>
                <w:lang w:eastAsia="ru-RU"/>
              </w:rPr>
            </w:pPr>
            <w:r w:rsidRPr="00AC11C0">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p>
        </w:tc>
      </w:tr>
      <w:tr w:rsidR="006F2D32" w:rsidRPr="00C1253D" w:rsidTr="005F79D3">
        <w:tc>
          <w:tcPr>
            <w:tcW w:w="61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c>
          <w:tcPr>
            <w:tcW w:w="281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c>
          <w:tcPr>
            <w:tcW w:w="3092"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c>
          <w:tcPr>
            <w:tcW w:w="3774"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r>
    </w:tbl>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Приложение: _______________________________________________________________</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Номер телефона и адрес электронной почты для связи: ___________________________</w:t>
      </w: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448"/>
      </w:tblGrid>
      <w:tr w:rsidR="006F2D32" w:rsidRPr="00C1253D" w:rsidTr="005F79D3">
        <w:tc>
          <w:tcPr>
            <w:tcW w:w="762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Pr>
                <w:rFonts w:ascii="Times New Roman" w:eastAsia="Times New Roman" w:hAnsi="Times New Roman" w:cs="Times New Roman"/>
                <w:sz w:val="24"/>
                <w:szCs w:val="24"/>
                <w:lang w:eastAsia="ru-RU"/>
              </w:rPr>
              <w:t xml:space="preserve"> </w:t>
            </w:r>
            <w:r w:rsidRPr="00C1253D">
              <w:rPr>
                <w:rFonts w:ascii="Times New Roman" w:eastAsia="Times New Roman" w:hAnsi="Times New Roman" w:cs="Times New Roman"/>
                <w:sz w:val="24"/>
                <w:szCs w:val="24"/>
                <w:lang w:eastAsia="ru-RU"/>
              </w:rPr>
              <w:t xml:space="preserve">(функций) </w:t>
            </w:r>
          </w:p>
        </w:tc>
        <w:tc>
          <w:tcPr>
            <w:tcW w:w="270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r>
      <w:tr w:rsidR="006F2D32" w:rsidRPr="00C1253D" w:rsidTr="005F79D3">
        <w:tc>
          <w:tcPr>
            <w:tcW w:w="762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p>
        </w:tc>
        <w:tc>
          <w:tcPr>
            <w:tcW w:w="270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r>
      <w:tr w:rsidR="006F2D32" w:rsidRPr="00C1253D" w:rsidTr="005F79D3">
        <w:tc>
          <w:tcPr>
            <w:tcW w:w="762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направить на бумажном носителе на </w:t>
            </w:r>
            <w:proofErr w:type="gramStart"/>
            <w:r w:rsidRPr="00C1253D">
              <w:rPr>
                <w:rFonts w:ascii="Times New Roman" w:eastAsia="Times New Roman" w:hAnsi="Times New Roman" w:cs="Times New Roman"/>
                <w:sz w:val="24"/>
                <w:szCs w:val="24"/>
                <w:lang w:eastAsia="ru-RU"/>
              </w:rPr>
              <w:t>почтовый</w:t>
            </w:r>
            <w:proofErr w:type="gramEnd"/>
            <w:r w:rsidRPr="00C1253D">
              <w:rPr>
                <w:rFonts w:ascii="Times New Roman" w:eastAsia="Times New Roman" w:hAnsi="Times New Roman" w:cs="Times New Roman"/>
                <w:sz w:val="24"/>
                <w:szCs w:val="24"/>
                <w:lang w:eastAsia="ru-RU"/>
              </w:rPr>
              <w:t xml:space="preserve"> </w:t>
            </w:r>
          </w:p>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адрес: __________________________________________________________</w:t>
            </w:r>
          </w:p>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 </w:t>
            </w:r>
          </w:p>
        </w:tc>
        <w:tc>
          <w:tcPr>
            <w:tcW w:w="270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r>
      <w:tr w:rsidR="006F2D32" w:rsidRPr="00C1253D" w:rsidTr="005F79D3">
        <w:tc>
          <w:tcPr>
            <w:tcW w:w="7629"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p>
        </w:tc>
      </w:tr>
      <w:tr w:rsidR="006F2D32" w:rsidRPr="00C1253D" w:rsidTr="005F79D3">
        <w:tc>
          <w:tcPr>
            <w:tcW w:w="10332" w:type="dxa"/>
            <w:gridSpan w:val="2"/>
            <w:shd w:val="clear" w:color="auto" w:fill="auto"/>
          </w:tcPr>
          <w:p w:rsidR="006F2D32" w:rsidRPr="00C1253D" w:rsidRDefault="006F2D32" w:rsidP="005F79D3">
            <w:pPr>
              <w:tabs>
                <w:tab w:val="left" w:pos="3443"/>
              </w:tabs>
              <w:spacing w:after="0" w:line="240" w:lineRule="auto"/>
              <w:rPr>
                <w:rFonts w:ascii="Times New Roman" w:eastAsia="Times New Roman" w:hAnsi="Times New Roman" w:cs="Times New Roman"/>
                <w:b/>
                <w:sz w:val="24"/>
                <w:szCs w:val="24"/>
                <w:lang w:eastAsia="ru-RU"/>
              </w:rPr>
            </w:pPr>
            <w:r w:rsidRPr="00C1253D">
              <w:rPr>
                <w:rFonts w:ascii="Times New Roman" w:eastAsia="Times New Roman" w:hAnsi="Times New Roman" w:cs="Times New Roman"/>
                <w:i/>
                <w:iCs/>
                <w:sz w:val="24"/>
                <w:szCs w:val="24"/>
                <w:lang w:eastAsia="ru-RU"/>
              </w:rPr>
              <w:t>Указывается один из перечисленных способов</w:t>
            </w:r>
          </w:p>
        </w:tc>
      </w:tr>
    </w:tbl>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Pr="00C1253D" w:rsidRDefault="006F2D32" w:rsidP="006F2D32">
      <w:pPr>
        <w:tabs>
          <w:tab w:val="left" w:pos="3443"/>
        </w:tabs>
        <w:spacing w:after="0" w:line="240" w:lineRule="auto"/>
        <w:rPr>
          <w:rFonts w:ascii="Times New Roman" w:eastAsia="Times New Roman" w:hAnsi="Times New Roman" w:cs="Times New Roman"/>
          <w:sz w:val="24"/>
          <w:szCs w:val="24"/>
          <w:lang w:eastAsia="ru-RU"/>
        </w:rPr>
      </w:pPr>
      <w:r w:rsidRPr="00C1253D">
        <w:rPr>
          <w:rFonts w:ascii="Times New Roman" w:eastAsia="Times New Roman" w:hAnsi="Times New Roman" w:cs="Times New Roman"/>
          <w:sz w:val="24"/>
          <w:szCs w:val="24"/>
          <w:lang w:eastAsia="ru-RU"/>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6F2D32" w:rsidRPr="00C1253D" w:rsidTr="005F79D3">
        <w:trPr>
          <w:trHeight w:val="260"/>
        </w:trPr>
        <w:tc>
          <w:tcPr>
            <w:tcW w:w="2469" w:type="dxa"/>
          </w:tcPr>
          <w:p w:rsidR="006F2D32" w:rsidRPr="00C1253D" w:rsidRDefault="006F2D32" w:rsidP="005F79D3">
            <w:pPr>
              <w:tabs>
                <w:tab w:val="left" w:pos="3443"/>
              </w:tabs>
              <w:spacing w:after="0" w:line="240" w:lineRule="auto"/>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i/>
                <w:sz w:val="24"/>
                <w:szCs w:val="24"/>
                <w:lang w:eastAsia="ru-RU"/>
              </w:rPr>
              <w:t xml:space="preserve">           (подпись)                                                    </w:t>
            </w:r>
          </w:p>
        </w:tc>
      </w:tr>
    </w:tbl>
    <w:p w:rsidR="006F2D32" w:rsidRPr="00C1253D" w:rsidRDefault="006F2D32" w:rsidP="006F2D32">
      <w:pPr>
        <w:tabs>
          <w:tab w:val="left" w:pos="3443"/>
        </w:tabs>
        <w:spacing w:after="0" w:line="240" w:lineRule="auto"/>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1253D">
        <w:rPr>
          <w:rFonts w:ascii="Times New Roman" w:eastAsia="Times New Roman" w:hAnsi="Times New Roman" w:cs="Times New Roman"/>
          <w:i/>
          <w:sz w:val="24"/>
          <w:szCs w:val="24"/>
          <w:lang w:eastAsia="ru-RU"/>
        </w:rPr>
        <w:t>(фамилия, имя, отчество</w:t>
      </w:r>
      <w:r>
        <w:rPr>
          <w:rFonts w:ascii="Times New Roman" w:eastAsia="Times New Roman" w:hAnsi="Times New Roman" w:cs="Times New Roman"/>
          <w:i/>
          <w:sz w:val="24"/>
          <w:szCs w:val="24"/>
          <w:lang w:eastAsia="ru-RU"/>
        </w:rPr>
        <w:t>)</w:t>
      </w:r>
    </w:p>
    <w:p w:rsidR="006F2D32" w:rsidRPr="00C1253D" w:rsidRDefault="006F2D32" w:rsidP="006F2D32">
      <w:pPr>
        <w:tabs>
          <w:tab w:val="left" w:pos="3443"/>
        </w:tabs>
        <w:spacing w:after="0" w:line="240" w:lineRule="auto"/>
        <w:rPr>
          <w:rFonts w:ascii="Times New Roman" w:eastAsia="Times New Roman" w:hAnsi="Times New Roman" w:cs="Times New Roman"/>
          <w:i/>
          <w:sz w:val="24"/>
          <w:szCs w:val="24"/>
          <w:lang w:eastAsia="ru-RU"/>
        </w:rPr>
      </w:pPr>
      <w:r w:rsidRPr="00C1253D">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p>
    <w:p w:rsidR="006F2D32"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Default="006F2D32" w:rsidP="006F2D32">
      <w:pPr>
        <w:tabs>
          <w:tab w:val="left" w:pos="3443"/>
        </w:tabs>
        <w:spacing w:after="0" w:line="240" w:lineRule="auto"/>
        <w:rPr>
          <w:rFonts w:ascii="Times New Roman" w:eastAsia="Times New Roman" w:hAnsi="Times New Roman" w:cs="Times New Roman"/>
          <w:sz w:val="24"/>
          <w:szCs w:val="24"/>
          <w:lang w:eastAsia="ru-RU"/>
        </w:rPr>
      </w:pPr>
    </w:p>
    <w:p w:rsidR="006F2D32" w:rsidRDefault="006F2D32" w:rsidP="006F2D32">
      <w:pPr>
        <w:tabs>
          <w:tab w:val="left" w:pos="3894"/>
        </w:tabs>
        <w:rPr>
          <w:rFonts w:ascii="Times New Roman" w:eastAsia="Times New Roman" w:hAnsi="Times New Roman" w:cs="Times New Roman"/>
          <w:sz w:val="24"/>
          <w:szCs w:val="24"/>
          <w:lang w:eastAsia="ru-RU"/>
        </w:rPr>
      </w:pPr>
    </w:p>
    <w:p w:rsidR="006F2D32" w:rsidRDefault="006F2D32" w:rsidP="006F2D32">
      <w:pPr>
        <w:rPr>
          <w:rFonts w:ascii="Times New Roman" w:eastAsia="Times New Roman" w:hAnsi="Times New Roman" w:cs="Times New Roman"/>
          <w:sz w:val="24"/>
          <w:szCs w:val="24"/>
          <w:lang w:eastAsia="ru-RU"/>
        </w:rPr>
      </w:pPr>
    </w:p>
    <w:p w:rsidR="005F79D3" w:rsidRDefault="005F79D3" w:rsidP="00AC11C0">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A97042" w:rsidRDefault="00A97042" w:rsidP="00AC11C0">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p>
    <w:p w:rsidR="00AC11C0" w:rsidRPr="00894D68" w:rsidRDefault="00AC11C0" w:rsidP="00AC11C0">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6</w:t>
      </w:r>
    </w:p>
    <w:p w:rsidR="00AC11C0" w:rsidRPr="00894D68" w:rsidRDefault="00AC11C0" w:rsidP="00AC11C0">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AC11C0" w:rsidRPr="00894D68" w:rsidRDefault="00AC11C0" w:rsidP="00AC11C0">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AC11C0" w:rsidRDefault="00AC11C0" w:rsidP="00AC11C0">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AC11C0" w:rsidRDefault="00AC11C0" w:rsidP="00AC11C0">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29140E" w:rsidRDefault="00AC11C0" w:rsidP="0029140E">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29140E" w:rsidRPr="0029140E" w:rsidRDefault="0029140E" w:rsidP="0029140E">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p>
    <w:p w:rsidR="0029140E" w:rsidRPr="00E460C3" w:rsidRDefault="0029140E" w:rsidP="0029140E">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ФОРМА </w:t>
      </w: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p>
    <w:p w:rsidR="0029140E" w:rsidRPr="00E460C3" w:rsidRDefault="0029140E" w:rsidP="0029140E">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Кому _____________________________________ </w:t>
      </w:r>
    </w:p>
    <w:p w:rsidR="0029140E" w:rsidRDefault="0029140E" w:rsidP="0029140E">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E460C3">
        <w:rPr>
          <w:rFonts w:ascii="Times New Roman" w:eastAsia="Times New Roman" w:hAnsi="Times New Roman" w:cs="Times New Roman"/>
          <w:i/>
          <w:sz w:val="24"/>
          <w:szCs w:val="24"/>
          <w:lang w:eastAsia="ru-RU"/>
        </w:rPr>
        <w:t xml:space="preserve">(фамилия, имя, отчество (при наличии) застройщика, </w:t>
      </w:r>
      <w:proofErr w:type="gramEnd"/>
    </w:p>
    <w:p w:rsidR="0029140E" w:rsidRDefault="0029140E" w:rsidP="0029140E">
      <w:pPr>
        <w:tabs>
          <w:tab w:val="left" w:pos="3443"/>
        </w:tabs>
        <w:spacing w:after="0" w:line="240" w:lineRule="auto"/>
        <w:jc w:val="right"/>
        <w:rPr>
          <w:rFonts w:ascii="Times New Roman" w:eastAsia="Times New Roman" w:hAnsi="Times New Roman" w:cs="Times New Roman"/>
          <w:i/>
          <w:sz w:val="24"/>
          <w:szCs w:val="24"/>
          <w:lang w:eastAsia="ru-RU"/>
        </w:rPr>
      </w:pPr>
      <w:proofErr w:type="gramStart"/>
      <w:r w:rsidRPr="00E460C3">
        <w:rPr>
          <w:rFonts w:ascii="Times New Roman" w:eastAsia="Times New Roman" w:hAnsi="Times New Roman" w:cs="Times New Roman"/>
          <w:i/>
          <w:sz w:val="24"/>
          <w:szCs w:val="24"/>
          <w:lang w:eastAsia="ru-RU"/>
        </w:rPr>
        <w:t>ОГРНИП (для физического лица, зарегистрированного</w:t>
      </w:r>
      <w:proofErr w:type="gramEnd"/>
    </w:p>
    <w:p w:rsidR="0029140E" w:rsidRDefault="0029140E" w:rsidP="0029140E">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 в качестве индивидуального предпринимателя) – </w:t>
      </w:r>
    </w:p>
    <w:p w:rsidR="0029140E" w:rsidRDefault="0029140E" w:rsidP="0029140E">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для физического лица, полное наименование застройщика, </w:t>
      </w:r>
    </w:p>
    <w:p w:rsidR="0029140E" w:rsidRPr="00E460C3" w:rsidRDefault="0029140E" w:rsidP="0029140E">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ИНН, ОГРН–для юридического лица, </w:t>
      </w:r>
    </w:p>
    <w:p w:rsidR="0029140E" w:rsidRPr="00E460C3" w:rsidRDefault="0029140E" w:rsidP="0029140E">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__________________________________________ </w:t>
      </w:r>
    </w:p>
    <w:p w:rsidR="0029140E" w:rsidRPr="00E460C3" w:rsidRDefault="0029140E" w:rsidP="0029140E">
      <w:pPr>
        <w:tabs>
          <w:tab w:val="left" w:pos="3443"/>
        </w:tabs>
        <w:spacing w:after="0" w:line="240" w:lineRule="auto"/>
        <w:jc w:val="right"/>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почтовый индекс и адрес, телефон, адрес электронной почты) </w:t>
      </w:r>
    </w:p>
    <w:p w:rsidR="0029140E" w:rsidRPr="00E460C3" w:rsidRDefault="0029140E" w:rsidP="0029140E">
      <w:pPr>
        <w:tabs>
          <w:tab w:val="left" w:pos="3443"/>
        </w:tabs>
        <w:spacing w:after="0" w:line="240" w:lineRule="auto"/>
        <w:rPr>
          <w:rFonts w:ascii="Times New Roman" w:eastAsia="Times New Roman" w:hAnsi="Times New Roman" w:cs="Times New Roman"/>
          <w:b/>
          <w:bCs/>
          <w:sz w:val="24"/>
          <w:szCs w:val="24"/>
          <w:lang w:eastAsia="ru-RU"/>
        </w:rPr>
      </w:pPr>
    </w:p>
    <w:p w:rsidR="0029140E" w:rsidRPr="00E460C3" w:rsidRDefault="0029140E" w:rsidP="0029140E">
      <w:pPr>
        <w:tabs>
          <w:tab w:val="left" w:pos="3443"/>
        </w:tabs>
        <w:spacing w:after="0" w:line="240" w:lineRule="auto"/>
        <w:jc w:val="center"/>
        <w:rPr>
          <w:rFonts w:ascii="Times New Roman" w:eastAsia="Times New Roman" w:hAnsi="Times New Roman" w:cs="Times New Roman"/>
          <w:sz w:val="24"/>
          <w:szCs w:val="24"/>
          <w:lang w:eastAsia="ru-RU"/>
        </w:rPr>
      </w:pPr>
      <w:proofErr w:type="gramStart"/>
      <w:r w:rsidRPr="00E460C3">
        <w:rPr>
          <w:rFonts w:ascii="Times New Roman" w:eastAsia="Times New Roman" w:hAnsi="Times New Roman" w:cs="Times New Roman"/>
          <w:b/>
          <w:bCs/>
          <w:sz w:val="24"/>
          <w:szCs w:val="24"/>
          <w:lang w:eastAsia="ru-RU"/>
        </w:rPr>
        <w:t>Р</w:t>
      </w:r>
      <w:proofErr w:type="gramEnd"/>
      <w:r w:rsidRPr="00E460C3">
        <w:rPr>
          <w:rFonts w:ascii="Times New Roman" w:eastAsia="Times New Roman" w:hAnsi="Times New Roman" w:cs="Times New Roman"/>
          <w:b/>
          <w:bCs/>
          <w:sz w:val="24"/>
          <w:szCs w:val="24"/>
          <w:lang w:eastAsia="ru-RU"/>
        </w:rPr>
        <w:t xml:space="preserve"> Е Ш Е Н И Е</w:t>
      </w:r>
    </w:p>
    <w:p w:rsidR="0029140E" w:rsidRPr="00C1253D" w:rsidRDefault="0029140E" w:rsidP="0029140E">
      <w:pPr>
        <w:tabs>
          <w:tab w:val="left" w:pos="3443"/>
        </w:tabs>
        <w:spacing w:after="0" w:line="240" w:lineRule="auto"/>
        <w:jc w:val="center"/>
        <w:rPr>
          <w:rFonts w:ascii="Times New Roman" w:eastAsia="Times New Roman" w:hAnsi="Times New Roman" w:cs="Times New Roman"/>
          <w:sz w:val="24"/>
          <w:szCs w:val="24"/>
          <w:lang w:eastAsia="ru-RU"/>
        </w:rPr>
      </w:pPr>
      <w:r w:rsidRPr="00E460C3">
        <w:rPr>
          <w:rFonts w:ascii="Times New Roman" w:eastAsia="Times New Roman" w:hAnsi="Times New Roman" w:cs="Times New Roman"/>
          <w:b/>
          <w:bCs/>
          <w:sz w:val="24"/>
          <w:szCs w:val="24"/>
          <w:lang w:eastAsia="ru-RU"/>
        </w:rPr>
        <w:t>об отказе во внесении исправлен</w:t>
      </w:r>
      <w:r>
        <w:rPr>
          <w:rFonts w:ascii="Times New Roman" w:eastAsia="Times New Roman" w:hAnsi="Times New Roman" w:cs="Times New Roman"/>
          <w:b/>
          <w:bCs/>
          <w:sz w:val="24"/>
          <w:szCs w:val="24"/>
          <w:lang w:eastAsia="ru-RU"/>
        </w:rPr>
        <w:t>ий в решение о предоставлении</w:t>
      </w:r>
    </w:p>
    <w:p w:rsidR="0029140E" w:rsidRPr="006F2D32" w:rsidRDefault="0029140E" w:rsidP="0029140E">
      <w:pPr>
        <w:tabs>
          <w:tab w:val="left" w:pos="3443"/>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разрешения</w:t>
      </w:r>
      <w:r w:rsidRPr="006F2D32">
        <w:rPr>
          <w:rFonts w:ascii="Times New Roman" w:eastAsia="Times New Roman" w:hAnsi="Times New Roman" w:cs="Times New Roman"/>
          <w:b/>
          <w:bCs/>
          <w:sz w:val="24"/>
          <w:szCs w:val="24"/>
          <w:lang w:eastAsia="ru-RU"/>
        </w:rPr>
        <w:t xml:space="preserve"> на отклонение от предельных параметров разрешенного строительства, реконструкции объекта</w:t>
      </w:r>
      <w:r>
        <w:rPr>
          <w:rFonts w:ascii="Times New Roman" w:eastAsia="Times New Roman" w:hAnsi="Times New Roman" w:cs="Times New Roman"/>
          <w:b/>
          <w:bCs/>
          <w:sz w:val="24"/>
          <w:szCs w:val="24"/>
          <w:lang w:eastAsia="ru-RU"/>
        </w:rPr>
        <w:t xml:space="preserve"> </w:t>
      </w:r>
      <w:r w:rsidRPr="006F2D32">
        <w:rPr>
          <w:rFonts w:ascii="Times New Roman" w:eastAsia="Times New Roman" w:hAnsi="Times New Roman" w:cs="Times New Roman"/>
          <w:b/>
          <w:bCs/>
          <w:sz w:val="24"/>
          <w:szCs w:val="24"/>
          <w:lang w:eastAsia="ru-RU"/>
        </w:rPr>
        <w:t>капитального строительства</w:t>
      </w:r>
    </w:p>
    <w:p w:rsidR="0029140E" w:rsidRPr="00E460C3" w:rsidRDefault="0029140E" w:rsidP="0029140E">
      <w:pPr>
        <w:tabs>
          <w:tab w:val="left" w:pos="3443"/>
        </w:tabs>
        <w:spacing w:after="0" w:line="240" w:lineRule="auto"/>
        <w:jc w:val="center"/>
        <w:rPr>
          <w:rFonts w:ascii="Times New Roman" w:eastAsia="Times New Roman" w:hAnsi="Times New Roman" w:cs="Times New Roman"/>
          <w:sz w:val="24"/>
          <w:szCs w:val="24"/>
          <w:lang w:eastAsia="ru-RU"/>
        </w:rPr>
      </w:pP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______________________________</w:t>
      </w:r>
      <w:r w:rsidRPr="00E460C3">
        <w:rPr>
          <w:rFonts w:ascii="Times New Roman" w:eastAsia="Times New Roman" w:hAnsi="Times New Roman" w:cs="Times New Roman"/>
          <w:sz w:val="24"/>
          <w:szCs w:val="24"/>
          <w:lang w:eastAsia="ru-RU"/>
        </w:rPr>
        <w:t xml:space="preserve"> </w:t>
      </w:r>
    </w:p>
    <w:p w:rsidR="0029140E" w:rsidRDefault="0029140E" w:rsidP="0029140E">
      <w:pPr>
        <w:tabs>
          <w:tab w:val="left" w:pos="3443"/>
        </w:tabs>
        <w:spacing w:after="0" w:line="240" w:lineRule="auto"/>
        <w:jc w:val="center"/>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(наименов</w:t>
      </w:r>
      <w:r w:rsidR="00A97042">
        <w:rPr>
          <w:rFonts w:ascii="Times New Roman" w:eastAsia="Times New Roman" w:hAnsi="Times New Roman" w:cs="Times New Roman"/>
          <w:i/>
          <w:sz w:val="24"/>
          <w:szCs w:val="24"/>
          <w:lang w:eastAsia="ru-RU"/>
        </w:rPr>
        <w:t>ание уполномоченного</w:t>
      </w:r>
      <w:r w:rsidRPr="00E460C3">
        <w:rPr>
          <w:rFonts w:ascii="Times New Roman" w:eastAsia="Times New Roman" w:hAnsi="Times New Roman" w:cs="Times New Roman"/>
          <w:i/>
          <w:sz w:val="24"/>
          <w:szCs w:val="24"/>
          <w:lang w:eastAsia="ru-RU"/>
        </w:rPr>
        <w:t>, органа мест</w:t>
      </w:r>
      <w:r w:rsidR="00A97042">
        <w:rPr>
          <w:rFonts w:ascii="Times New Roman" w:eastAsia="Times New Roman" w:hAnsi="Times New Roman" w:cs="Times New Roman"/>
          <w:i/>
          <w:sz w:val="24"/>
          <w:szCs w:val="24"/>
          <w:lang w:eastAsia="ru-RU"/>
        </w:rPr>
        <w:t>ного самоуправления</w:t>
      </w:r>
      <w:r w:rsidRPr="00E460C3">
        <w:rPr>
          <w:rFonts w:ascii="Times New Roman" w:eastAsia="Times New Roman" w:hAnsi="Times New Roman" w:cs="Times New Roman"/>
          <w:i/>
          <w:sz w:val="24"/>
          <w:szCs w:val="24"/>
          <w:lang w:eastAsia="ru-RU"/>
        </w:rPr>
        <w:t>)</w:t>
      </w:r>
    </w:p>
    <w:p w:rsidR="0029140E" w:rsidRPr="00E460C3" w:rsidRDefault="0029140E" w:rsidP="0029140E">
      <w:pPr>
        <w:tabs>
          <w:tab w:val="left" w:pos="3443"/>
        </w:tabs>
        <w:spacing w:after="0" w:line="240" w:lineRule="auto"/>
        <w:jc w:val="center"/>
        <w:rPr>
          <w:rFonts w:ascii="Times New Roman" w:eastAsia="Times New Roman" w:hAnsi="Times New Roman" w:cs="Times New Roman"/>
          <w:i/>
          <w:sz w:val="24"/>
          <w:szCs w:val="24"/>
          <w:lang w:eastAsia="ru-RU"/>
        </w:rPr>
      </w:pPr>
    </w:p>
    <w:p w:rsidR="0029140E" w:rsidRPr="00E460C3" w:rsidRDefault="0029140E" w:rsidP="00A97042">
      <w:pPr>
        <w:tabs>
          <w:tab w:val="left" w:pos="3443"/>
        </w:tabs>
        <w:spacing w:after="0" w:line="240" w:lineRule="auto"/>
        <w:jc w:val="both"/>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по результатам рассмотрения заявления об исправлении допущенных опечаток и ошиб</w:t>
      </w:r>
      <w:r w:rsidR="00A97042">
        <w:rPr>
          <w:rFonts w:ascii="Times New Roman" w:eastAsia="Times New Roman" w:hAnsi="Times New Roman" w:cs="Times New Roman"/>
          <w:sz w:val="24"/>
          <w:szCs w:val="24"/>
          <w:lang w:eastAsia="ru-RU"/>
        </w:rPr>
        <w:t xml:space="preserve">ок в решении о предоставлении </w:t>
      </w:r>
      <w:r w:rsidR="00A97042" w:rsidRPr="00A97042">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E460C3">
        <w:rPr>
          <w:rFonts w:ascii="Times New Roman" w:eastAsia="Times New Roman" w:hAnsi="Times New Roman" w:cs="Times New Roman"/>
          <w:sz w:val="24"/>
          <w:szCs w:val="24"/>
          <w:lang w:eastAsia="ru-RU"/>
        </w:rPr>
        <w:t xml:space="preserve"> </w:t>
      </w:r>
      <w:proofErr w:type="gramStart"/>
      <w:r w:rsidRPr="00E460C3">
        <w:rPr>
          <w:rFonts w:ascii="Times New Roman" w:eastAsia="Times New Roman" w:hAnsi="Times New Roman" w:cs="Times New Roman"/>
          <w:sz w:val="24"/>
          <w:szCs w:val="24"/>
          <w:lang w:eastAsia="ru-RU"/>
        </w:rPr>
        <w:t>от</w:t>
      </w:r>
      <w:proofErr w:type="gramEnd"/>
      <w:r w:rsidRPr="00E460C3">
        <w:rPr>
          <w:rFonts w:ascii="Times New Roman" w:eastAsia="Times New Roman" w:hAnsi="Times New Roman" w:cs="Times New Roman"/>
          <w:sz w:val="24"/>
          <w:szCs w:val="24"/>
          <w:lang w:eastAsia="ru-RU"/>
        </w:rPr>
        <w:t xml:space="preserve"> ______________________ № __________________________ </w:t>
      </w:r>
    </w:p>
    <w:p w:rsidR="0029140E" w:rsidRPr="00E460C3" w:rsidRDefault="0029140E" w:rsidP="00A97042">
      <w:pPr>
        <w:tabs>
          <w:tab w:val="left" w:pos="3443"/>
        </w:tabs>
        <w:spacing w:after="0" w:line="240" w:lineRule="auto"/>
        <w:jc w:val="both"/>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sz w:val="24"/>
          <w:szCs w:val="24"/>
          <w:lang w:eastAsia="ru-RU"/>
        </w:rPr>
        <w:t xml:space="preserve">        </w:t>
      </w:r>
      <w:r w:rsidR="00A97042">
        <w:rPr>
          <w:rFonts w:ascii="Times New Roman" w:eastAsia="Times New Roman" w:hAnsi="Times New Roman" w:cs="Times New Roman"/>
          <w:sz w:val="24"/>
          <w:szCs w:val="24"/>
          <w:lang w:eastAsia="ru-RU"/>
        </w:rPr>
        <w:t xml:space="preserve">             </w:t>
      </w:r>
      <w:r w:rsidRPr="00E460C3">
        <w:rPr>
          <w:rFonts w:ascii="Times New Roman" w:eastAsia="Times New Roman" w:hAnsi="Times New Roman" w:cs="Times New Roman"/>
          <w:i/>
          <w:sz w:val="24"/>
          <w:szCs w:val="24"/>
          <w:lang w:eastAsia="ru-RU"/>
        </w:rPr>
        <w:t xml:space="preserve"> (дата и номер регистрации) </w:t>
      </w:r>
    </w:p>
    <w:p w:rsidR="0029140E" w:rsidRPr="00E460C3" w:rsidRDefault="0029140E" w:rsidP="00A97042">
      <w:pPr>
        <w:tabs>
          <w:tab w:val="left" w:pos="3443"/>
        </w:tabs>
        <w:spacing w:after="0" w:line="240" w:lineRule="auto"/>
        <w:jc w:val="both"/>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принято решение </w:t>
      </w:r>
      <w:proofErr w:type="gramStart"/>
      <w:r w:rsidRPr="00E460C3">
        <w:rPr>
          <w:rFonts w:ascii="Times New Roman" w:eastAsia="Times New Roman" w:hAnsi="Times New Roman" w:cs="Times New Roman"/>
          <w:sz w:val="24"/>
          <w:szCs w:val="24"/>
          <w:lang w:eastAsia="ru-RU"/>
        </w:rPr>
        <w:t>об отказе во внесении исправлен</w:t>
      </w:r>
      <w:r w:rsidR="00A97042">
        <w:rPr>
          <w:rFonts w:ascii="Times New Roman" w:eastAsia="Times New Roman" w:hAnsi="Times New Roman" w:cs="Times New Roman"/>
          <w:sz w:val="24"/>
          <w:szCs w:val="24"/>
          <w:lang w:eastAsia="ru-RU"/>
        </w:rPr>
        <w:t xml:space="preserve">ий в решении о предоставлении </w:t>
      </w:r>
      <w:r w:rsidR="00A97042" w:rsidRPr="00A97042">
        <w:rPr>
          <w:rFonts w:ascii="Times New Roman" w:eastAsia="Times New Roman" w:hAnsi="Times New Roman" w:cs="Times New Roman"/>
          <w:sz w:val="24"/>
          <w:szCs w:val="24"/>
          <w:lang w:eastAsia="ru-RU"/>
        </w:rPr>
        <w:t>разрешения на отклонение</w:t>
      </w:r>
      <w:proofErr w:type="gramEnd"/>
      <w:r w:rsidR="00A97042" w:rsidRPr="00A97042">
        <w:rPr>
          <w:rFonts w:ascii="Times New Roman" w:eastAsia="Times New Roman" w:hAnsi="Times New Roman" w:cs="Times New Roman"/>
          <w:sz w:val="24"/>
          <w:szCs w:val="24"/>
          <w:lang w:eastAsia="ru-RU"/>
        </w:rPr>
        <w:t xml:space="preserve"> от предельных параметров разрешенного строительства, реконструкции объекта капитального строительства</w:t>
      </w:r>
      <w:r w:rsidRPr="00E460C3">
        <w:rPr>
          <w:rFonts w:ascii="Times New Roman" w:eastAsia="Times New Roman" w:hAnsi="Times New Roman" w:cs="Times New Roman"/>
          <w:sz w:val="24"/>
          <w:szCs w:val="24"/>
          <w:lang w:eastAsia="ru-RU"/>
        </w:rPr>
        <w:t>.</w:t>
      </w: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992"/>
        <w:gridCol w:w="2655"/>
      </w:tblGrid>
      <w:tr w:rsidR="0029140E" w:rsidRPr="00E460C3" w:rsidTr="000007C7">
        <w:tc>
          <w:tcPr>
            <w:tcW w:w="1242"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 пункта Административного регламента </w:t>
            </w:r>
          </w:p>
        </w:tc>
        <w:tc>
          <w:tcPr>
            <w:tcW w:w="5992"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Наименование основания для отказа в соответствии с Административным регламентом </w:t>
            </w:r>
          </w:p>
        </w:tc>
        <w:tc>
          <w:tcPr>
            <w:tcW w:w="2655"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Разъяснение причин отказа в приеме документов </w:t>
            </w:r>
          </w:p>
        </w:tc>
      </w:tr>
      <w:tr w:rsidR="0029140E" w:rsidRPr="00E460C3" w:rsidTr="000007C7">
        <w:tc>
          <w:tcPr>
            <w:tcW w:w="1242"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1</w:t>
            </w:r>
            <w:r w:rsidR="004064DF">
              <w:rPr>
                <w:rFonts w:ascii="Times New Roman" w:eastAsia="Times New Roman" w:hAnsi="Times New Roman" w:cs="Times New Roman"/>
                <w:sz w:val="24"/>
                <w:szCs w:val="24"/>
                <w:lang w:eastAsia="ru-RU"/>
              </w:rPr>
              <w:t xml:space="preserve"> пункта 2.15</w:t>
            </w:r>
            <w:r w:rsidRPr="00E460C3">
              <w:rPr>
                <w:rFonts w:ascii="Times New Roman" w:eastAsia="Times New Roman" w:hAnsi="Times New Roman" w:cs="Times New Roman"/>
                <w:sz w:val="24"/>
                <w:szCs w:val="24"/>
                <w:lang w:eastAsia="ru-RU"/>
              </w:rPr>
              <w:t xml:space="preserve"> </w:t>
            </w:r>
          </w:p>
        </w:tc>
        <w:tc>
          <w:tcPr>
            <w:tcW w:w="5992"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несоответствие заявителя кругу лиц, указанных в пункте 2.2 Административного регламента </w:t>
            </w:r>
          </w:p>
        </w:tc>
        <w:tc>
          <w:tcPr>
            <w:tcW w:w="2655"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i/>
                <w:iCs/>
                <w:sz w:val="24"/>
                <w:szCs w:val="24"/>
                <w:lang w:eastAsia="ru-RU"/>
              </w:rPr>
              <w:t xml:space="preserve">Указываются основания такого вывода </w:t>
            </w:r>
          </w:p>
        </w:tc>
      </w:tr>
      <w:tr w:rsidR="0029140E" w:rsidRPr="00E460C3" w:rsidTr="000007C7">
        <w:tc>
          <w:tcPr>
            <w:tcW w:w="1242"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подпункт 2</w:t>
            </w:r>
            <w:r w:rsidR="004064DF">
              <w:rPr>
                <w:rFonts w:ascii="Times New Roman" w:eastAsia="Times New Roman" w:hAnsi="Times New Roman" w:cs="Times New Roman"/>
                <w:sz w:val="24"/>
                <w:szCs w:val="24"/>
                <w:lang w:eastAsia="ru-RU"/>
              </w:rPr>
              <w:t xml:space="preserve"> пункта 2.15</w:t>
            </w:r>
            <w:r w:rsidRPr="00E460C3">
              <w:rPr>
                <w:rFonts w:ascii="Times New Roman" w:eastAsia="Times New Roman" w:hAnsi="Times New Roman" w:cs="Times New Roman"/>
                <w:sz w:val="24"/>
                <w:szCs w:val="24"/>
                <w:lang w:eastAsia="ru-RU"/>
              </w:rPr>
              <w:t xml:space="preserve"> </w:t>
            </w:r>
          </w:p>
        </w:tc>
        <w:tc>
          <w:tcPr>
            <w:tcW w:w="5992" w:type="dxa"/>
            <w:shd w:val="clear" w:color="auto" w:fill="auto"/>
          </w:tcPr>
          <w:p w:rsidR="0029140E" w:rsidRPr="00E460C3" w:rsidRDefault="0029140E"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отсутствие факта допущения опечаток и ошиб</w:t>
            </w:r>
            <w:r w:rsidR="00A97042">
              <w:rPr>
                <w:rFonts w:ascii="Times New Roman" w:eastAsia="Times New Roman" w:hAnsi="Times New Roman" w:cs="Times New Roman"/>
                <w:sz w:val="24"/>
                <w:szCs w:val="24"/>
                <w:lang w:eastAsia="ru-RU"/>
              </w:rPr>
              <w:t xml:space="preserve">ок в решении о предоставлении </w:t>
            </w:r>
            <w:r w:rsidR="00A97042" w:rsidRPr="00A97042">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E460C3">
              <w:rPr>
                <w:rFonts w:ascii="Times New Roman" w:eastAsia="Times New Roman" w:hAnsi="Times New Roman" w:cs="Times New Roman"/>
                <w:sz w:val="24"/>
                <w:szCs w:val="24"/>
                <w:lang w:eastAsia="ru-RU"/>
              </w:rPr>
              <w:t xml:space="preserve"> </w:t>
            </w:r>
          </w:p>
        </w:tc>
        <w:tc>
          <w:tcPr>
            <w:tcW w:w="2655" w:type="dxa"/>
            <w:shd w:val="clear" w:color="auto" w:fill="auto"/>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i/>
                <w:iCs/>
                <w:sz w:val="24"/>
                <w:szCs w:val="24"/>
                <w:lang w:eastAsia="ru-RU"/>
              </w:rPr>
              <w:t xml:space="preserve">Указываются основания такого вывода </w:t>
            </w:r>
          </w:p>
        </w:tc>
      </w:tr>
    </w:tbl>
    <w:p w:rsidR="0029140E" w:rsidRPr="00E460C3" w:rsidRDefault="0029140E"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Вы вправе повторно обратиться с заявлением об исправлении допущенных опечаток и ошиб</w:t>
      </w:r>
      <w:r w:rsidR="00A97042">
        <w:rPr>
          <w:rFonts w:ascii="Times New Roman" w:eastAsia="Times New Roman" w:hAnsi="Times New Roman" w:cs="Times New Roman"/>
          <w:sz w:val="24"/>
          <w:szCs w:val="24"/>
          <w:lang w:eastAsia="ru-RU"/>
        </w:rPr>
        <w:t xml:space="preserve">ок в решении о предоставлении </w:t>
      </w:r>
      <w:r w:rsidR="00A97042" w:rsidRPr="00A97042">
        <w:rPr>
          <w:rFonts w:ascii="Times New Roman" w:eastAsia="Times New Roman" w:hAnsi="Times New Roman" w:cs="Times New Roman"/>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E460C3">
        <w:rPr>
          <w:rFonts w:ascii="Times New Roman" w:eastAsia="Times New Roman" w:hAnsi="Times New Roman" w:cs="Times New Roman"/>
          <w:sz w:val="24"/>
          <w:szCs w:val="24"/>
          <w:lang w:eastAsia="ru-RU"/>
        </w:rPr>
        <w:t xml:space="preserve"> после устранения указанных нарушений. </w:t>
      </w: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proofErr w:type="gramStart"/>
      <w:r w:rsidRPr="00E460C3">
        <w:rPr>
          <w:rFonts w:ascii="Times New Roman" w:eastAsia="Times New Roman" w:hAnsi="Times New Roman" w:cs="Times New Roman"/>
          <w:sz w:val="24"/>
          <w:szCs w:val="24"/>
          <w:lang w:eastAsia="ru-RU"/>
        </w:rPr>
        <w:lastRenderedPageBreak/>
        <w:t>Данный отказ может быть обжалован в досудебном порядке путем направления жалобы в______________________________________________________</w:t>
      </w:r>
      <w:r>
        <w:rPr>
          <w:rFonts w:ascii="Times New Roman" w:eastAsia="Times New Roman" w:hAnsi="Times New Roman" w:cs="Times New Roman"/>
          <w:sz w:val="24"/>
          <w:szCs w:val="24"/>
          <w:lang w:eastAsia="ru-RU"/>
        </w:rPr>
        <w:t>__________________________</w:t>
      </w:r>
      <w:r w:rsidRPr="00E460C3">
        <w:rPr>
          <w:rFonts w:ascii="Times New Roman" w:eastAsia="Times New Roman" w:hAnsi="Times New Roman" w:cs="Times New Roman"/>
          <w:sz w:val="24"/>
          <w:szCs w:val="24"/>
          <w:lang w:eastAsia="ru-RU"/>
        </w:rPr>
        <w:t xml:space="preserve">, а также в судебном порядке. </w:t>
      </w:r>
      <w:proofErr w:type="gramEnd"/>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Дополнительно информируем: _________________________________________________________ </w:t>
      </w: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_______________________________________________________</w:t>
      </w:r>
      <w:r>
        <w:rPr>
          <w:rFonts w:ascii="Times New Roman" w:eastAsia="Times New Roman" w:hAnsi="Times New Roman" w:cs="Times New Roman"/>
          <w:sz w:val="24"/>
          <w:szCs w:val="24"/>
          <w:lang w:eastAsia="ru-RU"/>
        </w:rPr>
        <w:t>__________________________</w:t>
      </w:r>
    </w:p>
    <w:p w:rsidR="0029140E" w:rsidRPr="00E460C3" w:rsidRDefault="0029140E" w:rsidP="00A97042">
      <w:pPr>
        <w:tabs>
          <w:tab w:val="left" w:pos="3443"/>
        </w:tabs>
        <w:spacing w:after="0" w:line="240" w:lineRule="auto"/>
        <w:jc w:val="center"/>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(указывается информация, необходимая для устранения причин отказа во внесении исправлен</w:t>
      </w:r>
      <w:r w:rsidR="00A97042">
        <w:rPr>
          <w:rFonts w:ascii="Times New Roman" w:eastAsia="Times New Roman" w:hAnsi="Times New Roman" w:cs="Times New Roman"/>
          <w:i/>
          <w:sz w:val="24"/>
          <w:szCs w:val="24"/>
          <w:lang w:eastAsia="ru-RU"/>
        </w:rPr>
        <w:t xml:space="preserve">ий в решении о предоставлении </w:t>
      </w:r>
      <w:r w:rsidR="00A97042" w:rsidRPr="00A97042">
        <w:rPr>
          <w:rFonts w:ascii="Times New Roman" w:eastAsia="Times New Roman" w:hAnsi="Times New Roman" w:cs="Times New Roman"/>
          <w:i/>
          <w:sz w:val="24"/>
          <w:szCs w:val="24"/>
          <w:lang w:eastAsia="ru-RU"/>
        </w:rPr>
        <w:t>разрешения на отклонение от предельных параметров разрешенного строительства, реконструкции объекта капитального строительства</w:t>
      </w:r>
      <w:r w:rsidRPr="00E460C3">
        <w:rPr>
          <w:rFonts w:ascii="Times New Roman" w:eastAsia="Times New Roman" w:hAnsi="Times New Roman" w:cs="Times New Roman"/>
          <w:i/>
          <w:sz w:val="24"/>
          <w:szCs w:val="24"/>
          <w:lang w:eastAsia="ru-RU"/>
        </w:rPr>
        <w:t>, а также иная дополнительная информация при наличии)</w:t>
      </w: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p>
    <w:p w:rsidR="0029140E" w:rsidRPr="00E460C3" w:rsidRDefault="0029140E" w:rsidP="0029140E">
      <w:pPr>
        <w:tabs>
          <w:tab w:val="left" w:pos="3443"/>
        </w:tabs>
        <w:spacing w:after="0" w:line="240" w:lineRule="auto"/>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sz w:val="24"/>
          <w:szCs w:val="24"/>
          <w:lang w:eastAsia="ru-RU"/>
        </w:rPr>
        <w:tab/>
      </w: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_________________________        _______________________          </w:t>
      </w:r>
      <w:r>
        <w:rPr>
          <w:rFonts w:ascii="Times New Roman" w:eastAsia="Times New Roman" w:hAnsi="Times New Roman" w:cs="Times New Roman"/>
          <w:sz w:val="24"/>
          <w:szCs w:val="24"/>
          <w:lang w:eastAsia="ru-RU"/>
        </w:rPr>
        <w:t>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29140E" w:rsidRPr="00E460C3" w:rsidTr="000007C7">
        <w:trPr>
          <w:trHeight w:val="282"/>
        </w:trPr>
        <w:tc>
          <w:tcPr>
            <w:tcW w:w="3378" w:type="dxa"/>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(должность) </w:t>
            </w:r>
          </w:p>
        </w:tc>
        <w:tc>
          <w:tcPr>
            <w:tcW w:w="3378" w:type="dxa"/>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(подпись) </w:t>
            </w:r>
          </w:p>
        </w:tc>
        <w:tc>
          <w:tcPr>
            <w:tcW w:w="3378" w:type="dxa"/>
          </w:tcPr>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(фамилия, имя, отчество</w:t>
            </w:r>
            <w:r>
              <w:rPr>
                <w:rFonts w:ascii="Times New Roman" w:eastAsia="Times New Roman" w:hAnsi="Times New Roman" w:cs="Times New Roman"/>
                <w:sz w:val="24"/>
                <w:szCs w:val="24"/>
                <w:lang w:eastAsia="ru-RU"/>
              </w:rPr>
              <w:t>)</w:t>
            </w:r>
            <w:r w:rsidRPr="00E460C3">
              <w:rPr>
                <w:rFonts w:ascii="Times New Roman" w:eastAsia="Times New Roman" w:hAnsi="Times New Roman" w:cs="Times New Roman"/>
                <w:sz w:val="24"/>
                <w:szCs w:val="24"/>
                <w:lang w:eastAsia="ru-RU"/>
              </w:rPr>
              <w:t xml:space="preserve"> </w:t>
            </w:r>
          </w:p>
          <w:p w:rsidR="0029140E" w:rsidRPr="00E460C3" w:rsidRDefault="0029140E"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(при наличии) </w:t>
            </w:r>
          </w:p>
        </w:tc>
      </w:tr>
    </w:tbl>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p>
    <w:p w:rsidR="0029140E" w:rsidRPr="00E460C3" w:rsidRDefault="0029140E" w:rsidP="0029140E">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Дата </w:t>
      </w:r>
    </w:p>
    <w:p w:rsidR="0029140E" w:rsidRDefault="0029140E" w:rsidP="0029140E">
      <w:pPr>
        <w:tabs>
          <w:tab w:val="left" w:pos="3443"/>
        </w:tabs>
        <w:spacing w:after="0" w:line="240" w:lineRule="auto"/>
        <w:rPr>
          <w:rFonts w:ascii="Times New Roman" w:eastAsia="Times New Roman" w:hAnsi="Times New Roman" w:cs="Times New Roman"/>
          <w:sz w:val="24"/>
          <w:szCs w:val="24"/>
          <w:lang w:eastAsia="ru-RU"/>
        </w:rPr>
      </w:pPr>
    </w:p>
    <w:p w:rsidR="0029140E" w:rsidRDefault="0029140E"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Pr="00894D68" w:rsidRDefault="00A97042" w:rsidP="00A9704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7</w:t>
      </w:r>
    </w:p>
    <w:p w:rsidR="00A97042" w:rsidRPr="00894D68" w:rsidRDefault="00A97042" w:rsidP="00A9704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A97042" w:rsidRPr="00894D68" w:rsidRDefault="00A97042" w:rsidP="00A9704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A97042" w:rsidRDefault="00A97042" w:rsidP="00A9704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A97042" w:rsidRDefault="00A97042" w:rsidP="00A9704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A97042" w:rsidRDefault="00A97042" w:rsidP="00A9704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560BA8" w:rsidRDefault="00560BA8" w:rsidP="00560BA8">
      <w:pPr>
        <w:tabs>
          <w:tab w:val="left" w:pos="3443"/>
        </w:tabs>
        <w:spacing w:after="0" w:line="240" w:lineRule="auto"/>
        <w:jc w:val="center"/>
        <w:rPr>
          <w:rFonts w:ascii="Times New Roman" w:eastAsia="Times New Roman" w:hAnsi="Times New Roman" w:cs="Times New Roman"/>
          <w:b/>
          <w:bCs/>
          <w:sz w:val="24"/>
          <w:szCs w:val="24"/>
          <w:lang w:eastAsia="ru-RU"/>
        </w:rPr>
      </w:pPr>
    </w:p>
    <w:p w:rsidR="00560BA8" w:rsidRPr="00E460C3" w:rsidRDefault="00A97042" w:rsidP="00560BA8">
      <w:pPr>
        <w:tabs>
          <w:tab w:val="left" w:pos="3443"/>
        </w:tabs>
        <w:spacing w:after="0" w:line="240" w:lineRule="auto"/>
        <w:jc w:val="center"/>
        <w:rPr>
          <w:rFonts w:ascii="Times New Roman" w:eastAsia="Times New Roman" w:hAnsi="Times New Roman" w:cs="Times New Roman"/>
          <w:b/>
          <w:bCs/>
          <w:sz w:val="24"/>
          <w:szCs w:val="24"/>
          <w:lang w:eastAsia="ru-RU"/>
        </w:rPr>
      </w:pPr>
      <w:proofErr w:type="gramStart"/>
      <w:r w:rsidRPr="00E460C3">
        <w:rPr>
          <w:rFonts w:ascii="Times New Roman" w:eastAsia="Times New Roman" w:hAnsi="Times New Roman" w:cs="Times New Roman"/>
          <w:b/>
          <w:bCs/>
          <w:sz w:val="24"/>
          <w:szCs w:val="24"/>
          <w:lang w:eastAsia="ru-RU"/>
        </w:rPr>
        <w:t>З</w:t>
      </w:r>
      <w:proofErr w:type="gramEnd"/>
      <w:r w:rsidRPr="00E460C3">
        <w:rPr>
          <w:rFonts w:ascii="Times New Roman" w:eastAsia="Times New Roman" w:hAnsi="Times New Roman" w:cs="Times New Roman"/>
          <w:b/>
          <w:bCs/>
          <w:sz w:val="24"/>
          <w:szCs w:val="24"/>
          <w:lang w:eastAsia="ru-RU"/>
        </w:rPr>
        <w:t xml:space="preserve"> А Я В Л Е Н И Е</w:t>
      </w:r>
    </w:p>
    <w:p w:rsidR="00A97042" w:rsidRPr="00E460C3" w:rsidRDefault="00A97042" w:rsidP="00A97042">
      <w:pPr>
        <w:tabs>
          <w:tab w:val="left" w:pos="3443"/>
        </w:tabs>
        <w:spacing w:after="0" w:line="240" w:lineRule="auto"/>
        <w:jc w:val="center"/>
        <w:rPr>
          <w:rFonts w:ascii="Times New Roman" w:eastAsia="Times New Roman" w:hAnsi="Times New Roman" w:cs="Times New Roman"/>
          <w:b/>
          <w:bCs/>
          <w:sz w:val="24"/>
          <w:szCs w:val="24"/>
          <w:lang w:eastAsia="ru-RU"/>
        </w:rPr>
      </w:pPr>
      <w:r w:rsidRPr="00E460C3">
        <w:rPr>
          <w:rFonts w:ascii="Times New Roman" w:eastAsia="Times New Roman" w:hAnsi="Times New Roman" w:cs="Times New Roman"/>
          <w:b/>
          <w:bCs/>
          <w:sz w:val="24"/>
          <w:szCs w:val="24"/>
          <w:lang w:eastAsia="ru-RU"/>
        </w:rPr>
        <w:t>о выдаче дубли</w:t>
      </w:r>
      <w:r>
        <w:rPr>
          <w:rFonts w:ascii="Times New Roman" w:eastAsia="Times New Roman" w:hAnsi="Times New Roman" w:cs="Times New Roman"/>
          <w:b/>
          <w:bCs/>
          <w:sz w:val="24"/>
          <w:szCs w:val="24"/>
          <w:lang w:eastAsia="ru-RU"/>
        </w:rPr>
        <w:t>ката решения</w:t>
      </w:r>
      <w:r w:rsidRPr="00A97042">
        <w:rPr>
          <w:rFonts w:ascii="Times New Roman" w:eastAsia="Times New Roman" w:hAnsi="Times New Roman" w:cs="Times New Roman"/>
          <w:b/>
          <w:bCs/>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A97042" w:rsidRPr="00E460C3" w:rsidRDefault="00A97042" w:rsidP="00A97042">
      <w:pPr>
        <w:tabs>
          <w:tab w:val="left" w:pos="3443"/>
        </w:tabs>
        <w:spacing w:after="0" w:line="240" w:lineRule="auto"/>
        <w:rPr>
          <w:rFonts w:ascii="Times New Roman" w:eastAsia="Times New Roman" w:hAnsi="Times New Roman" w:cs="Times New Roman"/>
          <w:b/>
          <w:bCs/>
          <w:sz w:val="24"/>
          <w:szCs w:val="24"/>
          <w:lang w:eastAsia="ru-RU"/>
        </w:rPr>
      </w:pP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w:t>
      </w:r>
      <w:r>
        <w:rPr>
          <w:rFonts w:ascii="Times New Roman" w:eastAsia="Times New Roman" w:hAnsi="Times New Roman" w:cs="Times New Roman"/>
          <w:b/>
          <w:bCs/>
          <w:sz w:val="24"/>
          <w:szCs w:val="24"/>
          <w:lang w:eastAsia="ru-RU"/>
        </w:rPr>
        <w:t>_____________________________</w:t>
      </w:r>
    </w:p>
    <w:p w:rsidR="00A97042" w:rsidRPr="00E460C3" w:rsidRDefault="00A97042" w:rsidP="00A97042">
      <w:pPr>
        <w:tabs>
          <w:tab w:val="left" w:pos="3443"/>
        </w:tabs>
        <w:spacing w:after="0" w:line="240" w:lineRule="auto"/>
        <w:jc w:val="center"/>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(наименов</w:t>
      </w:r>
      <w:r>
        <w:rPr>
          <w:rFonts w:ascii="Times New Roman" w:eastAsia="Times New Roman" w:hAnsi="Times New Roman" w:cs="Times New Roman"/>
          <w:i/>
          <w:sz w:val="24"/>
          <w:szCs w:val="24"/>
          <w:lang w:eastAsia="ru-RU"/>
        </w:rPr>
        <w:t>ание уполномоченног</w:t>
      </w:r>
      <w:r w:rsidR="00560BA8">
        <w:rPr>
          <w:rFonts w:ascii="Times New Roman" w:eastAsia="Times New Roman" w:hAnsi="Times New Roman" w:cs="Times New Roman"/>
          <w:i/>
          <w:sz w:val="24"/>
          <w:szCs w:val="24"/>
          <w:lang w:eastAsia="ru-RU"/>
        </w:rPr>
        <w:t>о</w:t>
      </w:r>
      <w:r w:rsidRPr="00E460C3">
        <w:rPr>
          <w:rFonts w:ascii="Times New Roman" w:eastAsia="Times New Roman" w:hAnsi="Times New Roman" w:cs="Times New Roman"/>
          <w:i/>
          <w:sz w:val="24"/>
          <w:szCs w:val="24"/>
          <w:lang w:eastAsia="ru-RU"/>
        </w:rPr>
        <w:t xml:space="preserve"> органа мест</w:t>
      </w:r>
      <w:r>
        <w:rPr>
          <w:rFonts w:ascii="Times New Roman" w:eastAsia="Times New Roman" w:hAnsi="Times New Roman" w:cs="Times New Roman"/>
          <w:i/>
          <w:sz w:val="24"/>
          <w:szCs w:val="24"/>
          <w:lang w:eastAsia="ru-RU"/>
        </w:rPr>
        <w:t>ного самоуправления</w:t>
      </w:r>
      <w:r w:rsidRPr="00E460C3">
        <w:rPr>
          <w:rFonts w:ascii="Times New Roman" w:eastAsia="Times New Roman" w:hAnsi="Times New Roman" w:cs="Times New Roman"/>
          <w:i/>
          <w:sz w:val="24"/>
          <w:szCs w:val="24"/>
          <w:lang w:eastAsia="ru-RU"/>
        </w:rPr>
        <w:t>)</w:t>
      </w: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Прошу выдать дубл</w:t>
      </w:r>
      <w:r w:rsidR="00560BA8">
        <w:rPr>
          <w:rFonts w:ascii="Times New Roman" w:eastAsia="Times New Roman" w:hAnsi="Times New Roman" w:cs="Times New Roman"/>
          <w:sz w:val="24"/>
          <w:szCs w:val="24"/>
          <w:lang w:eastAsia="ru-RU"/>
        </w:rPr>
        <w:t>икат</w:t>
      </w:r>
      <w:r w:rsidR="00560BA8" w:rsidRPr="00560BA8">
        <w:t xml:space="preserve"> </w:t>
      </w:r>
      <w:r w:rsidR="00560BA8">
        <w:rPr>
          <w:rFonts w:ascii="Times New Roman" w:eastAsia="Times New Roman" w:hAnsi="Times New Roman" w:cs="Times New Roman"/>
          <w:sz w:val="24"/>
          <w:szCs w:val="24"/>
          <w:lang w:eastAsia="ru-RU"/>
        </w:rPr>
        <w:t>решения</w:t>
      </w:r>
      <w:r w:rsidR="00560BA8" w:rsidRPr="00560BA8">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560BA8">
        <w:rPr>
          <w:rFonts w:ascii="Times New Roman" w:eastAsia="Times New Roman" w:hAnsi="Times New Roman" w:cs="Times New Roman"/>
          <w:sz w:val="24"/>
          <w:szCs w:val="24"/>
          <w:lang w:eastAsia="ru-RU"/>
        </w:rPr>
        <w:t>.</w:t>
      </w:r>
      <w:r w:rsidRPr="00E460C3">
        <w:rPr>
          <w:rFonts w:ascii="Times New Roman" w:eastAsia="Times New Roman" w:hAnsi="Times New Roman" w:cs="Times New Roman"/>
          <w:sz w:val="24"/>
          <w:szCs w:val="24"/>
          <w:lang w:eastAsia="ru-RU"/>
        </w:rPr>
        <w:t xml:space="preserve"> </w:t>
      </w: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Pr="00560BA8" w:rsidRDefault="00A97042" w:rsidP="00A97042">
      <w:pPr>
        <w:numPr>
          <w:ilvl w:val="0"/>
          <w:numId w:val="6"/>
        </w:numPr>
        <w:tabs>
          <w:tab w:val="left" w:pos="3443"/>
        </w:tabs>
        <w:spacing w:after="0" w:line="240" w:lineRule="auto"/>
        <w:rPr>
          <w:rFonts w:ascii="Times New Roman" w:eastAsia="Times New Roman" w:hAnsi="Times New Roman" w:cs="Times New Roman"/>
          <w:b/>
          <w:sz w:val="24"/>
          <w:szCs w:val="24"/>
          <w:lang w:eastAsia="ru-RU"/>
        </w:rPr>
      </w:pPr>
      <w:r w:rsidRPr="00E460C3">
        <w:rPr>
          <w:rFonts w:ascii="Times New Roman" w:eastAsia="Times New Roman" w:hAnsi="Times New Roman" w:cs="Times New Roman"/>
          <w:b/>
          <w:sz w:val="24"/>
          <w:szCs w:val="24"/>
          <w:lang w:eastAsia="ru-RU"/>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4308"/>
        <w:gridCol w:w="4197"/>
      </w:tblGrid>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Сведения о физическом лице, случае если застройщиком является физическое лицо: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1.1.1.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Фамилия, имя, отчество (при наличии)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1.1.2.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1.1.3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Сведения о юридическом лице: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1.2.1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Полное наименование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1.2.2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1.2.3 </w:t>
            </w:r>
          </w:p>
        </w:tc>
        <w:tc>
          <w:tcPr>
            <w:tcW w:w="4394"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Идентификационный номер </w:t>
            </w:r>
            <w:proofErr w:type="gramStart"/>
            <w:r w:rsidRPr="00E460C3">
              <w:rPr>
                <w:rFonts w:ascii="Times New Roman" w:eastAsia="Times New Roman" w:hAnsi="Times New Roman" w:cs="Times New Roman"/>
                <w:sz w:val="24"/>
                <w:szCs w:val="24"/>
                <w:lang w:eastAsia="ru-RU"/>
              </w:rPr>
              <w:t>налогоплательщика–юридического</w:t>
            </w:r>
            <w:proofErr w:type="gramEnd"/>
            <w:r w:rsidRPr="00E460C3">
              <w:rPr>
                <w:rFonts w:ascii="Times New Roman" w:eastAsia="Times New Roman" w:hAnsi="Times New Roman" w:cs="Times New Roman"/>
                <w:sz w:val="24"/>
                <w:szCs w:val="24"/>
                <w:lang w:eastAsia="ru-RU"/>
              </w:rPr>
              <w:t xml:space="preserve"> лица </w:t>
            </w:r>
          </w:p>
        </w:tc>
        <w:tc>
          <w:tcPr>
            <w:tcW w:w="4378"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r>
    </w:tbl>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Pr="00560BA8" w:rsidRDefault="00A97042" w:rsidP="00560BA8">
      <w:pPr>
        <w:tabs>
          <w:tab w:val="left" w:pos="3443"/>
        </w:tabs>
        <w:spacing w:after="0" w:line="240" w:lineRule="auto"/>
        <w:jc w:val="both"/>
        <w:rPr>
          <w:rFonts w:ascii="Times New Roman" w:eastAsia="Times New Roman" w:hAnsi="Times New Roman" w:cs="Times New Roman"/>
          <w:b/>
          <w:sz w:val="24"/>
          <w:szCs w:val="24"/>
          <w:lang w:eastAsia="ru-RU"/>
        </w:rPr>
      </w:pPr>
      <w:r w:rsidRPr="00E460C3">
        <w:rPr>
          <w:rFonts w:ascii="Times New Roman" w:eastAsia="Times New Roman" w:hAnsi="Times New Roman" w:cs="Times New Roman"/>
          <w:b/>
          <w:sz w:val="24"/>
          <w:szCs w:val="24"/>
          <w:lang w:eastAsia="ru-RU"/>
        </w:rPr>
        <w:t>2. Сведения о выда</w:t>
      </w:r>
      <w:r w:rsidR="00560BA8">
        <w:rPr>
          <w:rFonts w:ascii="Times New Roman" w:eastAsia="Times New Roman" w:hAnsi="Times New Roman" w:cs="Times New Roman"/>
          <w:b/>
          <w:sz w:val="24"/>
          <w:szCs w:val="24"/>
          <w:lang w:eastAsia="ru-RU"/>
        </w:rPr>
        <w:t xml:space="preserve">нном </w:t>
      </w:r>
      <w:proofErr w:type="gramStart"/>
      <w:r w:rsidR="00560BA8" w:rsidRPr="00560BA8">
        <w:rPr>
          <w:rFonts w:ascii="Times New Roman" w:eastAsia="Times New Roman" w:hAnsi="Times New Roman" w:cs="Times New Roman"/>
          <w:b/>
          <w:sz w:val="24"/>
          <w:szCs w:val="24"/>
          <w:lang w:eastAsia="ru-RU"/>
        </w:rPr>
        <w:t>решении</w:t>
      </w:r>
      <w:proofErr w:type="gramEnd"/>
      <w:r w:rsidR="00560BA8" w:rsidRPr="00560BA8">
        <w:rPr>
          <w:rFonts w:ascii="Times New Roman" w:eastAsia="Times New Roman" w:hAnsi="Times New Roman" w:cs="Times New Roman"/>
          <w:b/>
          <w:sz w:val="24"/>
          <w:szCs w:val="24"/>
          <w:lang w:eastAsia="ru-RU"/>
        </w:rPr>
        <w:t xml:space="preserve"> о предоставлении разрешения на отклонение от предельных параметров разрешенного строительства, реконструкции об</w:t>
      </w:r>
      <w:r w:rsidR="00560BA8">
        <w:rPr>
          <w:rFonts w:ascii="Times New Roman" w:eastAsia="Times New Roman" w:hAnsi="Times New Roman" w:cs="Times New Roman"/>
          <w:b/>
          <w:sz w:val="24"/>
          <w:szCs w:val="24"/>
          <w:lang w:eastAsia="ru-RU"/>
        </w:rPr>
        <w:t>ъекта капитального строительств</w:t>
      </w:r>
      <w:r w:rsidR="00C43DE2">
        <w:rPr>
          <w:rFonts w:ascii="Times New Roman" w:eastAsia="Times New Roman" w:hAnsi="Times New Roman" w:cs="Times New Roman"/>
          <w:b/>
          <w:sz w:val="24"/>
          <w:szCs w:val="24"/>
          <w:lang w:eastAsia="ru-RU"/>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58"/>
        <w:gridCol w:w="1544"/>
        <w:gridCol w:w="1529"/>
      </w:tblGrid>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 </w:t>
            </w:r>
          </w:p>
        </w:tc>
        <w:tc>
          <w:tcPr>
            <w:tcW w:w="5670"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Орган (организация), выдавший</w:t>
            </w:r>
            <w:proofErr w:type="gramStart"/>
            <w:r w:rsidRPr="00E460C3">
              <w:rPr>
                <w:rFonts w:ascii="Times New Roman" w:eastAsia="Times New Roman" w:hAnsi="Times New Roman" w:cs="Times New Roman"/>
                <w:sz w:val="24"/>
                <w:szCs w:val="24"/>
                <w:lang w:eastAsia="ru-RU"/>
              </w:rPr>
              <w:t xml:space="preserve"> (-</w:t>
            </w:r>
            <w:proofErr w:type="spellStart"/>
            <w:proofErr w:type="gramEnd"/>
            <w:r w:rsidRPr="00E460C3">
              <w:rPr>
                <w:rFonts w:ascii="Times New Roman" w:eastAsia="Times New Roman" w:hAnsi="Times New Roman" w:cs="Times New Roman"/>
                <w:sz w:val="24"/>
                <w:szCs w:val="24"/>
                <w:lang w:eastAsia="ru-RU"/>
              </w:rPr>
              <w:t>ая</w:t>
            </w:r>
            <w:proofErr w:type="spellEnd"/>
            <w:r w:rsidR="00C43DE2">
              <w:rPr>
                <w:rFonts w:ascii="Times New Roman" w:eastAsia="Times New Roman" w:hAnsi="Times New Roman" w:cs="Times New Roman"/>
                <w:sz w:val="24"/>
                <w:szCs w:val="24"/>
                <w:lang w:eastAsia="ru-RU"/>
              </w:rPr>
              <w:t xml:space="preserve">) </w:t>
            </w:r>
            <w:r w:rsidRPr="00E460C3">
              <w:rPr>
                <w:rFonts w:ascii="Times New Roman" w:eastAsia="Times New Roman" w:hAnsi="Times New Roman" w:cs="Times New Roman"/>
                <w:sz w:val="24"/>
                <w:szCs w:val="24"/>
                <w:lang w:eastAsia="ru-RU"/>
              </w:rPr>
              <w:t xml:space="preserve"> </w:t>
            </w:r>
            <w:r w:rsidR="00C43DE2" w:rsidRPr="00C43DE2">
              <w:rPr>
                <w:rFonts w:ascii="Times New Roman" w:eastAsia="Times New Roman" w:hAnsi="Times New Roman" w:cs="Times New Roman"/>
                <w:sz w:val="24"/>
                <w:szCs w:val="24"/>
                <w:lang w:eastAsia="ru-RU"/>
              </w:rPr>
              <w:t>р</w:t>
            </w:r>
            <w:r w:rsidR="00C43DE2">
              <w:rPr>
                <w:rFonts w:ascii="Times New Roman" w:eastAsia="Times New Roman" w:hAnsi="Times New Roman" w:cs="Times New Roman"/>
                <w:sz w:val="24"/>
                <w:szCs w:val="24"/>
                <w:lang w:eastAsia="ru-RU"/>
              </w:rPr>
              <w:t>ешение</w:t>
            </w:r>
            <w:r w:rsidR="00C43DE2" w:rsidRPr="00C43DE2">
              <w:rPr>
                <w:rFonts w:ascii="Times New Roman" w:eastAsia="Times New Roman" w:hAnsi="Times New Roman" w:cs="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1559"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Номер </w:t>
            </w:r>
          </w:p>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документа </w:t>
            </w:r>
          </w:p>
        </w:tc>
        <w:tc>
          <w:tcPr>
            <w:tcW w:w="1543"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Дата </w:t>
            </w:r>
          </w:p>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документа </w:t>
            </w:r>
          </w:p>
        </w:tc>
      </w:tr>
      <w:tr w:rsidR="00A97042" w:rsidRPr="00E460C3" w:rsidTr="000007C7">
        <w:tc>
          <w:tcPr>
            <w:tcW w:w="1526"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c>
          <w:tcPr>
            <w:tcW w:w="5670"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c>
          <w:tcPr>
            <w:tcW w:w="1559"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c>
          <w:tcPr>
            <w:tcW w:w="1543"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r>
    </w:tbl>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Приложение: _______________________________________________________________</w:t>
      </w: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Номер телефона и адрес электронной почты для связи: ___________________________</w:t>
      </w: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448"/>
      </w:tblGrid>
      <w:tr w:rsidR="00A97042" w:rsidRPr="00E460C3" w:rsidTr="000007C7">
        <w:tc>
          <w:tcPr>
            <w:tcW w:w="7629"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Pr>
                <w:rFonts w:ascii="Times New Roman" w:eastAsia="Times New Roman" w:hAnsi="Times New Roman" w:cs="Times New Roman"/>
                <w:sz w:val="24"/>
                <w:szCs w:val="24"/>
                <w:lang w:eastAsia="ru-RU"/>
              </w:rPr>
              <w:t xml:space="preserve"> </w:t>
            </w:r>
            <w:r w:rsidRPr="00E460C3">
              <w:rPr>
                <w:rFonts w:ascii="Times New Roman" w:eastAsia="Times New Roman" w:hAnsi="Times New Roman" w:cs="Times New Roman"/>
                <w:sz w:val="24"/>
                <w:szCs w:val="24"/>
                <w:lang w:eastAsia="ru-RU"/>
              </w:rPr>
              <w:t xml:space="preserve">(функций) </w:t>
            </w:r>
          </w:p>
        </w:tc>
        <w:tc>
          <w:tcPr>
            <w:tcW w:w="2703"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r>
      <w:tr w:rsidR="00A97042" w:rsidRPr="00E460C3" w:rsidTr="000007C7">
        <w:tc>
          <w:tcPr>
            <w:tcW w:w="7629"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p>
        </w:tc>
        <w:tc>
          <w:tcPr>
            <w:tcW w:w="2703"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r>
      <w:tr w:rsidR="00A97042" w:rsidRPr="00E460C3" w:rsidTr="000007C7">
        <w:tc>
          <w:tcPr>
            <w:tcW w:w="7629"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направить на бумажном носителе на почтовый адрес: __________________________________________________________</w:t>
            </w:r>
          </w:p>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 </w:t>
            </w:r>
          </w:p>
        </w:tc>
        <w:tc>
          <w:tcPr>
            <w:tcW w:w="2703"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r>
      <w:tr w:rsidR="00A97042" w:rsidRPr="00E460C3" w:rsidTr="000007C7">
        <w:tc>
          <w:tcPr>
            <w:tcW w:w="7629"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p>
        </w:tc>
      </w:tr>
      <w:tr w:rsidR="00A97042" w:rsidRPr="00E460C3" w:rsidTr="000007C7">
        <w:tc>
          <w:tcPr>
            <w:tcW w:w="10332" w:type="dxa"/>
            <w:gridSpan w:val="2"/>
            <w:shd w:val="clear" w:color="auto" w:fill="auto"/>
          </w:tcPr>
          <w:p w:rsidR="00A97042" w:rsidRPr="00E460C3" w:rsidRDefault="00A97042" w:rsidP="000007C7">
            <w:pPr>
              <w:tabs>
                <w:tab w:val="left" w:pos="3443"/>
              </w:tabs>
              <w:spacing w:after="0" w:line="240" w:lineRule="auto"/>
              <w:rPr>
                <w:rFonts w:ascii="Times New Roman" w:eastAsia="Times New Roman" w:hAnsi="Times New Roman" w:cs="Times New Roman"/>
                <w:b/>
                <w:sz w:val="24"/>
                <w:szCs w:val="24"/>
                <w:lang w:eastAsia="ru-RU"/>
              </w:rPr>
            </w:pPr>
            <w:r w:rsidRPr="00E460C3">
              <w:rPr>
                <w:rFonts w:ascii="Times New Roman" w:eastAsia="Times New Roman" w:hAnsi="Times New Roman" w:cs="Times New Roman"/>
                <w:i/>
                <w:iCs/>
                <w:sz w:val="24"/>
                <w:szCs w:val="24"/>
                <w:lang w:eastAsia="ru-RU"/>
              </w:rPr>
              <w:t>Указывается один из перечисленных способов</w:t>
            </w:r>
          </w:p>
        </w:tc>
      </w:tr>
    </w:tbl>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Pr="00E460C3" w:rsidRDefault="00A97042" w:rsidP="00A97042">
      <w:pPr>
        <w:tabs>
          <w:tab w:val="left" w:pos="3443"/>
        </w:tabs>
        <w:spacing w:after="0" w:line="240" w:lineRule="auto"/>
        <w:rPr>
          <w:rFonts w:ascii="Times New Roman" w:eastAsia="Times New Roman" w:hAnsi="Times New Roman" w:cs="Times New Roman"/>
          <w:sz w:val="24"/>
          <w:szCs w:val="24"/>
          <w:lang w:eastAsia="ru-RU"/>
        </w:rPr>
      </w:pPr>
      <w:r w:rsidRPr="00E460C3">
        <w:rPr>
          <w:rFonts w:ascii="Times New Roman" w:eastAsia="Times New Roman" w:hAnsi="Times New Roman" w:cs="Times New Roman"/>
          <w:sz w:val="24"/>
          <w:szCs w:val="24"/>
          <w:lang w:eastAsia="ru-RU"/>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A97042" w:rsidRPr="00E460C3" w:rsidTr="000007C7">
        <w:trPr>
          <w:trHeight w:val="260"/>
        </w:trPr>
        <w:tc>
          <w:tcPr>
            <w:tcW w:w="2469" w:type="dxa"/>
          </w:tcPr>
          <w:p w:rsidR="00A97042" w:rsidRPr="00E460C3" w:rsidRDefault="00A97042" w:rsidP="000007C7">
            <w:pPr>
              <w:tabs>
                <w:tab w:val="left" w:pos="3443"/>
              </w:tabs>
              <w:spacing w:after="0" w:line="240" w:lineRule="auto"/>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           (подпись)                                                    </w:t>
            </w:r>
          </w:p>
        </w:tc>
      </w:tr>
    </w:tbl>
    <w:p w:rsidR="00A97042" w:rsidRPr="00E460C3" w:rsidRDefault="00A97042" w:rsidP="00A97042">
      <w:pPr>
        <w:tabs>
          <w:tab w:val="left" w:pos="3443"/>
        </w:tabs>
        <w:spacing w:after="0" w:line="240" w:lineRule="auto"/>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sz w:val="24"/>
          <w:szCs w:val="24"/>
          <w:lang w:eastAsia="ru-RU"/>
        </w:rPr>
        <w:t xml:space="preserve">                                                               </w:t>
      </w:r>
      <w:r w:rsidRPr="00E460C3">
        <w:rPr>
          <w:rFonts w:ascii="Times New Roman" w:eastAsia="Times New Roman" w:hAnsi="Times New Roman" w:cs="Times New Roman"/>
          <w:i/>
          <w:sz w:val="24"/>
          <w:szCs w:val="24"/>
          <w:lang w:eastAsia="ru-RU"/>
        </w:rPr>
        <w:t>(фамилия, имя, отчество</w:t>
      </w:r>
      <w:r>
        <w:rPr>
          <w:rFonts w:ascii="Times New Roman" w:eastAsia="Times New Roman" w:hAnsi="Times New Roman" w:cs="Times New Roman"/>
          <w:i/>
          <w:sz w:val="24"/>
          <w:szCs w:val="24"/>
          <w:lang w:eastAsia="ru-RU"/>
        </w:rPr>
        <w:t>)</w:t>
      </w:r>
    </w:p>
    <w:p w:rsidR="00A97042" w:rsidRPr="00E460C3" w:rsidRDefault="00A97042" w:rsidP="00A97042">
      <w:pPr>
        <w:tabs>
          <w:tab w:val="left" w:pos="3443"/>
        </w:tabs>
        <w:spacing w:after="0" w:line="240" w:lineRule="auto"/>
        <w:jc w:val="right"/>
        <w:rPr>
          <w:rFonts w:ascii="Times New Roman" w:eastAsia="Times New Roman" w:hAnsi="Times New Roman" w:cs="Times New Roman"/>
          <w:i/>
          <w:sz w:val="24"/>
          <w:szCs w:val="24"/>
          <w:lang w:eastAsia="ru-RU"/>
        </w:rPr>
      </w:pPr>
      <w:r w:rsidRPr="00E460C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p>
    <w:p w:rsidR="00A97042"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Default="00A97042" w:rsidP="00A97042">
      <w:pPr>
        <w:tabs>
          <w:tab w:val="left" w:pos="3443"/>
        </w:tabs>
        <w:spacing w:after="0" w:line="240" w:lineRule="auto"/>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C43DE2" w:rsidRPr="00894D68" w:rsidRDefault="00C43DE2" w:rsidP="00C43D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8</w:t>
      </w:r>
    </w:p>
    <w:p w:rsidR="00C43DE2" w:rsidRPr="00894D68"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C43DE2" w:rsidRPr="00894D68"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C43DE2"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C43DE2"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A97042"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C43DE2" w:rsidRPr="00C43DE2"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p>
    <w:p w:rsidR="00C43DE2" w:rsidRPr="00E460C3" w:rsidRDefault="00C43DE2" w:rsidP="00C43DE2">
      <w:pPr>
        <w:autoSpaceDE w:val="0"/>
        <w:autoSpaceDN w:val="0"/>
        <w:adjustRightInd w:val="0"/>
        <w:spacing w:after="0" w:line="240" w:lineRule="auto"/>
        <w:ind w:left="283"/>
        <w:jc w:val="right"/>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ФОРМА </w:t>
      </w:r>
    </w:p>
    <w:p w:rsidR="00C43DE2" w:rsidRPr="00E460C3" w:rsidRDefault="00C43DE2" w:rsidP="00C43DE2">
      <w:pPr>
        <w:autoSpaceDE w:val="0"/>
        <w:autoSpaceDN w:val="0"/>
        <w:adjustRightInd w:val="0"/>
        <w:spacing w:after="0" w:line="240" w:lineRule="auto"/>
        <w:ind w:left="5103"/>
        <w:rPr>
          <w:rFonts w:ascii="Times New Roman" w:eastAsia="Calibri" w:hAnsi="Times New Roman" w:cs="Times New Roman"/>
          <w:color w:val="000000"/>
          <w:sz w:val="24"/>
          <w:szCs w:val="24"/>
        </w:rPr>
      </w:pPr>
    </w:p>
    <w:p w:rsidR="00C43DE2" w:rsidRPr="00E460C3" w:rsidRDefault="00C43DE2" w:rsidP="00C43DE2">
      <w:pPr>
        <w:autoSpaceDE w:val="0"/>
        <w:autoSpaceDN w:val="0"/>
        <w:adjustRightInd w:val="0"/>
        <w:spacing w:after="0" w:line="240" w:lineRule="auto"/>
        <w:ind w:left="5103"/>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Кому _____________________________________ </w:t>
      </w:r>
    </w:p>
    <w:p w:rsidR="00C43DE2" w:rsidRPr="00E460C3" w:rsidRDefault="00C43DE2" w:rsidP="00C43DE2">
      <w:pPr>
        <w:autoSpaceDE w:val="0"/>
        <w:autoSpaceDN w:val="0"/>
        <w:adjustRightInd w:val="0"/>
        <w:spacing w:after="0" w:line="240" w:lineRule="auto"/>
        <w:ind w:left="4962"/>
        <w:jc w:val="right"/>
        <w:rPr>
          <w:rFonts w:ascii="Times New Roman" w:eastAsia="Calibri" w:hAnsi="Times New Roman" w:cs="Times New Roman"/>
          <w:i/>
          <w:color w:val="000000"/>
          <w:sz w:val="24"/>
          <w:szCs w:val="24"/>
        </w:rPr>
      </w:pPr>
      <w:proofErr w:type="gramStart"/>
      <w:r w:rsidRPr="00E460C3">
        <w:rPr>
          <w:rFonts w:ascii="Times New Roman" w:eastAsia="Calibri" w:hAnsi="Times New Roman" w:cs="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C43DE2" w:rsidRPr="00E460C3" w:rsidRDefault="00C43DE2" w:rsidP="00C43DE2">
      <w:pPr>
        <w:autoSpaceDE w:val="0"/>
        <w:autoSpaceDN w:val="0"/>
        <w:adjustRightInd w:val="0"/>
        <w:spacing w:after="0" w:line="240" w:lineRule="auto"/>
        <w:ind w:left="4962"/>
        <w:jc w:val="right"/>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__________________________________________ </w:t>
      </w:r>
    </w:p>
    <w:p w:rsidR="00C43DE2" w:rsidRPr="00E460C3" w:rsidRDefault="00C43DE2" w:rsidP="00C43DE2">
      <w:pPr>
        <w:autoSpaceDE w:val="0"/>
        <w:autoSpaceDN w:val="0"/>
        <w:adjustRightInd w:val="0"/>
        <w:spacing w:after="0" w:line="240" w:lineRule="auto"/>
        <w:jc w:val="right"/>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почтовый индекс и адрес, телефон, адрес электронной почты) </w:t>
      </w:r>
    </w:p>
    <w:p w:rsidR="00C43DE2" w:rsidRPr="00E460C3" w:rsidRDefault="00C43DE2" w:rsidP="00C43DE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C43DE2" w:rsidRPr="00E460C3" w:rsidRDefault="00C43DE2" w:rsidP="00C43DE2">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sidRPr="00E460C3">
        <w:rPr>
          <w:rFonts w:ascii="Times New Roman" w:eastAsia="Calibri" w:hAnsi="Times New Roman" w:cs="Times New Roman"/>
          <w:b/>
          <w:bCs/>
          <w:color w:val="000000"/>
          <w:sz w:val="24"/>
          <w:szCs w:val="24"/>
        </w:rPr>
        <w:t>Р</w:t>
      </w:r>
      <w:proofErr w:type="gramEnd"/>
      <w:r w:rsidRPr="00E460C3">
        <w:rPr>
          <w:rFonts w:ascii="Times New Roman" w:eastAsia="Calibri" w:hAnsi="Times New Roman" w:cs="Times New Roman"/>
          <w:b/>
          <w:bCs/>
          <w:color w:val="000000"/>
          <w:sz w:val="24"/>
          <w:szCs w:val="24"/>
        </w:rPr>
        <w:t xml:space="preserve"> Е Ш Е Н И Е </w:t>
      </w:r>
    </w:p>
    <w:p w:rsidR="00C43DE2" w:rsidRPr="00E460C3" w:rsidRDefault="00C43DE2" w:rsidP="00C43DE2">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gramStart"/>
      <w:r w:rsidRPr="00E460C3">
        <w:rPr>
          <w:rFonts w:ascii="Times New Roman" w:eastAsia="Calibri" w:hAnsi="Times New Roman" w:cs="Times New Roman"/>
          <w:b/>
          <w:bCs/>
          <w:color w:val="000000"/>
          <w:sz w:val="24"/>
          <w:szCs w:val="24"/>
        </w:rPr>
        <w:t>об отказе в выдаче дубли</w:t>
      </w:r>
      <w:r>
        <w:rPr>
          <w:rFonts w:ascii="Times New Roman" w:eastAsia="Calibri" w:hAnsi="Times New Roman" w:cs="Times New Roman"/>
          <w:b/>
          <w:bCs/>
          <w:color w:val="000000"/>
          <w:sz w:val="24"/>
          <w:szCs w:val="24"/>
        </w:rPr>
        <w:t>ката решения</w:t>
      </w:r>
      <w:r w:rsidRPr="00C43DE2">
        <w:rPr>
          <w:rFonts w:ascii="Times New Roman" w:eastAsia="Calibri" w:hAnsi="Times New Roman" w:cs="Times New Roman"/>
          <w:b/>
          <w:bCs/>
          <w:color w:val="000000"/>
          <w:sz w:val="24"/>
          <w:szCs w:val="24"/>
        </w:rPr>
        <w:t xml:space="preserve"> о предоставлении разрешения на отклонение от предельных параметров</w:t>
      </w:r>
      <w:proofErr w:type="gramEnd"/>
      <w:r w:rsidRPr="00C43DE2">
        <w:rPr>
          <w:rFonts w:ascii="Times New Roman" w:eastAsia="Calibri" w:hAnsi="Times New Roman" w:cs="Times New Roman"/>
          <w:b/>
          <w:bCs/>
          <w:color w:val="000000"/>
          <w:sz w:val="24"/>
          <w:szCs w:val="24"/>
        </w:rPr>
        <w:t xml:space="preserve"> разрешенного строительства, реконструкции объекта капитального строительства</w:t>
      </w:r>
    </w:p>
    <w:p w:rsidR="00C43DE2" w:rsidRPr="00E460C3" w:rsidRDefault="00C43DE2" w:rsidP="00C43DE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C43DE2" w:rsidRPr="00E460C3"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___________________________________________________</w:t>
      </w:r>
      <w:r>
        <w:rPr>
          <w:rFonts w:ascii="Times New Roman" w:eastAsia="Calibri" w:hAnsi="Times New Roman" w:cs="Times New Roman"/>
          <w:color w:val="000000"/>
          <w:sz w:val="24"/>
          <w:szCs w:val="24"/>
        </w:rPr>
        <w:t>______________________________</w:t>
      </w:r>
      <w:r w:rsidRPr="00E460C3">
        <w:rPr>
          <w:rFonts w:ascii="Times New Roman" w:eastAsia="Calibri" w:hAnsi="Times New Roman" w:cs="Times New Roman"/>
          <w:color w:val="000000"/>
          <w:sz w:val="24"/>
          <w:szCs w:val="24"/>
        </w:rPr>
        <w:t xml:space="preserve"> </w:t>
      </w:r>
    </w:p>
    <w:p w:rsidR="00C43DE2" w:rsidRDefault="00C43DE2" w:rsidP="00C43DE2">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E460C3">
        <w:rPr>
          <w:rFonts w:ascii="Times New Roman" w:eastAsia="Calibri" w:hAnsi="Times New Roman" w:cs="Times New Roman"/>
          <w:i/>
          <w:color w:val="000000"/>
          <w:sz w:val="24"/>
          <w:szCs w:val="24"/>
        </w:rPr>
        <w:t xml:space="preserve">(наименование </w:t>
      </w:r>
      <w:r>
        <w:rPr>
          <w:rFonts w:ascii="Times New Roman" w:eastAsia="Calibri" w:hAnsi="Times New Roman" w:cs="Times New Roman"/>
          <w:i/>
          <w:color w:val="000000"/>
          <w:sz w:val="24"/>
          <w:szCs w:val="24"/>
        </w:rPr>
        <w:t>уполномоченного</w:t>
      </w:r>
      <w:r w:rsidRPr="00E460C3">
        <w:rPr>
          <w:rFonts w:ascii="Times New Roman" w:eastAsia="Calibri" w:hAnsi="Times New Roman" w:cs="Times New Roman"/>
          <w:i/>
          <w:color w:val="000000"/>
          <w:sz w:val="24"/>
          <w:szCs w:val="24"/>
        </w:rPr>
        <w:t xml:space="preserve"> органа мест</w:t>
      </w:r>
      <w:r>
        <w:rPr>
          <w:rFonts w:ascii="Times New Roman" w:eastAsia="Calibri" w:hAnsi="Times New Roman" w:cs="Times New Roman"/>
          <w:i/>
          <w:color w:val="000000"/>
          <w:sz w:val="24"/>
          <w:szCs w:val="24"/>
        </w:rPr>
        <w:t>ного самоуправления</w:t>
      </w:r>
      <w:r w:rsidRPr="00E460C3">
        <w:rPr>
          <w:rFonts w:ascii="Times New Roman" w:eastAsia="Calibri" w:hAnsi="Times New Roman" w:cs="Times New Roman"/>
          <w:i/>
          <w:color w:val="000000"/>
          <w:sz w:val="24"/>
          <w:szCs w:val="24"/>
        </w:rPr>
        <w:t>)</w:t>
      </w:r>
    </w:p>
    <w:p w:rsidR="00C43DE2" w:rsidRPr="00E460C3" w:rsidRDefault="00C43DE2" w:rsidP="00C43DE2">
      <w:pPr>
        <w:autoSpaceDE w:val="0"/>
        <w:autoSpaceDN w:val="0"/>
        <w:adjustRightInd w:val="0"/>
        <w:spacing w:after="0" w:line="240" w:lineRule="auto"/>
        <w:jc w:val="center"/>
        <w:rPr>
          <w:rFonts w:ascii="Times New Roman" w:eastAsia="Calibri" w:hAnsi="Times New Roman" w:cs="Times New Roman"/>
          <w:i/>
          <w:color w:val="000000"/>
          <w:sz w:val="24"/>
          <w:szCs w:val="24"/>
        </w:rPr>
      </w:pPr>
    </w:p>
    <w:p w:rsidR="00C43DE2" w:rsidRPr="00E460C3"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E460C3">
        <w:rPr>
          <w:rFonts w:ascii="Times New Roman" w:eastAsia="Calibri" w:hAnsi="Times New Roman" w:cs="Times New Roman"/>
          <w:color w:val="000000"/>
          <w:sz w:val="24"/>
          <w:szCs w:val="24"/>
        </w:rPr>
        <w:t>по результатам рассмотрения заявления о выдаче дублик</w:t>
      </w:r>
      <w:r>
        <w:rPr>
          <w:rFonts w:ascii="Times New Roman" w:eastAsia="Calibri" w:hAnsi="Times New Roman" w:cs="Times New Roman"/>
          <w:color w:val="000000"/>
          <w:sz w:val="24"/>
          <w:szCs w:val="24"/>
        </w:rPr>
        <w:t>ата решения</w:t>
      </w:r>
      <w:r w:rsidRPr="00C43DE2">
        <w:rPr>
          <w:rFonts w:ascii="Times New Roman" w:eastAsia="Calibri" w:hAnsi="Times New Roman" w:cs="Times New Roman"/>
          <w:color w:val="000000"/>
          <w:sz w:val="24"/>
          <w:szCs w:val="24"/>
        </w:rPr>
        <w:t xml:space="preserve"> о предоставлении разрешения на отклонение от предельных параметров</w:t>
      </w:r>
      <w:proofErr w:type="gramEnd"/>
      <w:r w:rsidRPr="00C43DE2">
        <w:rPr>
          <w:rFonts w:ascii="Times New Roman" w:eastAsia="Calibri" w:hAnsi="Times New Roman" w:cs="Times New Roman"/>
          <w:color w:val="000000"/>
          <w:sz w:val="24"/>
          <w:szCs w:val="24"/>
        </w:rPr>
        <w:t xml:space="preserve"> разрешенного строительства, реконструкции объекта капитального строительства</w:t>
      </w:r>
      <w:r w:rsidRPr="00E460C3">
        <w:rPr>
          <w:rFonts w:ascii="Times New Roman" w:eastAsia="Calibri" w:hAnsi="Times New Roman" w:cs="Times New Roman"/>
          <w:color w:val="000000"/>
          <w:sz w:val="24"/>
          <w:szCs w:val="24"/>
        </w:rPr>
        <w:t xml:space="preserve"> от ______________ № ______________ принято решение об отказе в выдаче дублика</w:t>
      </w:r>
      <w:r>
        <w:rPr>
          <w:rFonts w:ascii="Times New Roman" w:eastAsia="Calibri" w:hAnsi="Times New Roman" w:cs="Times New Roman"/>
          <w:color w:val="000000"/>
          <w:sz w:val="24"/>
          <w:szCs w:val="24"/>
        </w:rPr>
        <w:t>та разрешения на строительство.</w:t>
      </w:r>
    </w:p>
    <w:p w:rsidR="00C43DE2" w:rsidRPr="00E460C3"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992"/>
        <w:gridCol w:w="2513"/>
      </w:tblGrid>
      <w:tr w:rsidR="00C43DE2" w:rsidRPr="00E460C3" w:rsidTr="000007C7">
        <w:tc>
          <w:tcPr>
            <w:tcW w:w="1242" w:type="dxa"/>
            <w:shd w:val="clear" w:color="auto" w:fill="auto"/>
          </w:tcPr>
          <w:p w:rsidR="00C43DE2" w:rsidRPr="00E460C3" w:rsidRDefault="00C43DE2" w:rsidP="000007C7">
            <w:pPr>
              <w:autoSpaceDE w:val="0"/>
              <w:autoSpaceDN w:val="0"/>
              <w:adjustRightInd w:val="0"/>
              <w:spacing w:after="0" w:line="240" w:lineRule="auto"/>
              <w:ind w:firstLine="35"/>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 пункта Административного регламента </w:t>
            </w:r>
          </w:p>
        </w:tc>
        <w:tc>
          <w:tcPr>
            <w:tcW w:w="5992" w:type="dxa"/>
            <w:shd w:val="clear" w:color="auto" w:fill="auto"/>
          </w:tcPr>
          <w:p w:rsidR="00C43DE2" w:rsidRPr="00E460C3" w:rsidRDefault="00C43DE2" w:rsidP="000007C7">
            <w:pPr>
              <w:autoSpaceDE w:val="0"/>
              <w:autoSpaceDN w:val="0"/>
              <w:adjustRightInd w:val="0"/>
              <w:spacing w:after="0" w:line="240" w:lineRule="auto"/>
              <w:ind w:firstLine="35"/>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Наименование основания </w:t>
            </w:r>
            <w:proofErr w:type="gramStart"/>
            <w:r w:rsidRPr="00E460C3">
              <w:rPr>
                <w:rFonts w:ascii="Times New Roman" w:eastAsia="Calibri" w:hAnsi="Times New Roman" w:cs="Times New Roman"/>
                <w:color w:val="000000"/>
                <w:sz w:val="24"/>
                <w:szCs w:val="24"/>
              </w:rPr>
              <w:t>для отказа в выдаче</w:t>
            </w:r>
            <w:r>
              <w:rPr>
                <w:rFonts w:ascii="Times New Roman" w:eastAsia="Calibri" w:hAnsi="Times New Roman" w:cs="Times New Roman"/>
                <w:color w:val="000000"/>
                <w:sz w:val="24"/>
                <w:szCs w:val="24"/>
              </w:rPr>
              <w:t xml:space="preserve"> дубликата решения</w:t>
            </w:r>
            <w:r w:rsidRPr="00C43DE2">
              <w:rPr>
                <w:rFonts w:ascii="Times New Roman" w:eastAsia="Calibri" w:hAnsi="Times New Roman" w:cs="Times New Roman"/>
                <w:color w:val="000000"/>
                <w:sz w:val="24"/>
                <w:szCs w:val="24"/>
              </w:rPr>
              <w:t xml:space="preserve"> о предоставлении разрешения на отклонение от предельных параметров</w:t>
            </w:r>
            <w:proofErr w:type="gramEnd"/>
            <w:r w:rsidRPr="00C43DE2">
              <w:rPr>
                <w:rFonts w:ascii="Times New Roman" w:eastAsia="Calibri" w:hAnsi="Times New Roman" w:cs="Times New Roman"/>
                <w:color w:val="000000"/>
                <w:sz w:val="24"/>
                <w:szCs w:val="24"/>
              </w:rPr>
              <w:t xml:space="preserve"> разрешенного строительства, реконструкции объекта капитального строительства</w:t>
            </w:r>
            <w:r w:rsidRPr="00E460C3">
              <w:rPr>
                <w:rFonts w:ascii="Times New Roman" w:eastAsia="Calibri" w:hAnsi="Times New Roman" w:cs="Times New Roman"/>
                <w:color w:val="000000"/>
                <w:sz w:val="24"/>
                <w:szCs w:val="24"/>
              </w:rPr>
              <w:t xml:space="preserve"> в соответствии с Административным регламентом </w:t>
            </w:r>
          </w:p>
        </w:tc>
        <w:tc>
          <w:tcPr>
            <w:tcW w:w="2513" w:type="dxa"/>
            <w:shd w:val="clear" w:color="auto" w:fill="auto"/>
          </w:tcPr>
          <w:p w:rsidR="00C43DE2" w:rsidRPr="00E460C3" w:rsidRDefault="00C43DE2" w:rsidP="000007C7">
            <w:pPr>
              <w:autoSpaceDE w:val="0"/>
              <w:autoSpaceDN w:val="0"/>
              <w:adjustRightInd w:val="0"/>
              <w:spacing w:after="0" w:line="240" w:lineRule="auto"/>
              <w:ind w:firstLine="35"/>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Разъяснение причин отказа в выдаче дубли</w:t>
            </w:r>
            <w:r>
              <w:rPr>
                <w:rFonts w:ascii="Times New Roman" w:eastAsia="Calibri" w:hAnsi="Times New Roman" w:cs="Times New Roman"/>
                <w:color w:val="000000"/>
                <w:sz w:val="24"/>
                <w:szCs w:val="24"/>
              </w:rPr>
              <w:t>ката</w:t>
            </w:r>
            <w:r w:rsidRPr="00E460C3">
              <w:rPr>
                <w:rFonts w:ascii="Times New Roman" w:eastAsia="Calibri" w:hAnsi="Times New Roman" w:cs="Times New Roman"/>
                <w:color w:val="000000"/>
                <w:sz w:val="24"/>
                <w:szCs w:val="24"/>
              </w:rPr>
              <w:t xml:space="preserve"> </w:t>
            </w:r>
          </w:p>
        </w:tc>
      </w:tr>
      <w:tr w:rsidR="00C43DE2" w:rsidRPr="00E460C3" w:rsidTr="000007C7">
        <w:tc>
          <w:tcPr>
            <w:tcW w:w="1242" w:type="dxa"/>
            <w:shd w:val="clear" w:color="auto" w:fill="auto"/>
          </w:tcPr>
          <w:p w:rsidR="00C43DE2" w:rsidRPr="00E460C3" w:rsidRDefault="004064DF" w:rsidP="000007C7">
            <w:pPr>
              <w:autoSpaceDE w:val="0"/>
              <w:autoSpaceDN w:val="0"/>
              <w:adjustRightInd w:val="0"/>
              <w:spacing w:after="0" w:line="240" w:lineRule="auto"/>
              <w:ind w:firstLine="3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пункт 2.17</w:t>
            </w:r>
            <w:r w:rsidR="00C43DE2" w:rsidRPr="00E460C3">
              <w:rPr>
                <w:rFonts w:ascii="Times New Roman" w:eastAsia="Calibri" w:hAnsi="Times New Roman" w:cs="Times New Roman"/>
                <w:color w:val="000000"/>
                <w:sz w:val="24"/>
                <w:szCs w:val="24"/>
              </w:rPr>
              <w:t xml:space="preserve"> </w:t>
            </w:r>
          </w:p>
        </w:tc>
        <w:tc>
          <w:tcPr>
            <w:tcW w:w="5992" w:type="dxa"/>
            <w:shd w:val="clear" w:color="auto" w:fill="auto"/>
          </w:tcPr>
          <w:p w:rsidR="00C43DE2" w:rsidRPr="00E460C3"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несоответствие заявителя кругу лиц, указанных в пункте 2.2 Административного регламента. </w:t>
            </w:r>
          </w:p>
        </w:tc>
        <w:tc>
          <w:tcPr>
            <w:tcW w:w="2513" w:type="dxa"/>
            <w:shd w:val="clear" w:color="auto" w:fill="auto"/>
          </w:tcPr>
          <w:p w:rsidR="00C43DE2" w:rsidRPr="00E460C3"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r w:rsidRPr="00E460C3">
              <w:rPr>
                <w:rFonts w:ascii="Times New Roman" w:eastAsia="Calibri" w:hAnsi="Times New Roman" w:cs="Times New Roman"/>
                <w:i/>
                <w:iCs/>
                <w:color w:val="000000"/>
                <w:sz w:val="24"/>
                <w:szCs w:val="24"/>
              </w:rPr>
              <w:t xml:space="preserve">Указываются основания такого вывода </w:t>
            </w:r>
          </w:p>
        </w:tc>
      </w:tr>
    </w:tbl>
    <w:p w:rsidR="00C43DE2" w:rsidRPr="00E460C3"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p>
    <w:p w:rsidR="00C43DE2"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Вы вправе повторно о</w:t>
      </w:r>
      <w:r w:rsidR="005F774C">
        <w:rPr>
          <w:rFonts w:ascii="Times New Roman" w:eastAsia="Calibri" w:hAnsi="Times New Roman" w:cs="Times New Roman"/>
          <w:color w:val="000000"/>
          <w:sz w:val="24"/>
          <w:szCs w:val="24"/>
        </w:rPr>
        <w:t xml:space="preserve">братиться </w:t>
      </w:r>
      <w:proofErr w:type="gramStart"/>
      <w:r w:rsidR="005F774C">
        <w:rPr>
          <w:rFonts w:ascii="Times New Roman" w:eastAsia="Calibri" w:hAnsi="Times New Roman" w:cs="Times New Roman"/>
          <w:color w:val="000000"/>
          <w:sz w:val="24"/>
          <w:szCs w:val="24"/>
        </w:rPr>
        <w:t>с заявлением о</w:t>
      </w:r>
      <w:r>
        <w:rPr>
          <w:rFonts w:ascii="Times New Roman" w:eastAsia="Calibri" w:hAnsi="Times New Roman" w:cs="Times New Roman"/>
          <w:color w:val="000000"/>
          <w:sz w:val="24"/>
          <w:szCs w:val="24"/>
        </w:rPr>
        <w:t xml:space="preserve"> выдаче дубликата</w:t>
      </w:r>
      <w:r w:rsidRPr="00C43DE2">
        <w:t xml:space="preserve"> </w:t>
      </w:r>
      <w:r>
        <w:rPr>
          <w:rFonts w:ascii="Times New Roman" w:eastAsia="Calibri" w:hAnsi="Times New Roman" w:cs="Times New Roman"/>
          <w:color w:val="000000"/>
          <w:sz w:val="24"/>
          <w:szCs w:val="24"/>
        </w:rPr>
        <w:t>решения</w:t>
      </w:r>
      <w:r w:rsidRPr="00C43DE2">
        <w:rPr>
          <w:rFonts w:ascii="Times New Roman" w:eastAsia="Calibri" w:hAnsi="Times New Roman" w:cs="Times New Roman"/>
          <w:color w:val="000000"/>
          <w:sz w:val="24"/>
          <w:szCs w:val="24"/>
        </w:rPr>
        <w:t xml:space="preserve"> о предоставлении разрешения на отклонение от предельных параметров</w:t>
      </w:r>
      <w:proofErr w:type="gramEnd"/>
      <w:r w:rsidRPr="00C43DE2">
        <w:rPr>
          <w:rFonts w:ascii="Times New Roman" w:eastAsia="Calibri" w:hAnsi="Times New Roman" w:cs="Times New Roman"/>
          <w:color w:val="000000"/>
          <w:sz w:val="24"/>
          <w:szCs w:val="24"/>
        </w:rPr>
        <w:t xml:space="preserve"> разрешенного строительства, реконструкции объекта капитального строительства</w:t>
      </w:r>
      <w:r w:rsidRPr="00E460C3">
        <w:rPr>
          <w:rFonts w:ascii="Times New Roman" w:eastAsia="Calibri" w:hAnsi="Times New Roman" w:cs="Times New Roman"/>
          <w:color w:val="000000"/>
          <w:sz w:val="24"/>
          <w:szCs w:val="24"/>
        </w:rPr>
        <w:t xml:space="preserve"> после устранения указанных нарушений.</w:t>
      </w:r>
    </w:p>
    <w:p w:rsidR="00C43DE2"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p>
    <w:p w:rsidR="00C43DE2" w:rsidRPr="00E460C3"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E460C3">
        <w:rPr>
          <w:rFonts w:ascii="Times New Roman" w:eastAsia="Calibri" w:hAnsi="Times New Roman" w:cs="Times New Roman"/>
          <w:color w:val="000000"/>
          <w:sz w:val="24"/>
          <w:szCs w:val="24"/>
        </w:rPr>
        <w:t>Данный отказ может быть обжалован в досудебном порядке путем направления жалобы в______________________________________________________</w:t>
      </w:r>
      <w:r>
        <w:rPr>
          <w:rFonts w:ascii="Times New Roman" w:eastAsia="Calibri" w:hAnsi="Times New Roman" w:cs="Times New Roman"/>
          <w:color w:val="000000"/>
          <w:sz w:val="24"/>
          <w:szCs w:val="24"/>
        </w:rPr>
        <w:t>_________________________</w:t>
      </w:r>
      <w:r w:rsidRPr="00E460C3">
        <w:rPr>
          <w:rFonts w:ascii="Times New Roman" w:eastAsia="Calibri" w:hAnsi="Times New Roman" w:cs="Times New Roman"/>
          <w:color w:val="000000"/>
          <w:sz w:val="24"/>
          <w:szCs w:val="24"/>
        </w:rPr>
        <w:t xml:space="preserve">, а также в судебном порядке. </w:t>
      </w:r>
      <w:proofErr w:type="gramEnd"/>
    </w:p>
    <w:p w:rsidR="00C43DE2" w:rsidRPr="00E460C3"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p>
    <w:p w:rsidR="00C43DE2" w:rsidRPr="00E460C3" w:rsidRDefault="00C43DE2" w:rsidP="00C43DE2">
      <w:pPr>
        <w:autoSpaceDE w:val="0"/>
        <w:autoSpaceDN w:val="0"/>
        <w:adjustRightInd w:val="0"/>
        <w:spacing w:after="0" w:line="240" w:lineRule="auto"/>
        <w:ind w:left="283" w:right="142"/>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 xml:space="preserve">Дополнительно информируем: _________________________________________________________ </w:t>
      </w:r>
    </w:p>
    <w:p w:rsidR="00C43DE2" w:rsidRPr="00E460C3" w:rsidRDefault="00C43DE2" w:rsidP="00C43DE2">
      <w:pPr>
        <w:autoSpaceDE w:val="0"/>
        <w:autoSpaceDN w:val="0"/>
        <w:adjustRightInd w:val="0"/>
        <w:spacing w:after="0" w:line="240" w:lineRule="auto"/>
        <w:jc w:val="both"/>
        <w:rPr>
          <w:rFonts w:ascii="Times New Roman" w:eastAsia="Calibri" w:hAnsi="Times New Roman" w:cs="Times New Roman"/>
          <w:color w:val="000000"/>
          <w:sz w:val="24"/>
          <w:szCs w:val="24"/>
        </w:rPr>
      </w:pPr>
      <w:r w:rsidRPr="00E460C3">
        <w:rPr>
          <w:rFonts w:ascii="Times New Roman" w:eastAsia="Calibri" w:hAnsi="Times New Roman" w:cs="Times New Roman"/>
          <w:color w:val="000000"/>
          <w:sz w:val="24"/>
          <w:szCs w:val="24"/>
        </w:rPr>
        <w:t>______________________________________________________</w:t>
      </w:r>
      <w:r>
        <w:rPr>
          <w:rFonts w:ascii="Times New Roman" w:eastAsia="Calibri" w:hAnsi="Times New Roman" w:cs="Times New Roman"/>
          <w:color w:val="000000"/>
          <w:sz w:val="24"/>
          <w:szCs w:val="24"/>
        </w:rPr>
        <w:t>___________________________</w:t>
      </w:r>
      <w:r w:rsidRPr="00E460C3">
        <w:rPr>
          <w:rFonts w:ascii="Times New Roman" w:eastAsia="Calibri" w:hAnsi="Times New Roman" w:cs="Times New Roman"/>
          <w:color w:val="000000"/>
          <w:sz w:val="24"/>
          <w:szCs w:val="24"/>
        </w:rPr>
        <w:t xml:space="preserve"> </w:t>
      </w:r>
    </w:p>
    <w:p w:rsidR="00C43DE2" w:rsidRPr="00E460C3" w:rsidRDefault="00C43DE2" w:rsidP="00C43DE2">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E460C3">
        <w:rPr>
          <w:rFonts w:ascii="Times New Roman" w:eastAsia="Calibri" w:hAnsi="Times New Roman" w:cs="Times New Roman"/>
          <w:i/>
          <w:color w:val="000000"/>
          <w:sz w:val="24"/>
          <w:szCs w:val="24"/>
        </w:rPr>
        <w:t>(указывается информация, необходимая для устранения при</w:t>
      </w:r>
      <w:r>
        <w:rPr>
          <w:rFonts w:ascii="Times New Roman" w:eastAsia="Calibri" w:hAnsi="Times New Roman" w:cs="Times New Roman"/>
          <w:i/>
          <w:color w:val="000000"/>
          <w:sz w:val="24"/>
          <w:szCs w:val="24"/>
        </w:rPr>
        <w:t>чин отказа в выдаче дубликата решения</w:t>
      </w:r>
      <w:r w:rsidRPr="00C43DE2">
        <w:rPr>
          <w:rFonts w:ascii="Times New Roman" w:eastAsia="Calibri" w:hAnsi="Times New Roman" w:cs="Times New Roman"/>
          <w:i/>
          <w:color w:val="000000"/>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E460C3">
        <w:rPr>
          <w:rFonts w:ascii="Times New Roman" w:eastAsia="Calibri" w:hAnsi="Times New Roman" w:cs="Times New Roman"/>
          <w:i/>
          <w:color w:val="000000"/>
          <w:sz w:val="24"/>
          <w:szCs w:val="24"/>
        </w:rPr>
        <w:t>, а также иная дополнительная информация при наличии)</w:t>
      </w:r>
    </w:p>
    <w:p w:rsidR="00C43DE2" w:rsidRPr="00E460C3" w:rsidRDefault="00C43DE2" w:rsidP="00C43DE2">
      <w:pPr>
        <w:spacing w:after="160" w:line="259" w:lineRule="auto"/>
        <w:rPr>
          <w:rFonts w:ascii="Times New Roman" w:eastAsia="Calibri" w:hAnsi="Times New Roman" w:cs="Times New Roman"/>
          <w:sz w:val="24"/>
          <w:szCs w:val="24"/>
        </w:rPr>
      </w:pPr>
    </w:p>
    <w:p w:rsidR="00C43DE2" w:rsidRPr="00E460C3" w:rsidRDefault="00C43DE2" w:rsidP="00C43DE2">
      <w:pPr>
        <w:spacing w:after="160" w:line="259" w:lineRule="auto"/>
        <w:rPr>
          <w:rFonts w:ascii="Times New Roman" w:eastAsia="Calibri" w:hAnsi="Times New Roman" w:cs="Times New Roman"/>
          <w:sz w:val="24"/>
          <w:szCs w:val="24"/>
        </w:rPr>
      </w:pPr>
    </w:p>
    <w:p w:rsidR="00C43DE2" w:rsidRPr="00E460C3" w:rsidRDefault="00C43DE2" w:rsidP="00C43DE2">
      <w:pPr>
        <w:spacing w:after="160" w:line="259" w:lineRule="auto"/>
        <w:jc w:val="center"/>
        <w:rPr>
          <w:rFonts w:ascii="Times New Roman" w:eastAsia="Calibri" w:hAnsi="Times New Roman" w:cs="Times New Roman"/>
          <w:i/>
          <w:sz w:val="24"/>
          <w:szCs w:val="24"/>
        </w:rPr>
      </w:pPr>
      <w:r w:rsidRPr="00E460C3">
        <w:rPr>
          <w:rFonts w:ascii="Times New Roman" w:eastAsia="Calibri" w:hAnsi="Times New Roman" w:cs="Times New Roman"/>
          <w:sz w:val="24"/>
          <w:szCs w:val="24"/>
        </w:rPr>
        <w:tab/>
      </w:r>
    </w:p>
    <w:p w:rsidR="00C43DE2" w:rsidRPr="00E460C3" w:rsidRDefault="00C43DE2" w:rsidP="00C43DE2">
      <w:pPr>
        <w:spacing w:after="160" w:line="259" w:lineRule="auto"/>
        <w:jc w:val="both"/>
        <w:rPr>
          <w:rFonts w:ascii="Times New Roman" w:eastAsia="Calibri" w:hAnsi="Times New Roman" w:cs="Times New Roman"/>
          <w:sz w:val="24"/>
          <w:szCs w:val="24"/>
        </w:rPr>
      </w:pPr>
      <w:r w:rsidRPr="00E460C3">
        <w:rPr>
          <w:rFonts w:ascii="Times New Roman" w:eastAsia="Calibri" w:hAnsi="Times New Roman" w:cs="Times New Roman"/>
          <w:sz w:val="24"/>
          <w:szCs w:val="24"/>
        </w:rPr>
        <w:t xml:space="preserve">_________________________        _______________________          </w:t>
      </w:r>
      <w:r>
        <w:rPr>
          <w:rFonts w:ascii="Times New Roman" w:eastAsia="Calibri" w:hAnsi="Times New Roman" w:cs="Times New Roman"/>
          <w:sz w:val="24"/>
          <w:szCs w:val="24"/>
        </w:rPr>
        <w:t>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3378"/>
        <w:gridCol w:w="3378"/>
        <w:gridCol w:w="3378"/>
      </w:tblGrid>
      <w:tr w:rsidR="00C43DE2" w:rsidRPr="00E460C3" w:rsidTr="000007C7">
        <w:trPr>
          <w:trHeight w:val="282"/>
        </w:trPr>
        <w:tc>
          <w:tcPr>
            <w:tcW w:w="3378" w:type="dxa"/>
          </w:tcPr>
          <w:p w:rsidR="00C43DE2" w:rsidRPr="00E460C3" w:rsidRDefault="00C43DE2" w:rsidP="000007C7">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 xml:space="preserve">(должность) </w:t>
            </w:r>
          </w:p>
        </w:tc>
        <w:tc>
          <w:tcPr>
            <w:tcW w:w="3378" w:type="dxa"/>
          </w:tcPr>
          <w:p w:rsidR="00C43DE2" w:rsidRPr="00E460C3" w:rsidRDefault="00C43DE2" w:rsidP="000007C7">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 xml:space="preserve">(подпись) </w:t>
            </w:r>
          </w:p>
        </w:tc>
        <w:tc>
          <w:tcPr>
            <w:tcW w:w="3378" w:type="dxa"/>
          </w:tcPr>
          <w:p w:rsidR="00C43DE2" w:rsidRPr="00E460C3" w:rsidRDefault="00C43DE2" w:rsidP="000007C7">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(фамилия, имя, отчество</w:t>
            </w:r>
            <w:r>
              <w:rPr>
                <w:rFonts w:ascii="Times New Roman" w:eastAsia="Calibri" w:hAnsi="Times New Roman" w:cs="Times New Roman"/>
                <w:color w:val="000000"/>
                <w:sz w:val="24"/>
                <w:szCs w:val="24"/>
                <w:lang w:eastAsia="ru-RU"/>
              </w:rPr>
              <w:t>)</w:t>
            </w:r>
            <w:r w:rsidRPr="00E460C3">
              <w:rPr>
                <w:rFonts w:ascii="Times New Roman" w:eastAsia="Calibri" w:hAnsi="Times New Roman" w:cs="Times New Roman"/>
                <w:color w:val="000000"/>
                <w:sz w:val="24"/>
                <w:szCs w:val="24"/>
                <w:lang w:eastAsia="ru-RU"/>
              </w:rPr>
              <w:t xml:space="preserve"> </w:t>
            </w:r>
          </w:p>
          <w:p w:rsidR="00C43DE2" w:rsidRPr="00E460C3" w:rsidRDefault="00C43DE2" w:rsidP="000007C7">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E460C3">
              <w:rPr>
                <w:rFonts w:ascii="Times New Roman" w:eastAsia="Calibri" w:hAnsi="Times New Roman" w:cs="Times New Roman"/>
                <w:color w:val="000000"/>
                <w:sz w:val="24"/>
                <w:szCs w:val="24"/>
                <w:lang w:eastAsia="ru-RU"/>
              </w:rPr>
              <w:t xml:space="preserve">(при наличии) </w:t>
            </w:r>
          </w:p>
        </w:tc>
      </w:tr>
    </w:tbl>
    <w:p w:rsidR="00C43DE2" w:rsidRPr="00E460C3" w:rsidRDefault="00C43DE2" w:rsidP="00C43DE2">
      <w:pPr>
        <w:spacing w:after="160" w:line="259" w:lineRule="auto"/>
        <w:jc w:val="both"/>
        <w:rPr>
          <w:rFonts w:ascii="Times New Roman" w:eastAsia="Calibri" w:hAnsi="Times New Roman" w:cs="Times New Roman"/>
          <w:sz w:val="24"/>
          <w:szCs w:val="24"/>
        </w:rPr>
      </w:pPr>
    </w:p>
    <w:p w:rsidR="00C43DE2" w:rsidRPr="00E460C3" w:rsidRDefault="00C43DE2" w:rsidP="00C43DE2">
      <w:pPr>
        <w:tabs>
          <w:tab w:val="left" w:pos="1178"/>
        </w:tabs>
        <w:spacing w:after="160" w:line="259" w:lineRule="auto"/>
        <w:rPr>
          <w:rFonts w:ascii="Times New Roman" w:eastAsia="Calibri" w:hAnsi="Times New Roman" w:cs="Times New Roman"/>
          <w:sz w:val="24"/>
          <w:szCs w:val="24"/>
        </w:rPr>
      </w:pPr>
      <w:r w:rsidRPr="00E460C3">
        <w:rPr>
          <w:rFonts w:ascii="Times New Roman" w:eastAsia="Calibri" w:hAnsi="Times New Roman" w:cs="Times New Roman"/>
          <w:sz w:val="24"/>
          <w:szCs w:val="24"/>
        </w:rPr>
        <w:t xml:space="preserve">Дата </w:t>
      </w:r>
    </w:p>
    <w:p w:rsidR="00C43DE2" w:rsidRDefault="00C43DE2" w:rsidP="00C43DE2">
      <w:pPr>
        <w:tabs>
          <w:tab w:val="left" w:pos="3443"/>
        </w:tabs>
        <w:spacing w:after="0" w:line="240" w:lineRule="auto"/>
        <w:rPr>
          <w:rFonts w:ascii="Times New Roman" w:eastAsia="Times New Roman" w:hAnsi="Times New Roman" w:cs="Times New Roman"/>
          <w:sz w:val="24"/>
          <w:szCs w:val="24"/>
          <w:lang w:eastAsia="ru-RU"/>
        </w:rPr>
      </w:pPr>
    </w:p>
    <w:p w:rsidR="00C43DE2" w:rsidRDefault="00C43DE2" w:rsidP="00C43DE2">
      <w:pPr>
        <w:tabs>
          <w:tab w:val="left" w:pos="3443"/>
        </w:tabs>
        <w:spacing w:after="0" w:line="240" w:lineRule="auto"/>
        <w:rPr>
          <w:rFonts w:ascii="Times New Roman" w:eastAsia="Times New Roman" w:hAnsi="Times New Roman" w:cs="Times New Roman"/>
          <w:sz w:val="24"/>
          <w:szCs w:val="24"/>
          <w:lang w:eastAsia="ru-RU"/>
        </w:rPr>
      </w:pPr>
    </w:p>
    <w:p w:rsidR="00C43DE2" w:rsidRDefault="00C43DE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Default="00A97042" w:rsidP="00C43DE2">
      <w:pPr>
        <w:ind w:firstLine="708"/>
        <w:rPr>
          <w:rFonts w:ascii="Times New Roman" w:eastAsia="Times New Roman" w:hAnsi="Times New Roman" w:cs="Times New Roman"/>
          <w:sz w:val="24"/>
          <w:szCs w:val="24"/>
          <w:lang w:eastAsia="ru-RU"/>
        </w:rPr>
      </w:pPr>
    </w:p>
    <w:p w:rsidR="00C43DE2" w:rsidRDefault="00C43DE2" w:rsidP="00C43DE2">
      <w:pPr>
        <w:ind w:firstLine="708"/>
        <w:rPr>
          <w:rFonts w:ascii="Times New Roman" w:eastAsia="Times New Roman" w:hAnsi="Times New Roman" w:cs="Times New Roman"/>
          <w:sz w:val="24"/>
          <w:szCs w:val="24"/>
          <w:lang w:eastAsia="ru-RU"/>
        </w:rPr>
      </w:pPr>
    </w:p>
    <w:p w:rsidR="00C43DE2" w:rsidRDefault="00C43DE2" w:rsidP="00C43DE2">
      <w:pPr>
        <w:ind w:firstLine="708"/>
        <w:rPr>
          <w:rFonts w:ascii="Times New Roman" w:eastAsia="Times New Roman" w:hAnsi="Times New Roman" w:cs="Times New Roman"/>
          <w:sz w:val="24"/>
          <w:szCs w:val="24"/>
          <w:lang w:eastAsia="ru-RU"/>
        </w:rPr>
      </w:pPr>
    </w:p>
    <w:p w:rsidR="00C43DE2" w:rsidRDefault="00C43DE2" w:rsidP="00C43DE2">
      <w:pPr>
        <w:ind w:firstLine="708"/>
        <w:rPr>
          <w:rFonts w:ascii="Times New Roman" w:eastAsia="Times New Roman" w:hAnsi="Times New Roman" w:cs="Times New Roman"/>
          <w:sz w:val="24"/>
          <w:szCs w:val="24"/>
          <w:lang w:eastAsia="ru-RU"/>
        </w:rPr>
      </w:pPr>
    </w:p>
    <w:p w:rsidR="00C43DE2" w:rsidRPr="00894D68" w:rsidRDefault="00C43DE2" w:rsidP="00C43DE2">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9</w:t>
      </w:r>
    </w:p>
    <w:p w:rsidR="00C43DE2" w:rsidRPr="00894D68"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C43DE2" w:rsidRPr="00894D68"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C43DE2"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C43DE2"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C43DE2" w:rsidRDefault="00C43DE2" w:rsidP="00C43DE2">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C43DE2" w:rsidRDefault="00C43DE2" w:rsidP="00C43DE2">
      <w:pPr>
        <w:ind w:firstLine="708"/>
        <w:rPr>
          <w:rFonts w:ascii="Times New Roman" w:eastAsia="Times New Roman" w:hAnsi="Times New Roman" w:cs="Times New Roman"/>
          <w:sz w:val="24"/>
          <w:szCs w:val="24"/>
          <w:lang w:eastAsia="ru-RU"/>
        </w:rPr>
      </w:pPr>
    </w:p>
    <w:p w:rsidR="00C43DE2" w:rsidRPr="00495ED2" w:rsidRDefault="00C43DE2" w:rsidP="00C43DE2">
      <w:pPr>
        <w:autoSpaceDE w:val="0"/>
        <w:autoSpaceDN w:val="0"/>
        <w:adjustRightInd w:val="0"/>
        <w:spacing w:after="0" w:line="240" w:lineRule="auto"/>
        <w:ind w:left="283"/>
        <w:jc w:val="right"/>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ФОРМА </w:t>
      </w:r>
    </w:p>
    <w:p w:rsidR="00C43DE2" w:rsidRPr="00495ED2" w:rsidRDefault="00C43DE2" w:rsidP="00C43DE2">
      <w:pPr>
        <w:spacing w:after="160" w:line="259" w:lineRule="auto"/>
        <w:rPr>
          <w:rFonts w:ascii="Times New Roman" w:eastAsia="Calibri" w:hAnsi="Times New Roman" w:cs="Times New Roman"/>
          <w:sz w:val="24"/>
          <w:szCs w:val="24"/>
        </w:rPr>
      </w:pPr>
    </w:p>
    <w:p w:rsidR="00C43DE2" w:rsidRPr="00495ED2" w:rsidRDefault="00C43DE2" w:rsidP="00C43DE2">
      <w:pPr>
        <w:spacing w:after="160" w:line="259" w:lineRule="auto"/>
        <w:jc w:val="center"/>
        <w:rPr>
          <w:rFonts w:ascii="Times New Roman" w:eastAsia="Calibri" w:hAnsi="Times New Roman" w:cs="Times New Roman"/>
          <w:sz w:val="24"/>
          <w:szCs w:val="24"/>
        </w:rPr>
      </w:pPr>
    </w:p>
    <w:p w:rsidR="00C43DE2" w:rsidRPr="00495ED2" w:rsidRDefault="00C43DE2" w:rsidP="00C43DE2">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sidRPr="00495ED2">
        <w:rPr>
          <w:rFonts w:ascii="Times New Roman" w:eastAsia="Calibri" w:hAnsi="Times New Roman" w:cs="Times New Roman"/>
          <w:b/>
          <w:bCs/>
          <w:color w:val="000000"/>
          <w:sz w:val="24"/>
          <w:szCs w:val="24"/>
        </w:rPr>
        <w:t>З</w:t>
      </w:r>
      <w:proofErr w:type="gramEnd"/>
      <w:r w:rsidRPr="00495ED2">
        <w:rPr>
          <w:rFonts w:ascii="Times New Roman" w:eastAsia="Calibri" w:hAnsi="Times New Roman" w:cs="Times New Roman"/>
          <w:b/>
          <w:bCs/>
          <w:color w:val="000000"/>
          <w:sz w:val="24"/>
          <w:szCs w:val="24"/>
        </w:rPr>
        <w:t xml:space="preserve"> А Я В Л Е Н И Е</w:t>
      </w:r>
    </w:p>
    <w:p w:rsidR="00C43DE2" w:rsidRDefault="005F774C" w:rsidP="005F774C">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Pr>
          <w:rFonts w:ascii="Times New Roman" w:eastAsia="Calibri" w:hAnsi="Times New Roman" w:cs="Times New Roman"/>
          <w:b/>
          <w:bCs/>
          <w:color w:val="000000"/>
          <w:sz w:val="24"/>
          <w:szCs w:val="24"/>
        </w:rPr>
        <w:t xml:space="preserve">об оставлении заявления о выдаче </w:t>
      </w:r>
      <w:r w:rsidRPr="005F774C">
        <w:rPr>
          <w:rFonts w:ascii="Times New Roman" w:eastAsia="Calibri" w:hAnsi="Times New Roman" w:cs="Times New Roman"/>
          <w:b/>
          <w:bCs/>
          <w:color w:val="000000"/>
          <w:sz w:val="24"/>
          <w:szCs w:val="24"/>
        </w:rPr>
        <w:t>решения о предоставлении разрешения на отклонение от предельных параметров</w:t>
      </w:r>
      <w:proofErr w:type="gramEnd"/>
      <w:r w:rsidRPr="005F774C">
        <w:rPr>
          <w:rFonts w:ascii="Times New Roman" w:eastAsia="Calibri" w:hAnsi="Times New Roman" w:cs="Times New Roman"/>
          <w:b/>
          <w:bCs/>
          <w:color w:val="000000"/>
          <w:sz w:val="24"/>
          <w:szCs w:val="24"/>
        </w:rPr>
        <w:t xml:space="preserve"> разрешенного строительства, реконструкции объекта капитального строительства</w:t>
      </w:r>
      <w:r w:rsidR="00C43DE2" w:rsidRPr="00495ED2">
        <w:rPr>
          <w:rFonts w:ascii="Times New Roman" w:eastAsia="Calibri" w:hAnsi="Times New Roman" w:cs="Times New Roman"/>
          <w:b/>
          <w:bCs/>
          <w:color w:val="000000"/>
          <w:sz w:val="24"/>
          <w:szCs w:val="24"/>
        </w:rPr>
        <w:t xml:space="preserve"> без рассмотрения</w:t>
      </w:r>
    </w:p>
    <w:p w:rsidR="005F774C" w:rsidRPr="00495ED2" w:rsidRDefault="005F774C" w:rsidP="005F774C">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C43DE2" w:rsidRPr="00495ED2" w:rsidRDefault="00C43DE2" w:rsidP="00C43DE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495ED2">
        <w:rPr>
          <w:rFonts w:ascii="Times New Roman" w:eastAsia="Calibri" w:hAnsi="Times New Roman" w:cs="Times New Roman"/>
          <w:color w:val="000000"/>
          <w:sz w:val="24"/>
          <w:szCs w:val="24"/>
        </w:rPr>
        <w:t xml:space="preserve"> «___» __________ 20 ___ г. </w:t>
      </w:r>
    </w:p>
    <w:p w:rsidR="00C43DE2" w:rsidRPr="00495ED2" w:rsidRDefault="00C43DE2" w:rsidP="00C43DE2">
      <w:pPr>
        <w:autoSpaceDE w:val="0"/>
        <w:autoSpaceDN w:val="0"/>
        <w:adjustRightInd w:val="0"/>
        <w:spacing w:after="0" w:line="240" w:lineRule="auto"/>
        <w:ind w:left="283"/>
        <w:jc w:val="center"/>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_____________________________________________________________________________________________________________________________________</w:t>
      </w:r>
      <w:r>
        <w:rPr>
          <w:rFonts w:ascii="Times New Roman" w:eastAsia="Calibri" w:hAnsi="Times New Roman" w:cs="Times New Roman"/>
          <w:color w:val="000000"/>
          <w:sz w:val="24"/>
          <w:szCs w:val="24"/>
        </w:rPr>
        <w:t>________________________</w:t>
      </w:r>
      <w:r w:rsidRPr="00495ED2">
        <w:rPr>
          <w:rFonts w:ascii="Times New Roman" w:eastAsia="Calibri" w:hAnsi="Times New Roman" w:cs="Times New Roman"/>
          <w:color w:val="000000"/>
          <w:sz w:val="24"/>
          <w:szCs w:val="24"/>
        </w:rPr>
        <w:t xml:space="preserve"> </w:t>
      </w:r>
    </w:p>
    <w:p w:rsidR="00C43DE2" w:rsidRPr="00495ED2" w:rsidRDefault="00C43DE2" w:rsidP="00C43DE2">
      <w:pPr>
        <w:autoSpaceDE w:val="0"/>
        <w:autoSpaceDN w:val="0"/>
        <w:adjustRightInd w:val="0"/>
        <w:spacing w:after="0" w:line="240" w:lineRule="auto"/>
        <w:ind w:left="283"/>
        <w:jc w:val="center"/>
        <w:rPr>
          <w:rFonts w:ascii="Times New Roman" w:eastAsia="Calibri" w:hAnsi="Times New Roman" w:cs="Times New Roman"/>
          <w:i/>
          <w:color w:val="000000"/>
          <w:sz w:val="24"/>
          <w:szCs w:val="24"/>
        </w:rPr>
      </w:pPr>
      <w:r w:rsidRPr="00495ED2">
        <w:rPr>
          <w:rFonts w:ascii="Times New Roman" w:eastAsia="Calibri" w:hAnsi="Times New Roman" w:cs="Times New Roman"/>
          <w:i/>
          <w:color w:val="000000"/>
          <w:sz w:val="24"/>
          <w:szCs w:val="24"/>
        </w:rPr>
        <w:t>(наименов</w:t>
      </w:r>
      <w:r w:rsidR="005F774C">
        <w:rPr>
          <w:rFonts w:ascii="Times New Roman" w:eastAsia="Calibri" w:hAnsi="Times New Roman" w:cs="Times New Roman"/>
          <w:i/>
          <w:color w:val="000000"/>
          <w:sz w:val="24"/>
          <w:szCs w:val="24"/>
        </w:rPr>
        <w:t>ание уполномоченного</w:t>
      </w:r>
      <w:r w:rsidRPr="00495ED2">
        <w:rPr>
          <w:rFonts w:ascii="Times New Roman" w:eastAsia="Calibri" w:hAnsi="Times New Roman" w:cs="Times New Roman"/>
          <w:i/>
          <w:color w:val="000000"/>
          <w:sz w:val="24"/>
          <w:szCs w:val="24"/>
        </w:rPr>
        <w:t xml:space="preserve"> органа мест</w:t>
      </w:r>
      <w:r w:rsidR="005F774C">
        <w:rPr>
          <w:rFonts w:ascii="Times New Roman" w:eastAsia="Calibri" w:hAnsi="Times New Roman" w:cs="Times New Roman"/>
          <w:i/>
          <w:color w:val="000000"/>
          <w:sz w:val="24"/>
          <w:szCs w:val="24"/>
        </w:rPr>
        <w:t>ного самоуправления</w:t>
      </w:r>
      <w:r w:rsidRPr="00495ED2">
        <w:rPr>
          <w:rFonts w:ascii="Times New Roman" w:eastAsia="Calibri" w:hAnsi="Times New Roman" w:cs="Times New Roman"/>
          <w:i/>
          <w:color w:val="000000"/>
          <w:sz w:val="24"/>
          <w:szCs w:val="24"/>
        </w:rPr>
        <w:t xml:space="preserve">) </w:t>
      </w:r>
    </w:p>
    <w:p w:rsidR="00C43DE2" w:rsidRPr="00495ED2" w:rsidRDefault="00C43DE2" w:rsidP="00C43DE2">
      <w:pPr>
        <w:autoSpaceDE w:val="0"/>
        <w:autoSpaceDN w:val="0"/>
        <w:adjustRightInd w:val="0"/>
        <w:spacing w:after="0" w:line="240" w:lineRule="auto"/>
        <w:ind w:left="283" w:firstLine="425"/>
        <w:jc w:val="both"/>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Прошу оставить</w:t>
      </w:r>
      <w:r w:rsidR="005F774C">
        <w:rPr>
          <w:rFonts w:ascii="Times New Roman" w:eastAsia="Calibri" w:hAnsi="Times New Roman" w:cs="Times New Roman"/>
          <w:color w:val="000000"/>
          <w:sz w:val="24"/>
          <w:szCs w:val="24"/>
        </w:rPr>
        <w:t xml:space="preserve"> заявление о выдаче </w:t>
      </w:r>
      <w:r w:rsidR="005F774C" w:rsidRPr="005F774C">
        <w:rPr>
          <w:rFonts w:ascii="Times New Roman" w:eastAsia="Calibri" w:hAnsi="Times New Roman" w:cs="Times New Roman"/>
          <w:color w:val="000000"/>
          <w:sz w:val="24"/>
          <w:szCs w:val="24"/>
        </w:rPr>
        <w:t>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495ED2">
        <w:rPr>
          <w:rFonts w:ascii="Times New Roman" w:eastAsia="Calibri" w:hAnsi="Times New Roman" w:cs="Times New Roman"/>
          <w:color w:val="000000"/>
          <w:sz w:val="24"/>
          <w:szCs w:val="24"/>
        </w:rPr>
        <w:t xml:space="preserve"> </w:t>
      </w:r>
      <w:proofErr w:type="gramStart"/>
      <w:r w:rsidRPr="00495ED2">
        <w:rPr>
          <w:rFonts w:ascii="Times New Roman" w:eastAsia="Calibri" w:hAnsi="Times New Roman" w:cs="Times New Roman"/>
          <w:color w:val="000000"/>
          <w:sz w:val="24"/>
          <w:szCs w:val="24"/>
        </w:rPr>
        <w:t>от</w:t>
      </w:r>
      <w:proofErr w:type="gramEnd"/>
      <w:r w:rsidRPr="00495ED2">
        <w:rPr>
          <w:rFonts w:ascii="Times New Roman" w:eastAsia="Calibri" w:hAnsi="Times New Roman" w:cs="Times New Roman"/>
          <w:color w:val="000000"/>
          <w:sz w:val="24"/>
          <w:szCs w:val="24"/>
        </w:rPr>
        <w:t xml:space="preserve"> _________________ № ___</w:t>
      </w:r>
      <w:r w:rsidR="005F774C">
        <w:rPr>
          <w:rFonts w:ascii="Times New Roman" w:eastAsia="Calibri" w:hAnsi="Times New Roman" w:cs="Times New Roman"/>
          <w:color w:val="000000"/>
          <w:sz w:val="24"/>
          <w:szCs w:val="24"/>
        </w:rPr>
        <w:t xml:space="preserve">______________ </w:t>
      </w:r>
      <w:r w:rsidRPr="00495ED2">
        <w:rPr>
          <w:rFonts w:ascii="Times New Roman" w:eastAsia="Calibri" w:hAnsi="Times New Roman" w:cs="Times New Roman"/>
          <w:color w:val="000000"/>
          <w:sz w:val="24"/>
          <w:szCs w:val="24"/>
        </w:rPr>
        <w:t xml:space="preserve"> </w:t>
      </w:r>
    </w:p>
    <w:p w:rsidR="00C43DE2" w:rsidRDefault="005F774C" w:rsidP="00C43DE2">
      <w:pPr>
        <w:autoSpaceDE w:val="0"/>
        <w:autoSpaceDN w:val="0"/>
        <w:adjustRightInd w:val="0"/>
        <w:spacing w:after="0" w:line="240" w:lineRule="auto"/>
        <w:ind w:left="283"/>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w:t>
      </w:r>
      <w:r w:rsidR="00C43DE2" w:rsidRPr="00495ED2">
        <w:rPr>
          <w:rFonts w:ascii="Times New Roman" w:eastAsia="Calibri" w:hAnsi="Times New Roman" w:cs="Times New Roman"/>
          <w:i/>
          <w:color w:val="000000"/>
          <w:sz w:val="24"/>
          <w:szCs w:val="24"/>
        </w:rPr>
        <w:t xml:space="preserve">(дата и номер регистрации) </w:t>
      </w:r>
    </w:p>
    <w:p w:rsidR="005F774C" w:rsidRPr="005F774C" w:rsidRDefault="005F774C" w:rsidP="00C43DE2">
      <w:pPr>
        <w:autoSpaceDE w:val="0"/>
        <w:autoSpaceDN w:val="0"/>
        <w:adjustRightInd w:val="0"/>
        <w:spacing w:after="0" w:line="240" w:lineRule="auto"/>
        <w:ind w:left="28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без рассмотрения.</w:t>
      </w:r>
    </w:p>
    <w:p w:rsidR="00C43DE2" w:rsidRPr="00495ED2" w:rsidRDefault="00C43DE2" w:rsidP="00C43DE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rsidR="00C43DE2" w:rsidRPr="00495ED2" w:rsidRDefault="00C43DE2" w:rsidP="00C43DE2">
      <w:pPr>
        <w:numPr>
          <w:ilvl w:val="0"/>
          <w:numId w:val="7"/>
        </w:numPr>
        <w:autoSpaceDE w:val="0"/>
        <w:autoSpaceDN w:val="0"/>
        <w:adjustRightInd w:val="0"/>
        <w:spacing w:after="0" w:line="240" w:lineRule="auto"/>
        <w:jc w:val="center"/>
        <w:rPr>
          <w:rFonts w:ascii="Times New Roman" w:eastAsia="Calibri" w:hAnsi="Times New Roman" w:cs="Times New Roman"/>
          <w:b/>
          <w:color w:val="000000"/>
          <w:sz w:val="24"/>
          <w:szCs w:val="24"/>
        </w:rPr>
      </w:pPr>
      <w:r w:rsidRPr="00495ED2">
        <w:rPr>
          <w:rFonts w:ascii="Times New Roman" w:eastAsia="Calibri" w:hAnsi="Times New Roman" w:cs="Times New Roman"/>
          <w:b/>
          <w:color w:val="000000"/>
          <w:sz w:val="24"/>
          <w:szCs w:val="24"/>
        </w:rPr>
        <w:t>Сведения о застройщике</w:t>
      </w:r>
    </w:p>
    <w:p w:rsidR="00C43DE2" w:rsidRPr="00495ED2" w:rsidRDefault="00C43DE2" w:rsidP="00C43DE2">
      <w:pPr>
        <w:autoSpaceDE w:val="0"/>
        <w:autoSpaceDN w:val="0"/>
        <w:adjustRightInd w:val="0"/>
        <w:spacing w:after="0" w:line="240" w:lineRule="auto"/>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4308"/>
        <w:gridCol w:w="4197"/>
      </w:tblGrid>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Сведения о физическом лице, случае если застройщиком является физическое лицо: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1.1.1.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Фамилия, имя, отчество (при наличии)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1.1.2.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1.1.3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Основной государственный регистрационный номер индивидуального предпринимателя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Сведения о юридическом лице: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1.2.1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Полное наименование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1.2.2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Основной государственный регистрационный номер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r w:rsidR="00C43DE2" w:rsidRPr="00495ED2" w:rsidTr="000007C7">
        <w:tc>
          <w:tcPr>
            <w:tcW w:w="1526" w:type="dxa"/>
            <w:shd w:val="clear" w:color="auto" w:fill="auto"/>
          </w:tcPr>
          <w:p w:rsidR="00C43DE2" w:rsidRPr="00495ED2" w:rsidRDefault="00C43DE2" w:rsidP="000007C7">
            <w:pPr>
              <w:autoSpaceDE w:val="0"/>
              <w:autoSpaceDN w:val="0"/>
              <w:adjustRightInd w:val="0"/>
              <w:spacing w:after="0" w:line="240" w:lineRule="auto"/>
              <w:ind w:firstLine="708"/>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1.2.3 </w:t>
            </w:r>
          </w:p>
        </w:tc>
        <w:tc>
          <w:tcPr>
            <w:tcW w:w="4394" w:type="dxa"/>
            <w:shd w:val="clear" w:color="auto" w:fill="auto"/>
          </w:tcPr>
          <w:p w:rsidR="00C43DE2" w:rsidRPr="00495ED2" w:rsidRDefault="00C43DE2" w:rsidP="000007C7">
            <w:pPr>
              <w:autoSpaceDE w:val="0"/>
              <w:autoSpaceDN w:val="0"/>
              <w:adjustRightInd w:val="0"/>
              <w:spacing w:after="0" w:line="240" w:lineRule="auto"/>
              <w:ind w:firstLine="34"/>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Идентификационный номер </w:t>
            </w:r>
            <w:proofErr w:type="gramStart"/>
            <w:r w:rsidRPr="00495ED2">
              <w:rPr>
                <w:rFonts w:ascii="Times New Roman" w:eastAsia="Calibri" w:hAnsi="Times New Roman" w:cs="Times New Roman"/>
                <w:color w:val="000000"/>
                <w:sz w:val="24"/>
                <w:szCs w:val="24"/>
              </w:rPr>
              <w:t>налогоплательщика–юридического</w:t>
            </w:r>
            <w:proofErr w:type="gramEnd"/>
            <w:r w:rsidRPr="00495ED2">
              <w:rPr>
                <w:rFonts w:ascii="Times New Roman" w:eastAsia="Calibri" w:hAnsi="Times New Roman" w:cs="Times New Roman"/>
                <w:color w:val="000000"/>
                <w:sz w:val="24"/>
                <w:szCs w:val="24"/>
              </w:rPr>
              <w:t xml:space="preserve"> лица </w:t>
            </w:r>
          </w:p>
        </w:tc>
        <w:tc>
          <w:tcPr>
            <w:tcW w:w="4378" w:type="dxa"/>
            <w:shd w:val="clear" w:color="auto" w:fill="auto"/>
          </w:tcPr>
          <w:p w:rsidR="00C43DE2" w:rsidRPr="00495ED2" w:rsidRDefault="00C43DE2" w:rsidP="000007C7">
            <w:pPr>
              <w:spacing w:after="160" w:line="259" w:lineRule="auto"/>
              <w:jc w:val="both"/>
              <w:rPr>
                <w:rFonts w:ascii="Times New Roman" w:eastAsia="Calibri" w:hAnsi="Times New Roman" w:cs="Times New Roman"/>
                <w:sz w:val="24"/>
                <w:szCs w:val="24"/>
              </w:rPr>
            </w:pPr>
          </w:p>
        </w:tc>
      </w:tr>
    </w:tbl>
    <w:p w:rsidR="00C43DE2" w:rsidRPr="00495ED2" w:rsidRDefault="00C43DE2" w:rsidP="00C43DE2">
      <w:pPr>
        <w:autoSpaceDE w:val="0"/>
        <w:autoSpaceDN w:val="0"/>
        <w:adjustRightInd w:val="0"/>
        <w:spacing w:after="0" w:line="240" w:lineRule="auto"/>
        <w:rPr>
          <w:rFonts w:ascii="Times New Roman" w:eastAsia="Calibri" w:hAnsi="Times New Roman" w:cs="Times New Roman"/>
          <w:color w:val="000000"/>
          <w:sz w:val="24"/>
          <w:szCs w:val="24"/>
        </w:rPr>
      </w:pPr>
    </w:p>
    <w:p w:rsidR="00C43DE2" w:rsidRPr="00495ED2" w:rsidRDefault="00C43DE2" w:rsidP="00C43DE2">
      <w:pPr>
        <w:spacing w:after="160" w:line="259" w:lineRule="auto"/>
        <w:rPr>
          <w:rFonts w:ascii="Times New Roman" w:eastAsia="Calibri" w:hAnsi="Times New Roman" w:cs="Times New Roman"/>
          <w:sz w:val="24"/>
          <w:szCs w:val="24"/>
        </w:rPr>
      </w:pPr>
    </w:p>
    <w:p w:rsidR="00C43DE2" w:rsidRPr="00495ED2" w:rsidRDefault="00C43DE2" w:rsidP="00C43DE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lastRenderedPageBreak/>
        <w:t>Приложение: _______________________________________________________________</w:t>
      </w:r>
    </w:p>
    <w:p w:rsidR="00C43DE2" w:rsidRPr="00495ED2" w:rsidRDefault="00C43DE2" w:rsidP="00C43DE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t>Номер телефона и адрес электронной почты для связи: ___________________________</w:t>
      </w:r>
    </w:p>
    <w:p w:rsidR="00C43DE2" w:rsidRPr="00495ED2" w:rsidRDefault="00C43DE2" w:rsidP="00C43DE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t>Результат рассмотрения настоящего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448"/>
      </w:tblGrid>
      <w:tr w:rsidR="00C43DE2" w:rsidRPr="00495ED2" w:rsidTr="000007C7">
        <w:tc>
          <w:tcPr>
            <w:tcW w:w="7629" w:type="dxa"/>
            <w:shd w:val="clear" w:color="auto" w:fill="auto"/>
          </w:tcPr>
          <w:p w:rsidR="00C43DE2" w:rsidRPr="00495ED2"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r w:rsidR="009727EA">
              <w:rPr>
                <w:rFonts w:ascii="Times New Roman" w:eastAsia="Calibri" w:hAnsi="Times New Roman" w:cs="Times New Roman"/>
                <w:color w:val="000000"/>
                <w:sz w:val="24"/>
                <w:szCs w:val="24"/>
              </w:rPr>
              <w:t xml:space="preserve"> </w:t>
            </w:r>
            <w:r w:rsidRPr="00495ED2">
              <w:rPr>
                <w:rFonts w:ascii="Times New Roman" w:eastAsia="Calibri" w:hAnsi="Times New Roman" w:cs="Times New Roman"/>
                <w:color w:val="000000"/>
                <w:sz w:val="24"/>
                <w:szCs w:val="24"/>
              </w:rPr>
              <w:t xml:space="preserve">(функций) </w:t>
            </w:r>
          </w:p>
        </w:tc>
        <w:tc>
          <w:tcPr>
            <w:tcW w:w="2703" w:type="dxa"/>
            <w:shd w:val="clear" w:color="auto" w:fill="auto"/>
          </w:tcPr>
          <w:p w:rsidR="00C43DE2" w:rsidRPr="00495ED2" w:rsidRDefault="00C43DE2" w:rsidP="000007C7">
            <w:pPr>
              <w:spacing w:after="0" w:line="259" w:lineRule="auto"/>
              <w:jc w:val="both"/>
              <w:rPr>
                <w:rFonts w:ascii="Times New Roman" w:eastAsia="Calibri" w:hAnsi="Times New Roman" w:cs="Times New Roman"/>
                <w:b/>
                <w:sz w:val="24"/>
                <w:szCs w:val="24"/>
              </w:rPr>
            </w:pPr>
          </w:p>
        </w:tc>
      </w:tr>
      <w:tr w:rsidR="00C43DE2" w:rsidRPr="00495ED2" w:rsidTr="000007C7">
        <w:tc>
          <w:tcPr>
            <w:tcW w:w="7629" w:type="dxa"/>
            <w:shd w:val="clear" w:color="auto" w:fill="auto"/>
          </w:tcPr>
          <w:p w:rsidR="00C43DE2" w:rsidRPr="00495ED2"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______________________________________________________ </w:t>
            </w:r>
          </w:p>
          <w:p w:rsidR="00C43DE2" w:rsidRPr="00495ED2"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p>
        </w:tc>
        <w:tc>
          <w:tcPr>
            <w:tcW w:w="2703" w:type="dxa"/>
            <w:shd w:val="clear" w:color="auto" w:fill="auto"/>
          </w:tcPr>
          <w:p w:rsidR="00C43DE2" w:rsidRPr="00495ED2" w:rsidRDefault="00C43DE2" w:rsidP="000007C7">
            <w:pPr>
              <w:spacing w:after="0" w:line="259" w:lineRule="auto"/>
              <w:jc w:val="both"/>
              <w:rPr>
                <w:rFonts w:ascii="Times New Roman" w:eastAsia="Calibri" w:hAnsi="Times New Roman" w:cs="Times New Roman"/>
                <w:b/>
                <w:sz w:val="24"/>
                <w:szCs w:val="24"/>
              </w:rPr>
            </w:pPr>
          </w:p>
        </w:tc>
      </w:tr>
      <w:tr w:rsidR="00C43DE2" w:rsidRPr="00495ED2" w:rsidTr="000007C7">
        <w:tc>
          <w:tcPr>
            <w:tcW w:w="7629" w:type="dxa"/>
            <w:shd w:val="clear" w:color="auto" w:fill="auto"/>
          </w:tcPr>
          <w:p w:rsidR="00C43DE2" w:rsidRPr="00495ED2"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направить на бумажном носителе на почтовый адрес: __________________________________________________________</w:t>
            </w:r>
          </w:p>
          <w:p w:rsidR="00C43DE2" w:rsidRPr="00495ED2"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 </w:t>
            </w:r>
          </w:p>
        </w:tc>
        <w:tc>
          <w:tcPr>
            <w:tcW w:w="2703" w:type="dxa"/>
            <w:shd w:val="clear" w:color="auto" w:fill="auto"/>
          </w:tcPr>
          <w:p w:rsidR="00C43DE2" w:rsidRPr="00495ED2" w:rsidRDefault="00C43DE2" w:rsidP="000007C7">
            <w:pPr>
              <w:spacing w:after="0" w:line="259" w:lineRule="auto"/>
              <w:jc w:val="both"/>
              <w:rPr>
                <w:rFonts w:ascii="Times New Roman" w:eastAsia="Calibri" w:hAnsi="Times New Roman" w:cs="Times New Roman"/>
                <w:b/>
                <w:sz w:val="24"/>
                <w:szCs w:val="24"/>
              </w:rPr>
            </w:pPr>
          </w:p>
        </w:tc>
      </w:tr>
      <w:tr w:rsidR="00C43DE2" w:rsidRPr="00495ED2" w:rsidTr="000007C7">
        <w:tc>
          <w:tcPr>
            <w:tcW w:w="7629" w:type="dxa"/>
            <w:shd w:val="clear" w:color="auto" w:fill="auto"/>
          </w:tcPr>
          <w:p w:rsidR="00C43DE2" w:rsidRPr="00495ED2" w:rsidRDefault="00C43DE2" w:rsidP="000007C7">
            <w:pPr>
              <w:autoSpaceDE w:val="0"/>
              <w:autoSpaceDN w:val="0"/>
              <w:adjustRightInd w:val="0"/>
              <w:spacing w:after="0" w:line="240" w:lineRule="auto"/>
              <w:rPr>
                <w:rFonts w:ascii="Times New Roman" w:eastAsia="Calibri" w:hAnsi="Times New Roman" w:cs="Times New Roman"/>
                <w:color w:val="000000"/>
                <w:sz w:val="24"/>
                <w:szCs w:val="24"/>
              </w:rPr>
            </w:pPr>
            <w:r w:rsidRPr="00495ED2">
              <w:rPr>
                <w:rFonts w:ascii="Times New Roman" w:eastAsia="Calibri" w:hAnsi="Times New Roman" w:cs="Times New Roman"/>
                <w:color w:val="000000"/>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2703" w:type="dxa"/>
            <w:shd w:val="clear" w:color="auto" w:fill="auto"/>
          </w:tcPr>
          <w:p w:rsidR="00C43DE2" w:rsidRPr="00495ED2" w:rsidRDefault="00C43DE2" w:rsidP="000007C7">
            <w:pPr>
              <w:spacing w:after="0" w:line="259" w:lineRule="auto"/>
              <w:jc w:val="both"/>
              <w:rPr>
                <w:rFonts w:ascii="Times New Roman" w:eastAsia="Calibri" w:hAnsi="Times New Roman" w:cs="Times New Roman"/>
                <w:b/>
                <w:sz w:val="24"/>
                <w:szCs w:val="24"/>
              </w:rPr>
            </w:pPr>
          </w:p>
        </w:tc>
      </w:tr>
      <w:tr w:rsidR="00C43DE2" w:rsidRPr="00495ED2" w:rsidTr="000007C7">
        <w:tc>
          <w:tcPr>
            <w:tcW w:w="10332" w:type="dxa"/>
            <w:gridSpan w:val="2"/>
            <w:shd w:val="clear" w:color="auto" w:fill="auto"/>
          </w:tcPr>
          <w:p w:rsidR="00C43DE2" w:rsidRPr="00495ED2" w:rsidRDefault="00C43DE2" w:rsidP="000007C7">
            <w:pPr>
              <w:spacing w:after="0" w:line="259" w:lineRule="auto"/>
              <w:jc w:val="center"/>
              <w:rPr>
                <w:rFonts w:ascii="Times New Roman" w:eastAsia="Calibri" w:hAnsi="Times New Roman" w:cs="Times New Roman"/>
                <w:b/>
                <w:sz w:val="24"/>
                <w:szCs w:val="24"/>
              </w:rPr>
            </w:pPr>
            <w:r w:rsidRPr="00495ED2">
              <w:rPr>
                <w:rFonts w:ascii="Times New Roman" w:eastAsia="Calibri" w:hAnsi="Times New Roman" w:cs="Times New Roman"/>
                <w:i/>
                <w:iCs/>
                <w:sz w:val="24"/>
                <w:szCs w:val="24"/>
              </w:rPr>
              <w:t>Указывается один из перечисленных способов</w:t>
            </w:r>
          </w:p>
        </w:tc>
      </w:tr>
    </w:tbl>
    <w:p w:rsidR="00C43DE2" w:rsidRPr="00495ED2" w:rsidRDefault="00C43DE2" w:rsidP="00C43DE2">
      <w:pPr>
        <w:tabs>
          <w:tab w:val="left" w:pos="1178"/>
        </w:tabs>
        <w:spacing w:after="160" w:line="259" w:lineRule="auto"/>
        <w:jc w:val="both"/>
        <w:rPr>
          <w:rFonts w:ascii="Times New Roman" w:eastAsia="Calibri" w:hAnsi="Times New Roman" w:cs="Times New Roman"/>
          <w:sz w:val="24"/>
          <w:szCs w:val="24"/>
        </w:rPr>
      </w:pPr>
    </w:p>
    <w:p w:rsidR="00C43DE2" w:rsidRPr="00495ED2" w:rsidRDefault="00C43DE2" w:rsidP="00C43DE2">
      <w:pPr>
        <w:tabs>
          <w:tab w:val="left" w:pos="1178"/>
        </w:tabs>
        <w:spacing w:after="160" w:line="259" w:lineRule="auto"/>
        <w:jc w:val="both"/>
        <w:rPr>
          <w:rFonts w:ascii="Times New Roman" w:eastAsia="Calibri" w:hAnsi="Times New Roman" w:cs="Times New Roman"/>
          <w:sz w:val="24"/>
          <w:szCs w:val="24"/>
        </w:rPr>
      </w:pPr>
      <w:r w:rsidRPr="00495ED2">
        <w:rPr>
          <w:rFonts w:ascii="Times New Roman" w:eastAsia="Calibri" w:hAnsi="Times New Roman" w:cs="Times New Roman"/>
          <w:sz w:val="24"/>
          <w:szCs w:val="24"/>
        </w:rPr>
        <w:t>_______________________                                                  _________________________</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469"/>
      </w:tblGrid>
      <w:tr w:rsidR="00C43DE2" w:rsidRPr="00495ED2" w:rsidTr="000007C7">
        <w:trPr>
          <w:trHeight w:val="260"/>
        </w:trPr>
        <w:tc>
          <w:tcPr>
            <w:tcW w:w="2469" w:type="dxa"/>
          </w:tcPr>
          <w:p w:rsidR="00C43DE2" w:rsidRPr="00495ED2" w:rsidRDefault="00C43DE2" w:rsidP="000007C7">
            <w:pPr>
              <w:autoSpaceDE w:val="0"/>
              <w:autoSpaceDN w:val="0"/>
              <w:adjustRightInd w:val="0"/>
              <w:spacing w:after="0" w:line="240" w:lineRule="auto"/>
              <w:jc w:val="both"/>
              <w:rPr>
                <w:rFonts w:ascii="Times New Roman" w:eastAsia="Calibri" w:hAnsi="Times New Roman" w:cs="Times New Roman"/>
                <w:i/>
                <w:color w:val="000000"/>
                <w:sz w:val="24"/>
                <w:szCs w:val="24"/>
                <w:lang w:eastAsia="ru-RU"/>
              </w:rPr>
            </w:pPr>
            <w:r w:rsidRPr="00495ED2">
              <w:rPr>
                <w:rFonts w:ascii="Times New Roman" w:eastAsia="Calibri" w:hAnsi="Times New Roman" w:cs="Times New Roman"/>
                <w:i/>
                <w:color w:val="000000"/>
                <w:sz w:val="24"/>
                <w:szCs w:val="24"/>
                <w:lang w:eastAsia="ru-RU"/>
              </w:rPr>
              <w:t xml:space="preserve">           (подпись)                                                    </w:t>
            </w:r>
          </w:p>
        </w:tc>
      </w:tr>
    </w:tbl>
    <w:p w:rsidR="00C43DE2" w:rsidRPr="00495ED2" w:rsidRDefault="00C43DE2" w:rsidP="00C43DE2">
      <w:pPr>
        <w:tabs>
          <w:tab w:val="left" w:pos="4544"/>
        </w:tabs>
        <w:spacing w:after="160" w:line="259" w:lineRule="auto"/>
        <w:jc w:val="both"/>
        <w:rPr>
          <w:rFonts w:ascii="Times New Roman" w:eastAsia="Calibri" w:hAnsi="Times New Roman" w:cs="Times New Roman"/>
          <w:i/>
          <w:sz w:val="24"/>
          <w:szCs w:val="24"/>
        </w:rPr>
      </w:pPr>
      <w:r w:rsidRPr="00495ED2">
        <w:rPr>
          <w:rFonts w:ascii="Times New Roman" w:eastAsia="Calibri" w:hAnsi="Times New Roman" w:cs="Times New Roman"/>
          <w:sz w:val="24"/>
          <w:szCs w:val="24"/>
        </w:rPr>
        <w:t xml:space="preserve">                               </w:t>
      </w:r>
      <w:r w:rsidR="005F774C">
        <w:rPr>
          <w:rFonts w:ascii="Times New Roman" w:eastAsia="Calibri" w:hAnsi="Times New Roman" w:cs="Times New Roman"/>
          <w:sz w:val="24"/>
          <w:szCs w:val="24"/>
        </w:rPr>
        <w:t xml:space="preserve">                   </w:t>
      </w:r>
      <w:proofErr w:type="gramStart"/>
      <w:r w:rsidRPr="00495ED2">
        <w:rPr>
          <w:rFonts w:ascii="Times New Roman" w:eastAsia="Calibri" w:hAnsi="Times New Roman" w:cs="Times New Roman"/>
          <w:i/>
          <w:sz w:val="24"/>
          <w:szCs w:val="24"/>
        </w:rPr>
        <w:t>(фамилия, имя, отчество</w:t>
      </w:r>
      <w:r w:rsidR="005F774C">
        <w:rPr>
          <w:rFonts w:ascii="Times New Roman" w:eastAsia="Calibri" w:hAnsi="Times New Roman" w:cs="Times New Roman"/>
          <w:i/>
          <w:sz w:val="24"/>
          <w:szCs w:val="24"/>
        </w:rPr>
        <w:t xml:space="preserve"> </w:t>
      </w:r>
      <w:r w:rsidRPr="00495ED2">
        <w:rPr>
          <w:rFonts w:ascii="Times New Roman" w:eastAsia="Calibri" w:hAnsi="Times New Roman" w:cs="Times New Roman"/>
          <w:i/>
          <w:sz w:val="24"/>
          <w:szCs w:val="24"/>
        </w:rPr>
        <w:t>(при наличии)</w:t>
      </w:r>
      <w:proofErr w:type="gramEnd"/>
    </w:p>
    <w:p w:rsidR="00C43DE2" w:rsidRDefault="00C43DE2" w:rsidP="00C43DE2">
      <w:pPr>
        <w:tabs>
          <w:tab w:val="left" w:pos="3443"/>
        </w:tabs>
        <w:spacing w:after="0" w:line="240" w:lineRule="auto"/>
        <w:rPr>
          <w:rFonts w:ascii="Times New Roman" w:eastAsia="Times New Roman" w:hAnsi="Times New Roman" w:cs="Times New Roman"/>
          <w:sz w:val="24"/>
          <w:szCs w:val="24"/>
          <w:lang w:eastAsia="ru-RU"/>
        </w:rPr>
      </w:pPr>
    </w:p>
    <w:p w:rsidR="00C43DE2" w:rsidRDefault="00C43DE2" w:rsidP="00C43DE2">
      <w:pPr>
        <w:tabs>
          <w:tab w:val="left" w:pos="3443"/>
        </w:tabs>
        <w:spacing w:after="0" w:line="240" w:lineRule="auto"/>
        <w:rPr>
          <w:rFonts w:ascii="Times New Roman" w:eastAsia="Times New Roman" w:hAnsi="Times New Roman" w:cs="Times New Roman"/>
          <w:sz w:val="24"/>
          <w:szCs w:val="24"/>
          <w:lang w:eastAsia="ru-RU"/>
        </w:rPr>
      </w:pPr>
    </w:p>
    <w:p w:rsidR="00C43DE2" w:rsidRDefault="00C43DE2" w:rsidP="00C43DE2">
      <w:pPr>
        <w:tabs>
          <w:tab w:val="left" w:pos="3443"/>
        </w:tabs>
        <w:spacing w:after="0" w:line="240" w:lineRule="auto"/>
        <w:rPr>
          <w:rFonts w:ascii="Times New Roman" w:eastAsia="Times New Roman" w:hAnsi="Times New Roman" w:cs="Times New Roman"/>
          <w:sz w:val="24"/>
          <w:szCs w:val="24"/>
          <w:lang w:eastAsia="ru-RU"/>
        </w:rPr>
      </w:pPr>
    </w:p>
    <w:p w:rsidR="00C43DE2" w:rsidRDefault="00C43DE2"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9727EA" w:rsidRDefault="009727EA" w:rsidP="00C43DE2">
      <w:pPr>
        <w:tabs>
          <w:tab w:val="left" w:pos="3443"/>
        </w:tabs>
        <w:spacing w:after="0" w:line="240" w:lineRule="auto"/>
        <w:rPr>
          <w:rFonts w:ascii="Times New Roman" w:eastAsia="Times New Roman" w:hAnsi="Times New Roman" w:cs="Times New Roman"/>
          <w:sz w:val="24"/>
          <w:szCs w:val="24"/>
          <w:lang w:eastAsia="ru-RU"/>
        </w:rPr>
      </w:pPr>
    </w:p>
    <w:p w:rsidR="005F774C" w:rsidRDefault="005F774C" w:rsidP="00C43DE2">
      <w:pPr>
        <w:tabs>
          <w:tab w:val="left" w:pos="3443"/>
        </w:tabs>
        <w:spacing w:after="0" w:line="240" w:lineRule="auto"/>
        <w:rPr>
          <w:rFonts w:ascii="Times New Roman" w:eastAsia="Times New Roman" w:hAnsi="Times New Roman" w:cs="Times New Roman"/>
          <w:sz w:val="24"/>
          <w:szCs w:val="24"/>
          <w:lang w:eastAsia="ru-RU"/>
        </w:rPr>
      </w:pPr>
    </w:p>
    <w:p w:rsidR="005F774C" w:rsidRPr="00894D68" w:rsidRDefault="005F774C" w:rsidP="005F774C">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 10</w:t>
      </w:r>
    </w:p>
    <w:p w:rsidR="005F774C" w:rsidRPr="00894D68" w:rsidRDefault="005F774C" w:rsidP="005F774C">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5F774C" w:rsidRPr="00894D68" w:rsidRDefault="005F774C" w:rsidP="005F774C">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5F774C" w:rsidRDefault="005F774C" w:rsidP="005F774C">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5F774C" w:rsidRDefault="005F774C" w:rsidP="005F774C">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5F774C" w:rsidRDefault="005F774C" w:rsidP="005F774C">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5F774C" w:rsidRPr="005F774C" w:rsidRDefault="005F774C" w:rsidP="005F774C">
      <w:pPr>
        <w:autoSpaceDE w:val="0"/>
        <w:autoSpaceDN w:val="0"/>
        <w:adjustRightInd w:val="0"/>
        <w:spacing w:after="0" w:line="240" w:lineRule="auto"/>
        <w:ind w:left="283"/>
        <w:jc w:val="right"/>
        <w:rPr>
          <w:rFonts w:ascii="Times New Roman" w:eastAsia="Calibri" w:hAnsi="Times New Roman" w:cs="Times New Roman"/>
          <w:color w:val="000000"/>
          <w:sz w:val="24"/>
          <w:szCs w:val="24"/>
        </w:rPr>
      </w:pPr>
      <w:r w:rsidRPr="005F774C">
        <w:rPr>
          <w:rFonts w:ascii="Times New Roman" w:eastAsia="Calibri" w:hAnsi="Times New Roman" w:cs="Times New Roman"/>
          <w:color w:val="000000"/>
          <w:sz w:val="24"/>
          <w:szCs w:val="24"/>
        </w:rPr>
        <w:t xml:space="preserve">ФОРМА </w:t>
      </w:r>
    </w:p>
    <w:p w:rsidR="005F774C" w:rsidRPr="005F774C" w:rsidRDefault="005F774C" w:rsidP="005F774C">
      <w:pPr>
        <w:autoSpaceDE w:val="0"/>
        <w:autoSpaceDN w:val="0"/>
        <w:adjustRightInd w:val="0"/>
        <w:spacing w:after="0" w:line="240" w:lineRule="auto"/>
        <w:ind w:left="5103"/>
        <w:rPr>
          <w:rFonts w:ascii="Times New Roman" w:eastAsia="Calibri" w:hAnsi="Times New Roman" w:cs="Times New Roman"/>
          <w:color w:val="000000"/>
          <w:sz w:val="24"/>
          <w:szCs w:val="24"/>
        </w:rPr>
      </w:pPr>
    </w:p>
    <w:p w:rsidR="005F774C" w:rsidRPr="005F774C" w:rsidRDefault="005F774C" w:rsidP="005F774C">
      <w:pPr>
        <w:autoSpaceDE w:val="0"/>
        <w:autoSpaceDN w:val="0"/>
        <w:adjustRightInd w:val="0"/>
        <w:spacing w:after="0" w:line="240" w:lineRule="auto"/>
        <w:ind w:left="5103"/>
        <w:rPr>
          <w:rFonts w:ascii="Times New Roman" w:eastAsia="Calibri" w:hAnsi="Times New Roman" w:cs="Times New Roman"/>
          <w:color w:val="000000"/>
          <w:sz w:val="24"/>
          <w:szCs w:val="24"/>
        </w:rPr>
      </w:pPr>
      <w:r w:rsidRPr="005F774C">
        <w:rPr>
          <w:rFonts w:ascii="Times New Roman" w:eastAsia="Calibri" w:hAnsi="Times New Roman" w:cs="Times New Roman"/>
          <w:color w:val="000000"/>
          <w:sz w:val="24"/>
          <w:szCs w:val="24"/>
        </w:rPr>
        <w:t xml:space="preserve">Кому _____________________________________ </w:t>
      </w:r>
    </w:p>
    <w:p w:rsidR="005F774C" w:rsidRPr="005F774C" w:rsidRDefault="005F774C" w:rsidP="005F774C">
      <w:pPr>
        <w:autoSpaceDE w:val="0"/>
        <w:autoSpaceDN w:val="0"/>
        <w:adjustRightInd w:val="0"/>
        <w:spacing w:after="0" w:line="240" w:lineRule="auto"/>
        <w:ind w:left="4962"/>
        <w:jc w:val="right"/>
        <w:rPr>
          <w:rFonts w:ascii="Times New Roman" w:eastAsia="Calibri" w:hAnsi="Times New Roman" w:cs="Times New Roman"/>
          <w:i/>
          <w:color w:val="000000"/>
          <w:sz w:val="24"/>
          <w:szCs w:val="24"/>
        </w:rPr>
      </w:pPr>
      <w:proofErr w:type="gramStart"/>
      <w:r w:rsidRPr="005F774C">
        <w:rPr>
          <w:rFonts w:ascii="Times New Roman" w:eastAsia="Calibri" w:hAnsi="Times New Roman" w:cs="Times New Roman"/>
          <w:i/>
          <w:color w:val="000000"/>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ОГРН–для юридического лица, </w:t>
      </w:r>
      <w:proofErr w:type="gramEnd"/>
    </w:p>
    <w:p w:rsidR="005F774C" w:rsidRPr="005F774C" w:rsidRDefault="005F774C" w:rsidP="005F774C">
      <w:pPr>
        <w:autoSpaceDE w:val="0"/>
        <w:autoSpaceDN w:val="0"/>
        <w:adjustRightInd w:val="0"/>
        <w:spacing w:after="0" w:line="240" w:lineRule="auto"/>
        <w:ind w:left="4962"/>
        <w:jc w:val="right"/>
        <w:rPr>
          <w:rFonts w:ascii="Times New Roman" w:eastAsia="Calibri" w:hAnsi="Times New Roman" w:cs="Times New Roman"/>
          <w:color w:val="000000"/>
          <w:sz w:val="24"/>
          <w:szCs w:val="24"/>
        </w:rPr>
      </w:pPr>
      <w:r w:rsidRPr="005F774C">
        <w:rPr>
          <w:rFonts w:ascii="Times New Roman" w:eastAsia="Calibri" w:hAnsi="Times New Roman" w:cs="Times New Roman"/>
          <w:color w:val="000000"/>
          <w:sz w:val="24"/>
          <w:szCs w:val="24"/>
        </w:rPr>
        <w:t xml:space="preserve">________________________________________ </w:t>
      </w:r>
    </w:p>
    <w:p w:rsidR="005F774C" w:rsidRPr="005F774C" w:rsidRDefault="005F774C" w:rsidP="005F774C">
      <w:pPr>
        <w:autoSpaceDE w:val="0"/>
        <w:autoSpaceDN w:val="0"/>
        <w:adjustRightInd w:val="0"/>
        <w:spacing w:after="0" w:line="240" w:lineRule="auto"/>
        <w:jc w:val="right"/>
        <w:rPr>
          <w:rFonts w:ascii="Times New Roman" w:eastAsia="Calibri" w:hAnsi="Times New Roman" w:cs="Times New Roman"/>
          <w:color w:val="000000"/>
          <w:sz w:val="24"/>
          <w:szCs w:val="24"/>
        </w:rPr>
      </w:pPr>
      <w:r w:rsidRPr="005F774C">
        <w:rPr>
          <w:rFonts w:ascii="Times New Roman" w:eastAsia="Calibri" w:hAnsi="Times New Roman" w:cs="Times New Roman"/>
          <w:color w:val="000000"/>
          <w:sz w:val="24"/>
          <w:szCs w:val="24"/>
        </w:rPr>
        <w:t xml:space="preserve">почтовый индекс и адрес, телефон, адрес электронной почты) </w:t>
      </w:r>
    </w:p>
    <w:p w:rsidR="005F774C" w:rsidRPr="005F774C" w:rsidRDefault="005F774C" w:rsidP="005F774C">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5F774C" w:rsidRPr="005F774C" w:rsidRDefault="005F774C" w:rsidP="005F774C">
      <w:pPr>
        <w:autoSpaceDE w:val="0"/>
        <w:autoSpaceDN w:val="0"/>
        <w:adjustRightInd w:val="0"/>
        <w:spacing w:after="0" w:line="240" w:lineRule="auto"/>
        <w:jc w:val="center"/>
        <w:rPr>
          <w:rFonts w:ascii="Times New Roman" w:eastAsia="Calibri" w:hAnsi="Times New Roman" w:cs="Times New Roman"/>
          <w:b/>
          <w:bCs/>
          <w:color w:val="000000"/>
          <w:sz w:val="24"/>
          <w:szCs w:val="24"/>
        </w:rPr>
      </w:pPr>
      <w:proofErr w:type="gramStart"/>
      <w:r w:rsidRPr="005F774C">
        <w:rPr>
          <w:rFonts w:ascii="Times New Roman" w:eastAsia="Calibri" w:hAnsi="Times New Roman" w:cs="Times New Roman"/>
          <w:b/>
          <w:bCs/>
          <w:color w:val="000000"/>
          <w:sz w:val="24"/>
          <w:szCs w:val="24"/>
        </w:rPr>
        <w:t>Р</w:t>
      </w:r>
      <w:proofErr w:type="gramEnd"/>
      <w:r w:rsidRPr="005F774C">
        <w:rPr>
          <w:rFonts w:ascii="Times New Roman" w:eastAsia="Calibri" w:hAnsi="Times New Roman" w:cs="Times New Roman"/>
          <w:b/>
          <w:bCs/>
          <w:color w:val="000000"/>
          <w:sz w:val="24"/>
          <w:szCs w:val="24"/>
        </w:rPr>
        <w:t xml:space="preserve"> Е Ш Е Н И Е </w:t>
      </w:r>
    </w:p>
    <w:p w:rsidR="005F774C" w:rsidRPr="005F774C" w:rsidRDefault="005F774C" w:rsidP="005F774C">
      <w:pPr>
        <w:autoSpaceDE w:val="0"/>
        <w:autoSpaceDN w:val="0"/>
        <w:adjustRightInd w:val="0"/>
        <w:spacing w:after="0" w:line="240" w:lineRule="auto"/>
        <w:ind w:left="35" w:right="105"/>
        <w:jc w:val="center"/>
        <w:rPr>
          <w:rFonts w:ascii="Times New Roman" w:eastAsia="Calibri" w:hAnsi="Times New Roman" w:cs="Times New Roman"/>
          <w:color w:val="000000"/>
          <w:sz w:val="24"/>
          <w:szCs w:val="24"/>
        </w:rPr>
      </w:pPr>
      <w:proofErr w:type="gramStart"/>
      <w:r w:rsidRPr="005F774C">
        <w:rPr>
          <w:rFonts w:ascii="Times New Roman" w:eastAsia="Calibri" w:hAnsi="Times New Roman" w:cs="Times New Roman"/>
          <w:b/>
          <w:bCs/>
          <w:color w:val="000000"/>
          <w:sz w:val="24"/>
          <w:szCs w:val="24"/>
        </w:rPr>
        <w:t>об оставлении заявления о выдаче решения о предоставлении разрешения на отклонение от предельных параметров</w:t>
      </w:r>
      <w:proofErr w:type="gramEnd"/>
      <w:r w:rsidRPr="005F774C">
        <w:rPr>
          <w:rFonts w:ascii="Times New Roman" w:eastAsia="Calibri" w:hAnsi="Times New Roman" w:cs="Times New Roman"/>
          <w:b/>
          <w:bCs/>
          <w:color w:val="000000"/>
          <w:sz w:val="24"/>
          <w:szCs w:val="24"/>
        </w:rPr>
        <w:t xml:space="preserve"> разрешенного строительства, реконструкции объекта капитального строительства без рассмотрения</w:t>
      </w:r>
    </w:p>
    <w:p w:rsidR="005F774C" w:rsidRPr="005F774C" w:rsidRDefault="005F774C" w:rsidP="005F774C">
      <w:pPr>
        <w:autoSpaceDE w:val="0"/>
        <w:autoSpaceDN w:val="0"/>
        <w:adjustRightInd w:val="0"/>
        <w:spacing w:after="0" w:line="240" w:lineRule="auto"/>
        <w:ind w:left="120" w:right="90"/>
        <w:jc w:val="both"/>
        <w:rPr>
          <w:rFonts w:ascii="Times New Roman" w:eastAsia="Calibri" w:hAnsi="Times New Roman" w:cs="Times New Roman"/>
          <w:color w:val="000000"/>
          <w:sz w:val="24"/>
          <w:szCs w:val="24"/>
        </w:rPr>
      </w:pPr>
    </w:p>
    <w:p w:rsidR="005F774C" w:rsidRPr="005F774C" w:rsidRDefault="005F774C" w:rsidP="005F774C">
      <w:pPr>
        <w:autoSpaceDE w:val="0"/>
        <w:autoSpaceDN w:val="0"/>
        <w:adjustRightInd w:val="0"/>
        <w:spacing w:after="0" w:line="240" w:lineRule="auto"/>
        <w:ind w:left="120" w:right="90"/>
        <w:jc w:val="both"/>
        <w:rPr>
          <w:rFonts w:ascii="Times New Roman" w:eastAsia="Calibri" w:hAnsi="Times New Roman" w:cs="Times New Roman"/>
          <w:color w:val="000000"/>
          <w:sz w:val="24"/>
          <w:szCs w:val="24"/>
        </w:rPr>
      </w:pPr>
      <w:proofErr w:type="gramStart"/>
      <w:r w:rsidRPr="005F774C">
        <w:rPr>
          <w:rFonts w:ascii="Times New Roman" w:eastAsia="Calibri" w:hAnsi="Times New Roman" w:cs="Times New Roman"/>
          <w:color w:val="000000"/>
          <w:sz w:val="24"/>
          <w:szCs w:val="24"/>
        </w:rPr>
        <w:t>На основании Вашего заявления от _________________№ __</w:t>
      </w:r>
      <w:r w:rsidR="004064DF">
        <w:rPr>
          <w:rFonts w:ascii="Times New Roman" w:eastAsia="Calibri" w:hAnsi="Times New Roman" w:cs="Times New Roman"/>
          <w:color w:val="000000"/>
          <w:sz w:val="24"/>
          <w:szCs w:val="24"/>
        </w:rPr>
        <w:t>______________ об оставлении</w:t>
      </w:r>
      <w:r w:rsidR="004064DF" w:rsidRPr="004064DF">
        <w:t xml:space="preserve"> </w:t>
      </w:r>
      <w:r w:rsidR="004064DF" w:rsidRPr="004064DF">
        <w:rPr>
          <w:rFonts w:ascii="Times New Roman" w:eastAsia="Calibri" w:hAnsi="Times New Roman" w:cs="Times New Roman"/>
          <w:color w:val="000000"/>
          <w:sz w:val="24"/>
          <w:szCs w:val="24"/>
        </w:rPr>
        <w:t>заявления о выдаче решения о предоставлении</w:t>
      </w:r>
      <w:proofErr w:type="gramEnd"/>
      <w:r w:rsidR="004064DF" w:rsidRPr="004064DF">
        <w:rPr>
          <w:rFonts w:ascii="Times New Roman" w:eastAsia="Calibri" w:hAnsi="Times New Roman" w:cs="Times New Roman"/>
          <w:color w:val="000000"/>
          <w:sz w:val="24"/>
          <w:szCs w:val="24"/>
        </w:rPr>
        <w:t xml:space="preserve"> разрешения на отклонение от предельных параметров разрешенного строительства, реконструкции объекта капитальног</w:t>
      </w:r>
      <w:r w:rsidR="004064DF">
        <w:rPr>
          <w:rFonts w:ascii="Times New Roman" w:eastAsia="Calibri" w:hAnsi="Times New Roman" w:cs="Times New Roman"/>
          <w:color w:val="000000"/>
          <w:sz w:val="24"/>
          <w:szCs w:val="24"/>
        </w:rPr>
        <w:t xml:space="preserve">о строительства  </w:t>
      </w:r>
      <w:r w:rsidRPr="005F774C">
        <w:rPr>
          <w:rFonts w:ascii="Times New Roman" w:eastAsia="Calibri" w:hAnsi="Times New Roman" w:cs="Times New Roman"/>
          <w:color w:val="000000"/>
          <w:sz w:val="24"/>
          <w:szCs w:val="24"/>
        </w:rPr>
        <w:t xml:space="preserve"> без рассмотрения _____________________________________________________</w:t>
      </w:r>
      <w:r w:rsidR="004064DF">
        <w:rPr>
          <w:rFonts w:ascii="Times New Roman" w:eastAsia="Calibri" w:hAnsi="Times New Roman" w:cs="Times New Roman"/>
          <w:color w:val="000000"/>
          <w:sz w:val="24"/>
          <w:szCs w:val="24"/>
        </w:rPr>
        <w:t>__________________________</w:t>
      </w:r>
      <w:r w:rsidRPr="005F774C">
        <w:rPr>
          <w:rFonts w:ascii="Times New Roman" w:eastAsia="Calibri" w:hAnsi="Times New Roman" w:cs="Times New Roman"/>
          <w:color w:val="000000"/>
          <w:sz w:val="24"/>
          <w:szCs w:val="24"/>
        </w:rPr>
        <w:t xml:space="preserve"> </w:t>
      </w:r>
    </w:p>
    <w:p w:rsidR="005F774C" w:rsidRPr="005F774C" w:rsidRDefault="005F774C" w:rsidP="005F774C">
      <w:pPr>
        <w:autoSpaceDE w:val="0"/>
        <w:autoSpaceDN w:val="0"/>
        <w:adjustRightInd w:val="0"/>
        <w:spacing w:after="0" w:line="240" w:lineRule="auto"/>
        <w:jc w:val="both"/>
        <w:rPr>
          <w:rFonts w:ascii="Times New Roman" w:eastAsia="Calibri" w:hAnsi="Times New Roman" w:cs="Times New Roman"/>
          <w:color w:val="000000"/>
          <w:sz w:val="24"/>
          <w:szCs w:val="24"/>
        </w:rPr>
      </w:pPr>
      <w:r w:rsidRPr="005F774C">
        <w:rPr>
          <w:rFonts w:ascii="Times New Roman" w:eastAsia="Calibri" w:hAnsi="Times New Roman" w:cs="Times New Roman"/>
          <w:color w:val="000000"/>
          <w:sz w:val="24"/>
          <w:szCs w:val="24"/>
        </w:rPr>
        <w:t>_______________________________________________________</w:t>
      </w:r>
      <w:r w:rsidR="004064DF">
        <w:rPr>
          <w:rFonts w:ascii="Times New Roman" w:eastAsia="Calibri" w:hAnsi="Times New Roman" w:cs="Times New Roman"/>
          <w:color w:val="000000"/>
          <w:sz w:val="24"/>
          <w:szCs w:val="24"/>
        </w:rPr>
        <w:t>__________________________</w:t>
      </w:r>
    </w:p>
    <w:p w:rsidR="005F774C" w:rsidRPr="005F774C" w:rsidRDefault="004064DF" w:rsidP="005F774C">
      <w:pPr>
        <w:autoSpaceDE w:val="0"/>
        <w:autoSpaceDN w:val="0"/>
        <w:adjustRightInd w:val="0"/>
        <w:spacing w:after="0" w:line="240" w:lineRule="auto"/>
        <w:ind w:left="35" w:right="105"/>
        <w:jc w:val="center"/>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(наименование уполномоченного</w:t>
      </w:r>
      <w:r w:rsidR="005F774C" w:rsidRPr="005F774C">
        <w:rPr>
          <w:rFonts w:ascii="Times New Roman" w:eastAsia="Calibri" w:hAnsi="Times New Roman" w:cs="Times New Roman"/>
          <w:i/>
          <w:color w:val="000000"/>
          <w:sz w:val="24"/>
          <w:szCs w:val="24"/>
        </w:rPr>
        <w:t xml:space="preserve"> органа мест</w:t>
      </w:r>
      <w:r>
        <w:rPr>
          <w:rFonts w:ascii="Times New Roman" w:eastAsia="Calibri" w:hAnsi="Times New Roman" w:cs="Times New Roman"/>
          <w:i/>
          <w:color w:val="000000"/>
          <w:sz w:val="24"/>
          <w:szCs w:val="24"/>
        </w:rPr>
        <w:t>ного самоуправления</w:t>
      </w:r>
      <w:r w:rsidR="005F774C" w:rsidRPr="005F774C">
        <w:rPr>
          <w:rFonts w:ascii="Times New Roman" w:eastAsia="Calibri" w:hAnsi="Times New Roman" w:cs="Times New Roman"/>
          <w:i/>
          <w:color w:val="000000"/>
          <w:sz w:val="24"/>
          <w:szCs w:val="24"/>
        </w:rPr>
        <w:t>)</w:t>
      </w:r>
    </w:p>
    <w:p w:rsidR="005F774C" w:rsidRPr="005F774C" w:rsidRDefault="005F774C" w:rsidP="005F774C">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F774C" w:rsidRPr="005F774C" w:rsidRDefault="005F774C" w:rsidP="005F774C">
      <w:pPr>
        <w:autoSpaceDE w:val="0"/>
        <w:autoSpaceDN w:val="0"/>
        <w:adjustRightInd w:val="0"/>
        <w:spacing w:after="0" w:line="240" w:lineRule="auto"/>
        <w:rPr>
          <w:rFonts w:ascii="Times New Roman" w:eastAsia="Calibri" w:hAnsi="Times New Roman" w:cs="Times New Roman"/>
          <w:color w:val="000000"/>
          <w:sz w:val="24"/>
          <w:szCs w:val="24"/>
        </w:rPr>
      </w:pPr>
      <w:r w:rsidRPr="005F774C">
        <w:rPr>
          <w:rFonts w:ascii="Times New Roman" w:eastAsia="Calibri" w:hAnsi="Times New Roman" w:cs="Times New Roman"/>
          <w:color w:val="000000"/>
          <w:sz w:val="24"/>
          <w:szCs w:val="24"/>
        </w:rPr>
        <w:t>приня</w:t>
      </w:r>
      <w:r w:rsidR="004064DF">
        <w:rPr>
          <w:rFonts w:ascii="Times New Roman" w:eastAsia="Calibri" w:hAnsi="Times New Roman" w:cs="Times New Roman"/>
          <w:color w:val="000000"/>
          <w:sz w:val="24"/>
          <w:szCs w:val="24"/>
        </w:rPr>
        <w:t xml:space="preserve">то решение </w:t>
      </w:r>
      <w:proofErr w:type="gramStart"/>
      <w:r w:rsidR="004064DF">
        <w:rPr>
          <w:rFonts w:ascii="Times New Roman" w:eastAsia="Calibri" w:hAnsi="Times New Roman" w:cs="Times New Roman"/>
          <w:color w:val="000000"/>
          <w:sz w:val="24"/>
          <w:szCs w:val="24"/>
        </w:rPr>
        <w:t xml:space="preserve">об оставлении </w:t>
      </w:r>
      <w:r w:rsidR="004064DF" w:rsidRPr="004064DF">
        <w:rPr>
          <w:rFonts w:ascii="Times New Roman" w:eastAsia="Calibri" w:hAnsi="Times New Roman" w:cs="Times New Roman"/>
          <w:color w:val="000000"/>
          <w:sz w:val="24"/>
          <w:szCs w:val="24"/>
        </w:rPr>
        <w:t>заявления о выдаче решения о предоставлении разрешения на отклонение от предельных параметров</w:t>
      </w:r>
      <w:proofErr w:type="gramEnd"/>
      <w:r w:rsidR="004064DF" w:rsidRPr="004064DF">
        <w:rPr>
          <w:rFonts w:ascii="Times New Roman" w:eastAsia="Calibri" w:hAnsi="Times New Roman" w:cs="Times New Roman"/>
          <w:color w:val="000000"/>
          <w:sz w:val="24"/>
          <w:szCs w:val="24"/>
        </w:rPr>
        <w:t xml:space="preserve"> разрешенного строительства, реконструкции объекта капитального строительства без рассмотрения</w:t>
      </w:r>
      <w:r w:rsidR="004064DF">
        <w:rPr>
          <w:rFonts w:ascii="Times New Roman" w:eastAsia="Calibri" w:hAnsi="Times New Roman" w:cs="Times New Roman"/>
          <w:color w:val="000000"/>
          <w:sz w:val="24"/>
          <w:szCs w:val="24"/>
        </w:rPr>
        <w:t>.</w:t>
      </w:r>
      <w:r w:rsidRPr="005F774C">
        <w:rPr>
          <w:rFonts w:ascii="Times New Roman" w:eastAsia="Calibri" w:hAnsi="Times New Roman" w:cs="Times New Roman"/>
          <w:color w:val="000000"/>
          <w:sz w:val="24"/>
          <w:szCs w:val="24"/>
        </w:rPr>
        <w:t xml:space="preserve"> </w:t>
      </w:r>
    </w:p>
    <w:p w:rsidR="005F774C" w:rsidRPr="005F774C" w:rsidRDefault="005F774C" w:rsidP="005F774C">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5F774C">
        <w:rPr>
          <w:rFonts w:ascii="Times New Roman" w:eastAsia="Calibri" w:hAnsi="Times New Roman" w:cs="Times New Roman"/>
          <w:color w:val="000000"/>
          <w:sz w:val="24"/>
          <w:szCs w:val="24"/>
        </w:rPr>
        <w:t>от</w:t>
      </w:r>
      <w:proofErr w:type="gramEnd"/>
      <w:r w:rsidRPr="005F774C">
        <w:rPr>
          <w:rFonts w:ascii="Times New Roman" w:eastAsia="Calibri" w:hAnsi="Times New Roman" w:cs="Times New Roman"/>
          <w:color w:val="000000"/>
          <w:sz w:val="24"/>
          <w:szCs w:val="24"/>
        </w:rPr>
        <w:t xml:space="preserve"> _______________________№ _______________________ без рассмотрения.</w:t>
      </w:r>
    </w:p>
    <w:p w:rsidR="00A97042" w:rsidRDefault="00A97042" w:rsidP="006F2D32">
      <w:pPr>
        <w:rPr>
          <w:rFonts w:ascii="Times New Roman" w:eastAsia="Times New Roman" w:hAnsi="Times New Roman" w:cs="Times New Roman"/>
          <w:sz w:val="24"/>
          <w:szCs w:val="24"/>
          <w:lang w:eastAsia="ru-RU"/>
        </w:rPr>
      </w:pPr>
    </w:p>
    <w:p w:rsidR="00A97042" w:rsidRDefault="00A97042" w:rsidP="006F2D32">
      <w:pPr>
        <w:rPr>
          <w:rFonts w:ascii="Times New Roman" w:eastAsia="Times New Roman" w:hAnsi="Times New Roman" w:cs="Times New Roman"/>
          <w:sz w:val="24"/>
          <w:szCs w:val="24"/>
          <w:lang w:eastAsia="ru-RU"/>
        </w:rPr>
      </w:pPr>
    </w:p>
    <w:p w:rsidR="00A97042" w:rsidRPr="006F2D32" w:rsidRDefault="00A97042" w:rsidP="006F2D32">
      <w:pPr>
        <w:rPr>
          <w:rFonts w:ascii="Times New Roman" w:eastAsia="Times New Roman" w:hAnsi="Times New Roman" w:cs="Times New Roman"/>
          <w:sz w:val="24"/>
          <w:szCs w:val="24"/>
          <w:lang w:eastAsia="ru-RU"/>
        </w:rPr>
        <w:sectPr w:rsidR="00A97042" w:rsidRPr="006F2D32" w:rsidSect="005F79D3">
          <w:headerReference w:type="default" r:id="rId21"/>
          <w:headerReference w:type="first" r:id="rId22"/>
          <w:pgSz w:w="11900" w:h="16800"/>
          <w:pgMar w:top="519" w:right="843" w:bottom="1134" w:left="1276" w:header="720" w:footer="720" w:gutter="0"/>
          <w:cols w:space="720"/>
          <w:noEndnote/>
          <w:titlePg/>
          <w:docGrid w:linePitch="326"/>
        </w:sectPr>
      </w:pPr>
    </w:p>
    <w:p w:rsidR="00686D71" w:rsidRPr="00894D68" w:rsidRDefault="004064DF" w:rsidP="00686D71">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11</w:t>
      </w:r>
    </w:p>
    <w:p w:rsidR="00686D71" w:rsidRPr="00894D68" w:rsidRDefault="00686D71" w:rsidP="00686D71">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к Административному регламенту</w:t>
      </w:r>
    </w:p>
    <w:p w:rsidR="00686D71" w:rsidRPr="00894D68" w:rsidRDefault="00686D71" w:rsidP="00686D71">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 предоставления муниципальной услуги</w:t>
      </w:r>
    </w:p>
    <w:p w:rsidR="00686D71" w:rsidRDefault="00686D71" w:rsidP="00686D71">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 xml:space="preserve">«Предоставление разрешения на отклонение </w:t>
      </w:r>
      <w:proofErr w:type="gramStart"/>
      <w:r w:rsidRPr="00894D68">
        <w:rPr>
          <w:rFonts w:ascii="Times New Roman" w:eastAsia="Times New Roman" w:hAnsi="Times New Roman" w:cs="Times New Roman"/>
          <w:sz w:val="18"/>
          <w:szCs w:val="18"/>
          <w:lang w:eastAsia="ru-RU"/>
        </w:rPr>
        <w:t>от</w:t>
      </w:r>
      <w:proofErr w:type="gramEnd"/>
      <w:r w:rsidRPr="00894D68">
        <w:rPr>
          <w:rFonts w:ascii="Times New Roman" w:eastAsia="Times New Roman" w:hAnsi="Times New Roman" w:cs="Times New Roman"/>
          <w:sz w:val="18"/>
          <w:szCs w:val="18"/>
          <w:lang w:eastAsia="ru-RU"/>
        </w:rPr>
        <w:t xml:space="preserve"> </w:t>
      </w:r>
    </w:p>
    <w:p w:rsidR="00686D71" w:rsidRDefault="00686D71" w:rsidP="00686D71">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предельных параметров </w:t>
      </w:r>
      <w:r w:rsidRPr="00894D68">
        <w:rPr>
          <w:rFonts w:ascii="Times New Roman" w:eastAsia="Times New Roman" w:hAnsi="Times New Roman" w:cs="Times New Roman"/>
          <w:sz w:val="18"/>
          <w:szCs w:val="18"/>
          <w:lang w:eastAsia="ru-RU"/>
        </w:rPr>
        <w:t xml:space="preserve">разрешенного строительства, </w:t>
      </w:r>
    </w:p>
    <w:p w:rsidR="00686D71" w:rsidRPr="00686D71" w:rsidRDefault="00686D71" w:rsidP="00686D71">
      <w:pPr>
        <w:widowControl w:val="0"/>
        <w:autoSpaceDE w:val="0"/>
        <w:autoSpaceDN w:val="0"/>
        <w:adjustRightInd w:val="0"/>
        <w:spacing w:after="0" w:line="240" w:lineRule="auto"/>
        <w:ind w:firstLine="698"/>
        <w:jc w:val="right"/>
        <w:rPr>
          <w:rFonts w:ascii="Times New Roman" w:eastAsia="Times New Roman" w:hAnsi="Times New Roman" w:cs="Times New Roman"/>
          <w:sz w:val="18"/>
          <w:szCs w:val="18"/>
          <w:lang w:eastAsia="ru-RU"/>
        </w:rPr>
      </w:pPr>
      <w:r w:rsidRPr="00894D68">
        <w:rPr>
          <w:rFonts w:ascii="Times New Roman" w:eastAsia="Times New Roman" w:hAnsi="Times New Roman" w:cs="Times New Roman"/>
          <w:sz w:val="18"/>
          <w:szCs w:val="18"/>
          <w:lang w:eastAsia="ru-RU"/>
        </w:rPr>
        <w:t>реконструкции объекта капитального строительства»</w:t>
      </w:r>
    </w:p>
    <w:p w:rsidR="00803C3A" w:rsidRPr="00803C3A" w:rsidRDefault="00803C3A" w:rsidP="00803C3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803C3A" w:rsidRPr="00803C3A" w:rsidRDefault="00803C3A" w:rsidP="00803C3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при предоставлении</w:t>
      </w:r>
    </w:p>
    <w:p w:rsidR="00803C3A" w:rsidRPr="00686D71" w:rsidRDefault="00803C3A" w:rsidP="00686D71">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803C3A">
        <w:rPr>
          <w:rFonts w:ascii="Times New Roman" w:eastAsia="Times New Roman" w:hAnsi="Times New Roman" w:cs="Times New Roman"/>
          <w:b/>
          <w:bCs/>
          <w:sz w:val="24"/>
          <w:szCs w:val="24"/>
          <w:lang w:eastAsia="ru-RU"/>
        </w:rPr>
        <w:t>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gridCol w:w="2687"/>
        <w:gridCol w:w="2133"/>
        <w:gridCol w:w="1560"/>
        <w:gridCol w:w="1982"/>
        <w:gridCol w:w="1421"/>
        <w:gridCol w:w="1958"/>
      </w:tblGrid>
      <w:tr w:rsidR="00803C3A" w:rsidRPr="00803C3A" w:rsidTr="00686D71">
        <w:tc>
          <w:tcPr>
            <w:tcW w:w="2837" w:type="dxa"/>
            <w:tcBorders>
              <w:top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Основание для начала административной процедуры</w:t>
            </w:r>
          </w:p>
        </w:tc>
        <w:tc>
          <w:tcPr>
            <w:tcW w:w="2687" w:type="dxa"/>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Содержание</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административных</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действий</w:t>
            </w:r>
          </w:p>
        </w:tc>
        <w:tc>
          <w:tcPr>
            <w:tcW w:w="2133" w:type="dxa"/>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Срок</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выполнения административных действий</w:t>
            </w:r>
          </w:p>
        </w:tc>
        <w:tc>
          <w:tcPr>
            <w:tcW w:w="1560" w:type="dxa"/>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Должностное лицо, ответственное </w:t>
            </w:r>
            <w:proofErr w:type="gramStart"/>
            <w:r w:rsidRPr="00803C3A">
              <w:rPr>
                <w:rFonts w:ascii="Times New Roman" w:eastAsia="Times New Roman" w:hAnsi="Times New Roman" w:cs="Times New Roman"/>
                <w:sz w:val="24"/>
                <w:szCs w:val="24"/>
                <w:lang w:eastAsia="ru-RU"/>
              </w:rPr>
              <w:t>за</w:t>
            </w:r>
            <w:proofErr w:type="gramEnd"/>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выполнение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административного</w:t>
            </w:r>
          </w:p>
          <w:p w:rsidR="00803C3A" w:rsidRPr="00803C3A" w:rsidRDefault="00803C3A" w:rsidP="00803C3A">
            <w:pPr>
              <w:widowControl w:val="0"/>
              <w:autoSpaceDE w:val="0"/>
              <w:autoSpaceDN w:val="0"/>
              <w:adjustRightInd w:val="0"/>
              <w:spacing w:after="0" w:line="240" w:lineRule="auto"/>
              <w:ind w:left="279"/>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действия</w:t>
            </w:r>
          </w:p>
        </w:tc>
        <w:tc>
          <w:tcPr>
            <w:tcW w:w="1982" w:type="dxa"/>
            <w:tcBorders>
              <w:top w:val="single" w:sz="4" w:space="0" w:color="auto"/>
              <w:left w:val="single" w:sz="4" w:space="0" w:color="auto"/>
              <w:bottom w:val="nil"/>
              <w:right w:val="nil"/>
            </w:tcBorders>
          </w:tcPr>
          <w:p w:rsidR="00803C3A" w:rsidRPr="00803C3A" w:rsidRDefault="00803C3A" w:rsidP="00686D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Место</w:t>
            </w:r>
          </w:p>
          <w:p w:rsidR="00803C3A" w:rsidRPr="00803C3A" w:rsidRDefault="00803C3A" w:rsidP="00686D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выполнения административного действия/ используемая информационная система</w:t>
            </w:r>
          </w:p>
        </w:tc>
        <w:tc>
          <w:tcPr>
            <w:tcW w:w="1421" w:type="dxa"/>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Критерии</w:t>
            </w:r>
          </w:p>
          <w:p w:rsidR="00803C3A" w:rsidRPr="00803C3A" w:rsidRDefault="00803C3A" w:rsidP="00803C3A">
            <w:pPr>
              <w:widowControl w:val="0"/>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принятия</w:t>
            </w:r>
          </w:p>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решения</w:t>
            </w:r>
          </w:p>
        </w:tc>
        <w:tc>
          <w:tcPr>
            <w:tcW w:w="1958" w:type="dxa"/>
            <w:tcBorders>
              <w:top w:val="single" w:sz="4" w:space="0" w:color="auto"/>
              <w:left w:val="single" w:sz="4" w:space="0" w:color="auto"/>
              <w:bottom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803C3A" w:rsidRPr="00803C3A" w:rsidTr="00803C3A">
        <w:tc>
          <w:tcPr>
            <w:tcW w:w="2837" w:type="dxa"/>
            <w:tcBorders>
              <w:top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w:t>
            </w:r>
          </w:p>
        </w:tc>
        <w:tc>
          <w:tcPr>
            <w:tcW w:w="2687" w:type="dxa"/>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w:t>
            </w:r>
          </w:p>
        </w:tc>
        <w:tc>
          <w:tcPr>
            <w:tcW w:w="2133" w:type="dxa"/>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w:t>
            </w:r>
          </w:p>
        </w:tc>
        <w:tc>
          <w:tcPr>
            <w:tcW w:w="1982" w:type="dxa"/>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5</w:t>
            </w:r>
          </w:p>
        </w:tc>
        <w:tc>
          <w:tcPr>
            <w:tcW w:w="1421" w:type="dxa"/>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6</w:t>
            </w:r>
          </w:p>
        </w:tc>
        <w:tc>
          <w:tcPr>
            <w:tcW w:w="1958" w:type="dxa"/>
            <w:tcBorders>
              <w:top w:val="single" w:sz="4" w:space="0" w:color="auto"/>
              <w:left w:val="single" w:sz="4" w:space="0" w:color="auto"/>
              <w:bottom w:val="nil"/>
            </w:tcBorders>
            <w:vAlign w:val="bottom"/>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7</w:t>
            </w:r>
          </w:p>
        </w:tc>
      </w:tr>
      <w:tr w:rsidR="00803C3A" w:rsidRPr="00803C3A" w:rsidTr="00803C3A">
        <w:tc>
          <w:tcPr>
            <w:tcW w:w="5524" w:type="dxa"/>
            <w:gridSpan w:val="2"/>
            <w:tcBorders>
              <w:top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1.</w:t>
            </w:r>
          </w:p>
        </w:tc>
        <w:tc>
          <w:tcPr>
            <w:tcW w:w="9054" w:type="dxa"/>
            <w:gridSpan w:val="5"/>
            <w:tcBorders>
              <w:top w:val="single" w:sz="4" w:space="0" w:color="auto"/>
              <w:left w:val="single" w:sz="4" w:space="0" w:color="auto"/>
              <w:bottom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Проверка документов и регистрация заявления</w:t>
            </w:r>
          </w:p>
        </w:tc>
      </w:tr>
      <w:tr w:rsidR="00803C3A" w:rsidRPr="00803C3A" w:rsidTr="00803C3A">
        <w:tc>
          <w:tcPr>
            <w:tcW w:w="2837" w:type="dxa"/>
            <w:tcBorders>
              <w:top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Поступление заявления и документов для предоставления</w:t>
            </w:r>
            <w:r w:rsidR="00686D71">
              <w:rPr>
                <w:rFonts w:ascii="Times New Roman" w:eastAsia="Times New Roman" w:hAnsi="Times New Roman" w:cs="Times New Roman"/>
                <w:sz w:val="24"/>
                <w:szCs w:val="24"/>
                <w:lang w:eastAsia="ru-RU"/>
              </w:rPr>
              <w:t xml:space="preserve"> муниципальной</w:t>
            </w:r>
            <w:r w:rsidRPr="00803C3A">
              <w:rPr>
                <w:rFonts w:ascii="Times New Roman" w:eastAsia="Times New Roman" w:hAnsi="Times New Roman" w:cs="Times New Roman"/>
                <w:sz w:val="24"/>
                <w:szCs w:val="24"/>
                <w:lang w:eastAsia="ru-RU"/>
              </w:rPr>
              <w:t xml:space="preserve"> услуги в Уполномоченный орган</w:t>
            </w:r>
          </w:p>
        </w:tc>
        <w:tc>
          <w:tcPr>
            <w:tcW w:w="2687" w:type="dxa"/>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w:t>
            </w:r>
            <w:r w:rsidR="00686D71">
              <w:rPr>
                <w:rFonts w:ascii="Times New Roman" w:eastAsia="Times New Roman" w:hAnsi="Times New Roman" w:cs="Times New Roman"/>
                <w:sz w:val="24"/>
                <w:szCs w:val="24"/>
                <w:lang w:eastAsia="ru-RU"/>
              </w:rPr>
              <w:t>тов, предусмотренных пунктом 2.10</w:t>
            </w:r>
            <w:r w:rsidRPr="00803C3A">
              <w:rPr>
                <w:rFonts w:ascii="Times New Roman" w:eastAsia="Times New Roman" w:hAnsi="Times New Roman" w:cs="Times New Roman"/>
                <w:sz w:val="24"/>
                <w:szCs w:val="24"/>
                <w:lang w:eastAsia="ru-RU"/>
              </w:rPr>
              <w:t xml:space="preserve"> Административного регламента</w:t>
            </w:r>
          </w:p>
        </w:tc>
        <w:tc>
          <w:tcPr>
            <w:tcW w:w="2133" w:type="dxa"/>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 1 рабочего дня</w:t>
            </w:r>
          </w:p>
        </w:tc>
        <w:tc>
          <w:tcPr>
            <w:tcW w:w="1560" w:type="dxa"/>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Должностное лицо Уполномоченного органа, ответственное </w:t>
            </w:r>
            <w:proofErr w:type="gramStart"/>
            <w:r w:rsidRPr="00803C3A">
              <w:rPr>
                <w:rFonts w:ascii="Times New Roman" w:eastAsia="Times New Roman" w:hAnsi="Times New Roman" w:cs="Times New Roman"/>
                <w:sz w:val="24"/>
                <w:szCs w:val="24"/>
                <w:lang w:eastAsia="ru-RU"/>
              </w:rPr>
              <w:t>за</w:t>
            </w:r>
            <w:proofErr w:type="gramEnd"/>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предоставление</w:t>
            </w:r>
          </w:p>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 услуги</w:t>
            </w:r>
          </w:p>
        </w:tc>
        <w:tc>
          <w:tcPr>
            <w:tcW w:w="1982" w:type="dxa"/>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Уполномоченный орган / ГИС / ПГС</w:t>
            </w:r>
          </w:p>
        </w:tc>
        <w:tc>
          <w:tcPr>
            <w:tcW w:w="1421" w:type="dxa"/>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58" w:type="dxa"/>
            <w:tcBorders>
              <w:top w:val="single" w:sz="4" w:space="0" w:color="auto"/>
              <w:left w:val="single" w:sz="4" w:space="0" w:color="auto"/>
              <w:bottom w:val="single" w:sz="4" w:space="0" w:color="auto"/>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регистрация заявления и документов в ГИС</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(присвоение</w:t>
            </w:r>
            <w:proofErr w:type="gramEnd"/>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номера и</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датирование);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назначение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должностного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лица,</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ответственного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 предоставление</w:t>
            </w:r>
          </w:p>
        </w:tc>
      </w:tr>
    </w:tbl>
    <w:p w:rsidR="00803C3A" w:rsidRPr="00803C3A" w:rsidRDefault="00803C3A" w:rsidP="00803C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9"/>
        <w:gridCol w:w="2662"/>
        <w:gridCol w:w="59"/>
        <w:gridCol w:w="2068"/>
        <w:gridCol w:w="80"/>
        <w:gridCol w:w="1481"/>
        <w:gridCol w:w="95"/>
        <w:gridCol w:w="1749"/>
        <w:gridCol w:w="142"/>
        <w:gridCol w:w="112"/>
        <w:gridCol w:w="1309"/>
        <w:gridCol w:w="139"/>
        <w:gridCol w:w="1846"/>
      </w:tblGrid>
      <w:tr w:rsidR="00803C3A" w:rsidRPr="00803C3A" w:rsidTr="00686D71">
        <w:tc>
          <w:tcPr>
            <w:tcW w:w="2830" w:type="dxa"/>
            <w:vMerge w:val="restart"/>
            <w:tcBorders>
              <w:top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6" w:type="dxa"/>
            <w:gridSpan w:val="3"/>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 услуги, и передача ему документов</w:t>
            </w:r>
          </w:p>
        </w:tc>
      </w:tr>
      <w:tr w:rsidR="00803C3A" w:rsidRPr="00803C3A" w:rsidTr="00686D71">
        <w:tc>
          <w:tcPr>
            <w:tcW w:w="2830" w:type="dxa"/>
            <w:vMerge/>
            <w:tcBorders>
              <w:top w:val="nil"/>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Принятие решения об отказе в приеме документов, в случае выявления оснований для отказа в приеме документов</w:t>
            </w:r>
          </w:p>
        </w:tc>
        <w:tc>
          <w:tcPr>
            <w:tcW w:w="2127" w:type="dxa"/>
            <w:gridSpan w:val="2"/>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6" w:type="dxa"/>
            <w:gridSpan w:val="3"/>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2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03C3A" w:rsidRPr="00803C3A" w:rsidTr="00686D71">
        <w:tc>
          <w:tcPr>
            <w:tcW w:w="2830" w:type="dxa"/>
            <w:vMerge/>
            <w:tcBorders>
              <w:top w:val="nil"/>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Регистрация заявления, в случае отсутствия оснований для отказа в приеме документов</w:t>
            </w:r>
          </w:p>
        </w:tc>
        <w:tc>
          <w:tcPr>
            <w:tcW w:w="2127"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Должностное лицо Уполномоченного органа, ответственное </w:t>
            </w:r>
            <w:proofErr w:type="gramStart"/>
            <w:r w:rsidRPr="00803C3A">
              <w:rPr>
                <w:rFonts w:ascii="Times New Roman" w:eastAsia="Times New Roman" w:hAnsi="Times New Roman" w:cs="Times New Roman"/>
                <w:sz w:val="24"/>
                <w:szCs w:val="24"/>
                <w:lang w:eastAsia="ru-RU"/>
              </w:rPr>
              <w:t>за</w:t>
            </w:r>
            <w:proofErr w:type="gramEnd"/>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регистрацию</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корреспонденции</w:t>
            </w:r>
          </w:p>
        </w:tc>
        <w:tc>
          <w:tcPr>
            <w:tcW w:w="1986" w:type="dxa"/>
            <w:gridSpan w:val="3"/>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Уполномоченный орган/ГИС</w:t>
            </w:r>
          </w:p>
        </w:tc>
        <w:tc>
          <w:tcPr>
            <w:tcW w:w="142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03C3A" w:rsidRPr="00803C3A" w:rsidTr="00686D71">
        <w:tc>
          <w:tcPr>
            <w:tcW w:w="14601" w:type="dxa"/>
            <w:gridSpan w:val="14"/>
            <w:tcBorders>
              <w:top w:val="single" w:sz="4" w:space="0" w:color="auto"/>
              <w:bottom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2. Получение сведений посредством СМЭВ</w:t>
            </w:r>
          </w:p>
        </w:tc>
      </w:tr>
      <w:tr w:rsidR="00686D71" w:rsidRPr="00803C3A" w:rsidTr="00686D71">
        <w:tc>
          <w:tcPr>
            <w:tcW w:w="2830" w:type="dxa"/>
            <w:tcBorders>
              <w:top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03C3A">
              <w:rPr>
                <w:rFonts w:ascii="Times New Roman" w:eastAsia="Times New Roman" w:hAnsi="Times New Roman" w:cs="Times New Roman"/>
                <w:sz w:val="24"/>
                <w:szCs w:val="24"/>
                <w:lang w:eastAsia="ru-RU"/>
              </w:rPr>
              <w:t>акет</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зарегистрированных документов, поступивших должностному лицу, ответственному за предоставление муниципальной услуги</w:t>
            </w:r>
          </w:p>
        </w:tc>
        <w:tc>
          <w:tcPr>
            <w:tcW w:w="2691" w:type="dxa"/>
            <w:gridSpan w:val="2"/>
            <w:vMerge w:val="restart"/>
            <w:tcBorders>
              <w:top w:val="single" w:sz="4" w:space="0" w:color="auto"/>
              <w:left w:val="single" w:sz="4" w:space="0" w:color="auto"/>
              <w:right w:val="nil"/>
            </w:tcBorders>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686D71" w:rsidRPr="00803C3A">
              <w:rPr>
                <w:rFonts w:ascii="Times New Roman" w:eastAsia="Times New Roman" w:hAnsi="Times New Roman" w:cs="Times New Roman"/>
                <w:sz w:val="24"/>
                <w:szCs w:val="24"/>
                <w:lang w:eastAsia="ru-RU"/>
              </w:rPr>
              <w:t>аправление межведомственных запросов в органы и организации</w:t>
            </w:r>
          </w:p>
        </w:tc>
        <w:tc>
          <w:tcPr>
            <w:tcW w:w="2127" w:type="dxa"/>
            <w:gridSpan w:val="2"/>
            <w:vMerge w:val="restart"/>
            <w:tcBorders>
              <w:top w:val="single" w:sz="4" w:space="0" w:color="auto"/>
              <w:left w:val="single" w:sz="4" w:space="0" w:color="auto"/>
              <w:right w:val="nil"/>
            </w:tcBorders>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86D71" w:rsidRPr="00803C3A">
              <w:rPr>
                <w:rFonts w:ascii="Times New Roman" w:eastAsia="Times New Roman" w:hAnsi="Times New Roman" w:cs="Times New Roman"/>
                <w:sz w:val="24"/>
                <w:szCs w:val="24"/>
                <w:lang w:eastAsia="ru-RU"/>
              </w:rPr>
              <w:t xml:space="preserve"> день</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регистрации заявления и документов</w:t>
            </w:r>
          </w:p>
        </w:tc>
        <w:tc>
          <w:tcPr>
            <w:tcW w:w="1561" w:type="dxa"/>
            <w:gridSpan w:val="2"/>
            <w:vMerge w:val="restart"/>
            <w:tcBorders>
              <w:top w:val="single" w:sz="4" w:space="0" w:color="auto"/>
              <w:left w:val="single" w:sz="4" w:space="0" w:color="auto"/>
              <w:right w:val="nil"/>
            </w:tcBorders>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686D71" w:rsidRPr="00803C3A">
              <w:rPr>
                <w:rFonts w:ascii="Times New Roman" w:eastAsia="Times New Roman" w:hAnsi="Times New Roman" w:cs="Times New Roman"/>
                <w:sz w:val="24"/>
                <w:szCs w:val="24"/>
                <w:lang w:eastAsia="ru-RU"/>
              </w:rPr>
              <w:t>олжностное</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лицо</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Уполномоченного органа, ответственное за предоставление</w:t>
            </w:r>
            <w:proofErr w:type="gramEnd"/>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w:t>
            </w:r>
            <w:r w:rsidR="00C239A1">
              <w:rPr>
                <w:rFonts w:ascii="Times New Roman" w:eastAsia="Times New Roman" w:hAnsi="Times New Roman" w:cs="Times New Roman"/>
                <w:sz w:val="24"/>
                <w:szCs w:val="24"/>
                <w:lang w:eastAsia="ru-RU"/>
              </w:rPr>
              <w:lastRenderedPageBreak/>
              <w:t>ной услуги</w:t>
            </w:r>
          </w:p>
        </w:tc>
        <w:tc>
          <w:tcPr>
            <w:tcW w:w="1844" w:type="dxa"/>
            <w:gridSpan w:val="2"/>
            <w:vMerge w:val="restart"/>
            <w:tcBorders>
              <w:top w:val="single" w:sz="4" w:space="0" w:color="auto"/>
              <w:left w:val="single" w:sz="4" w:space="0" w:color="auto"/>
              <w:right w:val="nil"/>
            </w:tcBorders>
          </w:tcPr>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Уполномоченный орган/ГИС/ ПГС / СМЭВ</w:t>
            </w:r>
          </w:p>
        </w:tc>
        <w:tc>
          <w:tcPr>
            <w:tcW w:w="1563" w:type="dxa"/>
            <w:gridSpan w:val="3"/>
            <w:vMerge w:val="restart"/>
            <w:tcBorders>
              <w:top w:val="single" w:sz="4" w:space="0" w:color="auto"/>
              <w:left w:val="single" w:sz="4" w:space="0" w:color="auto"/>
              <w:right w:val="nil"/>
            </w:tcBorders>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86D71" w:rsidRPr="00803C3A">
              <w:rPr>
                <w:rFonts w:ascii="Times New Roman" w:eastAsia="Times New Roman" w:hAnsi="Times New Roman" w:cs="Times New Roman"/>
                <w:sz w:val="24"/>
                <w:szCs w:val="24"/>
                <w:lang w:eastAsia="ru-RU"/>
              </w:rPr>
              <w:t>тсутствие</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документов,</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необходимых</w:t>
            </w:r>
            <w:proofErr w:type="gramEnd"/>
            <w:r w:rsidRPr="00803C3A">
              <w:rPr>
                <w:rFonts w:ascii="Times New Roman" w:eastAsia="Times New Roman" w:hAnsi="Times New Roman" w:cs="Times New Roman"/>
                <w:sz w:val="24"/>
                <w:szCs w:val="24"/>
                <w:lang w:eastAsia="ru-RU"/>
              </w:rPr>
              <w:t xml:space="preserve"> для предоставления</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услуги,</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находящихся в</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lastRenderedPageBreak/>
              <w:t>распоряжении</w:t>
            </w:r>
            <w:proofErr w:type="gramEnd"/>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государственных органов</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(организаций)</w:t>
            </w:r>
          </w:p>
        </w:tc>
        <w:tc>
          <w:tcPr>
            <w:tcW w:w="1985" w:type="dxa"/>
            <w:gridSpan w:val="2"/>
            <w:vMerge w:val="restart"/>
            <w:tcBorders>
              <w:top w:val="single" w:sz="4" w:space="0" w:color="auto"/>
              <w:left w:val="single" w:sz="4" w:space="0" w:color="auto"/>
            </w:tcBorders>
            <w:vAlign w:val="bottom"/>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686D71" w:rsidRPr="00803C3A">
              <w:rPr>
                <w:rFonts w:ascii="Times New Roman" w:eastAsia="Times New Roman" w:hAnsi="Times New Roman" w:cs="Times New Roman"/>
                <w:sz w:val="24"/>
                <w:szCs w:val="24"/>
                <w:lang w:eastAsia="ru-RU"/>
              </w:rPr>
              <w:t>аправление межведомственного запроса в органы</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(организации), предоставляющие документы (сведен</w:t>
            </w:r>
            <w:r>
              <w:rPr>
                <w:rFonts w:ascii="Times New Roman" w:eastAsia="Times New Roman" w:hAnsi="Times New Roman" w:cs="Times New Roman"/>
                <w:sz w:val="24"/>
                <w:szCs w:val="24"/>
                <w:lang w:eastAsia="ru-RU"/>
              </w:rPr>
              <w:t>ия), предусмотренные пунктом 2.9</w:t>
            </w:r>
            <w:r w:rsidRPr="00803C3A">
              <w:rPr>
                <w:rFonts w:ascii="Times New Roman" w:eastAsia="Times New Roman" w:hAnsi="Times New Roman" w:cs="Times New Roman"/>
                <w:sz w:val="24"/>
                <w:szCs w:val="24"/>
                <w:lang w:eastAsia="ru-RU"/>
              </w:rPr>
              <w:t xml:space="preserve"> Административн</w:t>
            </w:r>
            <w:r w:rsidRPr="00803C3A">
              <w:rPr>
                <w:rFonts w:ascii="Times New Roman" w:eastAsia="Times New Roman" w:hAnsi="Times New Roman" w:cs="Times New Roman"/>
                <w:sz w:val="24"/>
                <w:szCs w:val="24"/>
                <w:lang w:eastAsia="ru-RU"/>
              </w:rPr>
              <w:lastRenderedPageBreak/>
              <w:t>ого</w:t>
            </w:r>
            <w:proofErr w:type="gramEnd"/>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регламента, в том числе с использованием СМЭВ</w:t>
            </w:r>
          </w:p>
        </w:tc>
      </w:tr>
      <w:tr w:rsidR="00686D71" w:rsidRPr="00803C3A" w:rsidTr="00C239A1">
        <w:trPr>
          <w:trHeight w:val="488"/>
        </w:trPr>
        <w:tc>
          <w:tcPr>
            <w:tcW w:w="2830" w:type="dxa"/>
            <w:tcBorders>
              <w:top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1" w:type="dxa"/>
            <w:gridSpan w:val="2"/>
            <w:vMerge/>
            <w:tcBorders>
              <w:left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gridSpan w:val="2"/>
            <w:vMerge/>
            <w:tcBorders>
              <w:left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1" w:type="dxa"/>
            <w:gridSpan w:val="2"/>
            <w:vMerge/>
            <w:tcBorders>
              <w:left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4" w:type="dxa"/>
            <w:gridSpan w:val="2"/>
            <w:vMerge/>
            <w:tcBorders>
              <w:left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3" w:type="dxa"/>
            <w:gridSpan w:val="3"/>
            <w:vMerge/>
            <w:tcBorders>
              <w:left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gridSpan w:val="2"/>
            <w:vMerge/>
            <w:tcBorders>
              <w:left w:val="single" w:sz="4" w:space="0" w:color="auto"/>
              <w:bottom w:val="single" w:sz="4" w:space="0" w:color="auto"/>
            </w:tcBorders>
            <w:vAlign w:val="bottom"/>
          </w:tcPr>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03C3A" w:rsidRPr="00803C3A" w:rsidTr="00686D71">
        <w:tc>
          <w:tcPr>
            <w:tcW w:w="2830" w:type="dxa"/>
            <w:tcBorders>
              <w:top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1" w:type="dxa"/>
            <w:gridSpan w:val="2"/>
            <w:tcBorders>
              <w:top w:val="single" w:sz="4" w:space="0" w:color="auto"/>
              <w:left w:val="single" w:sz="4" w:space="0" w:color="auto"/>
              <w:bottom w:val="nil"/>
              <w:right w:val="nil"/>
            </w:tcBorders>
          </w:tcPr>
          <w:p w:rsidR="00803C3A"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03C3A" w:rsidRPr="00803C3A">
              <w:rPr>
                <w:rFonts w:ascii="Times New Roman" w:eastAsia="Times New Roman" w:hAnsi="Times New Roman" w:cs="Times New Roman"/>
                <w:sz w:val="24"/>
                <w:szCs w:val="24"/>
                <w:lang w:eastAsia="ru-RU"/>
              </w:rPr>
              <w:t>олучение ответов на межведомственные запросы, формирование полного комплекта документов</w:t>
            </w:r>
          </w:p>
        </w:tc>
        <w:tc>
          <w:tcPr>
            <w:tcW w:w="2127"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 </w:t>
            </w:r>
            <w:proofErr w:type="gramStart"/>
            <w:r w:rsidRPr="00803C3A">
              <w:rPr>
                <w:rFonts w:ascii="Times New Roman" w:eastAsia="Times New Roman" w:hAnsi="Times New Roman" w:cs="Times New Roman"/>
                <w:sz w:val="24"/>
                <w:szCs w:val="24"/>
                <w:lang w:eastAsia="ru-RU"/>
              </w:rPr>
              <w:t>м</w:t>
            </w:r>
            <w:proofErr w:type="gramEnd"/>
            <w:r w:rsidRPr="00803C3A">
              <w:rPr>
                <w:rFonts w:ascii="Times New Roman" w:eastAsia="Times New Roman" w:hAnsi="Times New Roman" w:cs="Times New Roman"/>
                <w:sz w:val="24"/>
                <w:szCs w:val="24"/>
                <w:lang w:eastAsia="ru-RU"/>
              </w:rPr>
              <w:t xml:space="preserve"> РФ и субъекта РФ</w:t>
            </w:r>
          </w:p>
        </w:tc>
        <w:tc>
          <w:tcPr>
            <w:tcW w:w="1561" w:type="dxa"/>
            <w:gridSpan w:val="2"/>
            <w:tcBorders>
              <w:top w:val="single" w:sz="4" w:space="0" w:color="auto"/>
              <w:left w:val="single" w:sz="4" w:space="0" w:color="auto"/>
              <w:bottom w:val="nil"/>
              <w:right w:val="nil"/>
            </w:tcBorders>
          </w:tcPr>
          <w:p w:rsidR="00803C3A" w:rsidRPr="00803C3A" w:rsidRDefault="009727EA"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03C3A" w:rsidRPr="00803C3A">
              <w:rPr>
                <w:rFonts w:ascii="Times New Roman" w:eastAsia="Times New Roman" w:hAnsi="Times New Roman" w:cs="Times New Roman"/>
                <w:sz w:val="24"/>
                <w:szCs w:val="24"/>
                <w:lang w:eastAsia="ru-RU"/>
              </w:rPr>
              <w:t>олжностное</w:t>
            </w:r>
          </w:p>
          <w:p w:rsidR="00803C3A" w:rsidRPr="00803C3A" w:rsidRDefault="00803C3A"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лицо</w:t>
            </w:r>
          </w:p>
          <w:p w:rsidR="00803C3A" w:rsidRPr="00803C3A" w:rsidRDefault="00803C3A"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Уполномоченного органа, </w:t>
            </w:r>
            <w:proofErr w:type="gramStart"/>
            <w:r w:rsidRPr="00803C3A">
              <w:rPr>
                <w:rFonts w:ascii="Times New Roman" w:eastAsia="Times New Roman" w:hAnsi="Times New Roman" w:cs="Times New Roman"/>
                <w:sz w:val="24"/>
                <w:szCs w:val="24"/>
                <w:lang w:eastAsia="ru-RU"/>
              </w:rPr>
              <w:t>ответственное</w:t>
            </w:r>
            <w:proofErr w:type="gramEnd"/>
            <w:r w:rsidRPr="00803C3A">
              <w:rPr>
                <w:rFonts w:ascii="Times New Roman" w:eastAsia="Times New Roman" w:hAnsi="Times New Roman" w:cs="Times New Roman"/>
                <w:sz w:val="24"/>
                <w:szCs w:val="24"/>
                <w:lang w:eastAsia="ru-RU"/>
              </w:rPr>
              <w:t xml:space="preserve"> за</w:t>
            </w:r>
          </w:p>
          <w:p w:rsidR="00803C3A" w:rsidRPr="00803C3A" w:rsidRDefault="00803C3A"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предоставление</w:t>
            </w:r>
          </w:p>
          <w:p w:rsidR="00803C3A" w:rsidRPr="00803C3A" w:rsidRDefault="00803C3A"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 услуги</w:t>
            </w:r>
          </w:p>
        </w:tc>
        <w:tc>
          <w:tcPr>
            <w:tcW w:w="1844" w:type="dxa"/>
            <w:gridSpan w:val="2"/>
            <w:tcBorders>
              <w:top w:val="single" w:sz="4" w:space="0" w:color="auto"/>
              <w:left w:val="single" w:sz="4" w:space="0" w:color="auto"/>
              <w:bottom w:val="nil"/>
              <w:right w:val="nil"/>
            </w:tcBorders>
          </w:tcPr>
          <w:p w:rsidR="00803C3A" w:rsidRPr="00803C3A" w:rsidRDefault="00803C3A"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Уполномоченный орган) /ГИС/ ПГС / СМЭВ</w:t>
            </w:r>
            <w:proofErr w:type="gramEnd"/>
          </w:p>
        </w:tc>
        <w:tc>
          <w:tcPr>
            <w:tcW w:w="1563" w:type="dxa"/>
            <w:gridSpan w:val="3"/>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nil"/>
            </w:tcBorders>
          </w:tcPr>
          <w:p w:rsidR="00803C3A"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03C3A" w:rsidRPr="00803C3A">
              <w:rPr>
                <w:rFonts w:ascii="Times New Roman" w:eastAsia="Times New Roman" w:hAnsi="Times New Roman" w:cs="Times New Roman"/>
                <w:sz w:val="24"/>
                <w:szCs w:val="24"/>
                <w:lang w:eastAsia="ru-RU"/>
              </w:rPr>
              <w:t>олучение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документов</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(сведений),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необходимых</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для</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предоставления муниципальной услуги</w:t>
            </w:r>
          </w:p>
        </w:tc>
      </w:tr>
      <w:tr w:rsidR="00803C3A" w:rsidRPr="00803C3A" w:rsidTr="00253A64">
        <w:tc>
          <w:tcPr>
            <w:tcW w:w="14601" w:type="dxa"/>
            <w:gridSpan w:val="14"/>
            <w:tcBorders>
              <w:top w:val="single" w:sz="4" w:space="0" w:color="auto"/>
              <w:bottom w:val="nil"/>
            </w:tcBorders>
          </w:tcPr>
          <w:p w:rsidR="00803C3A" w:rsidRPr="00803C3A" w:rsidRDefault="00803C3A" w:rsidP="00253A64">
            <w:pPr>
              <w:widowControl w:val="0"/>
              <w:autoSpaceDE w:val="0"/>
              <w:autoSpaceDN w:val="0"/>
              <w:adjustRightInd w:val="0"/>
              <w:spacing w:after="0" w:line="240" w:lineRule="auto"/>
              <w:ind w:left="1957"/>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3. Рассмотрение документов и сведений, проведение пуб</w:t>
            </w:r>
            <w:r w:rsidR="00253A64">
              <w:rPr>
                <w:rFonts w:ascii="Times New Roman" w:eastAsia="Times New Roman" w:hAnsi="Times New Roman" w:cs="Times New Roman"/>
                <w:sz w:val="24"/>
                <w:szCs w:val="24"/>
                <w:lang w:eastAsia="ru-RU"/>
              </w:rPr>
              <w:t>личных слушаний</w:t>
            </w:r>
          </w:p>
        </w:tc>
      </w:tr>
      <w:tr w:rsidR="00686D71" w:rsidRPr="00803C3A" w:rsidTr="00253A64">
        <w:tc>
          <w:tcPr>
            <w:tcW w:w="2830" w:type="dxa"/>
            <w:tcBorders>
              <w:top w:val="single" w:sz="4" w:space="0" w:color="auto"/>
              <w:bottom w:val="single" w:sz="4" w:space="0" w:color="auto"/>
              <w:right w:val="nil"/>
            </w:tcBorders>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86D71" w:rsidRPr="00803C3A">
              <w:rPr>
                <w:rFonts w:ascii="Times New Roman" w:eastAsia="Times New Roman" w:hAnsi="Times New Roman" w:cs="Times New Roman"/>
                <w:sz w:val="24"/>
                <w:szCs w:val="24"/>
                <w:lang w:eastAsia="ru-RU"/>
              </w:rPr>
              <w:t>акет</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зарегистрированных документов, поступивших должностному лицу, ответственному за предоставление муниципальной услуги</w:t>
            </w:r>
          </w:p>
        </w:tc>
        <w:tc>
          <w:tcPr>
            <w:tcW w:w="2691" w:type="dxa"/>
            <w:gridSpan w:val="2"/>
            <w:tcBorders>
              <w:top w:val="single" w:sz="4" w:space="0" w:color="auto"/>
              <w:left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127" w:type="dxa"/>
            <w:gridSpan w:val="2"/>
            <w:tcBorders>
              <w:top w:val="single" w:sz="4" w:space="0" w:color="auto"/>
              <w:left w:val="single" w:sz="4" w:space="0" w:color="auto"/>
              <w:bottom w:val="single" w:sz="4" w:space="0" w:color="auto"/>
              <w:right w:val="nil"/>
            </w:tcBorders>
          </w:tcPr>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 5 рабочих дней</w:t>
            </w:r>
          </w:p>
        </w:tc>
        <w:tc>
          <w:tcPr>
            <w:tcW w:w="1561" w:type="dxa"/>
            <w:gridSpan w:val="2"/>
            <w:tcBorders>
              <w:top w:val="single" w:sz="4" w:space="0" w:color="auto"/>
              <w:left w:val="single" w:sz="4" w:space="0" w:color="auto"/>
              <w:right w:val="nil"/>
            </w:tcBorders>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686D71" w:rsidRPr="00803C3A">
              <w:rPr>
                <w:rFonts w:ascii="Times New Roman" w:eastAsia="Times New Roman" w:hAnsi="Times New Roman" w:cs="Times New Roman"/>
                <w:sz w:val="24"/>
                <w:szCs w:val="24"/>
                <w:lang w:eastAsia="ru-RU"/>
              </w:rPr>
              <w:t>олжностное</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лицо</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Уполномоченного органа, </w:t>
            </w:r>
            <w:proofErr w:type="gramStart"/>
            <w:r w:rsidRPr="00803C3A">
              <w:rPr>
                <w:rFonts w:ascii="Times New Roman" w:eastAsia="Times New Roman" w:hAnsi="Times New Roman" w:cs="Times New Roman"/>
                <w:sz w:val="24"/>
                <w:szCs w:val="24"/>
                <w:lang w:eastAsia="ru-RU"/>
              </w:rPr>
              <w:t>ответственное</w:t>
            </w:r>
            <w:proofErr w:type="gramEnd"/>
            <w:r w:rsidRPr="00803C3A">
              <w:rPr>
                <w:rFonts w:ascii="Times New Roman" w:eastAsia="Times New Roman" w:hAnsi="Times New Roman" w:cs="Times New Roman"/>
                <w:sz w:val="24"/>
                <w:szCs w:val="24"/>
                <w:lang w:eastAsia="ru-RU"/>
              </w:rPr>
              <w:t xml:space="preserve"> за</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предоставление</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w:t>
            </w:r>
            <w:r w:rsidRPr="00803C3A">
              <w:rPr>
                <w:rFonts w:ascii="Times New Roman" w:eastAsia="Times New Roman" w:hAnsi="Times New Roman" w:cs="Times New Roman"/>
                <w:sz w:val="24"/>
                <w:szCs w:val="24"/>
                <w:lang w:eastAsia="ru-RU"/>
              </w:rPr>
              <w:lastRenderedPageBreak/>
              <w:t>ной услуги</w:t>
            </w:r>
          </w:p>
        </w:tc>
        <w:tc>
          <w:tcPr>
            <w:tcW w:w="1986" w:type="dxa"/>
            <w:gridSpan w:val="3"/>
            <w:tcBorders>
              <w:top w:val="single" w:sz="4" w:space="0" w:color="auto"/>
              <w:left w:val="single" w:sz="4" w:space="0" w:color="auto"/>
              <w:bottom w:val="single" w:sz="4" w:space="0" w:color="auto"/>
              <w:right w:val="nil"/>
            </w:tcBorders>
          </w:tcPr>
          <w:p w:rsidR="00686D71" w:rsidRPr="00803C3A" w:rsidRDefault="00686D71" w:rsidP="009727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lastRenderedPageBreak/>
              <w:t>Уполномоченный орган)/ГИС / ПГС</w:t>
            </w:r>
            <w:proofErr w:type="gramEnd"/>
          </w:p>
        </w:tc>
        <w:tc>
          <w:tcPr>
            <w:tcW w:w="1560" w:type="dxa"/>
            <w:gridSpan w:val="3"/>
            <w:tcBorders>
              <w:top w:val="single" w:sz="4" w:space="0" w:color="auto"/>
              <w:left w:val="single" w:sz="4" w:space="0" w:color="auto"/>
              <w:bottom w:val="single" w:sz="4" w:space="0" w:color="auto"/>
              <w:right w:val="nil"/>
            </w:tcBorders>
          </w:tcPr>
          <w:p w:rsidR="00686D71" w:rsidRPr="00803C3A" w:rsidRDefault="009727E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86D71" w:rsidRPr="00803C3A">
              <w:rPr>
                <w:rFonts w:ascii="Times New Roman" w:eastAsia="Times New Roman" w:hAnsi="Times New Roman" w:cs="Times New Roman"/>
                <w:sz w:val="24"/>
                <w:szCs w:val="24"/>
                <w:lang w:eastAsia="ru-RU"/>
              </w:rPr>
              <w:t>снования отказа в предоставлении</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услуги,</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предусмотренные</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пунктом</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Административного</w:t>
            </w:r>
          </w:p>
          <w:p w:rsidR="00686D71" w:rsidRPr="00803C3A" w:rsidRDefault="00686D71"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регламента</w:t>
            </w:r>
          </w:p>
        </w:tc>
        <w:tc>
          <w:tcPr>
            <w:tcW w:w="1846" w:type="dxa"/>
            <w:tcBorders>
              <w:top w:val="single" w:sz="4" w:space="0" w:color="auto"/>
              <w:left w:val="single" w:sz="4" w:space="0" w:color="auto"/>
              <w:bottom w:val="single" w:sz="4" w:space="0" w:color="auto"/>
            </w:tcBorders>
          </w:tcPr>
          <w:p w:rsidR="00686D71" w:rsidRPr="00803C3A" w:rsidRDefault="00686D71" w:rsidP="00253A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lastRenderedPageBreak/>
              <w:t>Принятие решения о проведении проведение публичных слуш</w:t>
            </w:r>
            <w:r w:rsidR="00253A64">
              <w:rPr>
                <w:rFonts w:ascii="Times New Roman" w:eastAsia="Times New Roman" w:hAnsi="Times New Roman" w:cs="Times New Roman"/>
                <w:sz w:val="24"/>
                <w:szCs w:val="24"/>
                <w:lang w:eastAsia="ru-RU"/>
              </w:rPr>
              <w:t>аний</w:t>
            </w:r>
          </w:p>
        </w:tc>
      </w:tr>
      <w:tr w:rsidR="00803C3A" w:rsidRPr="00803C3A" w:rsidTr="00686D71">
        <w:tc>
          <w:tcPr>
            <w:tcW w:w="2830" w:type="dxa"/>
            <w:tcBorders>
              <w:top w:val="single" w:sz="4" w:space="0" w:color="auto"/>
              <w:bottom w:val="nil"/>
              <w:right w:val="nil"/>
            </w:tcBorders>
          </w:tcPr>
          <w:p w:rsidR="00803C3A" w:rsidRPr="00803C3A" w:rsidRDefault="00253A64"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00803C3A" w:rsidRPr="00803C3A">
              <w:rPr>
                <w:rFonts w:ascii="Times New Roman" w:eastAsia="Times New Roman" w:hAnsi="Times New Roman" w:cs="Times New Roman"/>
                <w:sz w:val="24"/>
                <w:szCs w:val="24"/>
                <w:lang w:eastAsia="ru-RU"/>
              </w:rPr>
              <w:t>оответствие документов и сведений требованиям нормативных правовых актов предоставления муниципальной услуги</w:t>
            </w:r>
          </w:p>
        </w:tc>
        <w:tc>
          <w:tcPr>
            <w:tcW w:w="2691" w:type="dxa"/>
            <w:gridSpan w:val="2"/>
            <w:tcBorders>
              <w:top w:val="single" w:sz="4" w:space="0" w:color="auto"/>
              <w:left w:val="single" w:sz="4" w:space="0" w:color="auto"/>
              <w:bottom w:val="nil"/>
              <w:right w:val="nil"/>
            </w:tcBorders>
          </w:tcPr>
          <w:p w:rsidR="00803C3A" w:rsidRPr="00803C3A" w:rsidRDefault="00253A64"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03C3A" w:rsidRPr="00803C3A">
              <w:rPr>
                <w:rFonts w:ascii="Times New Roman" w:eastAsia="Times New Roman" w:hAnsi="Times New Roman" w:cs="Times New Roman"/>
                <w:sz w:val="24"/>
                <w:szCs w:val="24"/>
                <w:lang w:eastAsia="ru-RU"/>
              </w:rPr>
              <w:t>роведение публичных слуш</w:t>
            </w:r>
            <w:r>
              <w:rPr>
                <w:rFonts w:ascii="Times New Roman" w:eastAsia="Times New Roman" w:hAnsi="Times New Roman" w:cs="Times New Roman"/>
                <w:sz w:val="24"/>
                <w:szCs w:val="24"/>
                <w:lang w:eastAsia="ru-RU"/>
              </w:rPr>
              <w:t>аний</w:t>
            </w:r>
          </w:p>
        </w:tc>
        <w:tc>
          <w:tcPr>
            <w:tcW w:w="2127" w:type="dxa"/>
            <w:gridSpan w:val="2"/>
            <w:tcBorders>
              <w:top w:val="single" w:sz="4" w:space="0" w:color="auto"/>
              <w:left w:val="single" w:sz="4" w:space="0" w:color="auto"/>
              <w:bottom w:val="nil"/>
              <w:right w:val="nil"/>
            </w:tcBorders>
          </w:tcPr>
          <w:p w:rsidR="00803C3A" w:rsidRPr="00803C3A" w:rsidRDefault="00253A64"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803C3A" w:rsidRPr="00803C3A">
              <w:rPr>
                <w:rFonts w:ascii="Times New Roman" w:eastAsia="Times New Roman" w:hAnsi="Times New Roman" w:cs="Times New Roman"/>
                <w:sz w:val="24"/>
                <w:szCs w:val="24"/>
                <w:lang w:eastAsia="ru-RU"/>
              </w:rPr>
              <w:t>е более 30 дней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со дня</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оповещения</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жителей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муниципального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образования 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проведении</w:t>
            </w:r>
            <w:proofErr w:type="gramEnd"/>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публичных</w:t>
            </w:r>
          </w:p>
          <w:p w:rsidR="00253A64" w:rsidRPr="00803C3A" w:rsidRDefault="00803C3A" w:rsidP="00253A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слушаний </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gridSpan w:val="2"/>
            <w:tcBorders>
              <w:top w:val="single" w:sz="4" w:space="0" w:color="auto"/>
              <w:left w:val="single" w:sz="4" w:space="0" w:color="auto"/>
              <w:bottom w:val="nil"/>
              <w:right w:val="nil"/>
            </w:tcBorders>
          </w:tcPr>
          <w:p w:rsidR="00803C3A" w:rsidRPr="00803C3A" w:rsidRDefault="00253A64"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03C3A" w:rsidRPr="00803C3A">
              <w:rPr>
                <w:rFonts w:ascii="Times New Roman" w:eastAsia="Times New Roman" w:hAnsi="Times New Roman" w:cs="Times New Roman"/>
                <w:sz w:val="24"/>
                <w:szCs w:val="24"/>
                <w:lang w:eastAsia="ru-RU"/>
              </w:rPr>
              <w:t>олжностное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лицо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Уполномоченного органа, </w:t>
            </w:r>
            <w:proofErr w:type="gramStart"/>
            <w:r w:rsidRPr="00803C3A">
              <w:rPr>
                <w:rFonts w:ascii="Times New Roman" w:eastAsia="Times New Roman" w:hAnsi="Times New Roman" w:cs="Times New Roman"/>
                <w:sz w:val="24"/>
                <w:szCs w:val="24"/>
                <w:lang w:eastAsia="ru-RU"/>
              </w:rPr>
              <w:t>ответственное</w:t>
            </w:r>
            <w:proofErr w:type="gramEnd"/>
            <w:r w:rsidRPr="00803C3A">
              <w:rPr>
                <w:rFonts w:ascii="Times New Roman" w:eastAsia="Times New Roman" w:hAnsi="Times New Roman" w:cs="Times New Roman"/>
                <w:sz w:val="24"/>
                <w:szCs w:val="24"/>
                <w:lang w:eastAsia="ru-RU"/>
              </w:rPr>
              <w:t xml:space="preserve"> за</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 услуги</w:t>
            </w:r>
          </w:p>
        </w:tc>
        <w:tc>
          <w:tcPr>
            <w:tcW w:w="1986" w:type="dxa"/>
            <w:gridSpan w:val="3"/>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60" w:type="dxa"/>
            <w:gridSpan w:val="3"/>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6" w:type="dxa"/>
            <w:tcBorders>
              <w:top w:val="single" w:sz="4" w:space="0" w:color="auto"/>
              <w:left w:val="single" w:sz="4" w:space="0" w:color="auto"/>
              <w:bottom w:val="nil"/>
            </w:tcBorders>
          </w:tcPr>
          <w:p w:rsidR="00803C3A" w:rsidRPr="00803C3A" w:rsidRDefault="00253A64"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03C3A" w:rsidRPr="00803C3A">
              <w:rPr>
                <w:rFonts w:ascii="Times New Roman" w:eastAsia="Times New Roman" w:hAnsi="Times New Roman" w:cs="Times New Roman"/>
                <w:sz w:val="24"/>
                <w:szCs w:val="24"/>
                <w:lang w:eastAsia="ru-RU"/>
              </w:rPr>
              <w:t>одготовка</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рекомендаций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Комиссии</w:t>
            </w:r>
          </w:p>
        </w:tc>
      </w:tr>
      <w:tr w:rsidR="00803C3A" w:rsidRPr="00803C3A" w:rsidTr="00686D71">
        <w:tc>
          <w:tcPr>
            <w:tcW w:w="14601" w:type="dxa"/>
            <w:gridSpan w:val="14"/>
            <w:tcBorders>
              <w:top w:val="single" w:sz="4" w:space="0" w:color="auto"/>
              <w:bottom w:val="nil"/>
            </w:tcBorders>
          </w:tcPr>
          <w:p w:rsidR="00803C3A" w:rsidRPr="00803C3A" w:rsidRDefault="00803C3A" w:rsidP="00803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4. Принятие решения</w:t>
            </w:r>
          </w:p>
        </w:tc>
      </w:tr>
      <w:tr w:rsidR="00803C3A" w:rsidRPr="00803C3A" w:rsidTr="00686D71">
        <w:tc>
          <w:tcPr>
            <w:tcW w:w="2859" w:type="dxa"/>
            <w:gridSpan w:val="2"/>
            <w:vMerge w:val="restart"/>
            <w:tcBorders>
              <w:top w:val="single" w:sz="4" w:space="0" w:color="auto"/>
              <w:bottom w:val="single" w:sz="4" w:space="0" w:color="auto"/>
              <w:right w:val="nil"/>
            </w:tcBorders>
          </w:tcPr>
          <w:p w:rsidR="00803C3A" w:rsidRPr="00803C3A" w:rsidRDefault="00253A64"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03C3A" w:rsidRPr="00803C3A">
              <w:rPr>
                <w:rFonts w:ascii="Times New Roman" w:eastAsia="Times New Roman" w:hAnsi="Times New Roman" w:cs="Times New Roman"/>
                <w:sz w:val="24"/>
                <w:szCs w:val="24"/>
                <w:lang w:eastAsia="ru-RU"/>
              </w:rPr>
              <w:t>роект результата предоставления</w:t>
            </w:r>
            <w:r w:rsidR="00686D71">
              <w:rPr>
                <w:rFonts w:ascii="Times New Roman" w:eastAsia="Times New Roman" w:hAnsi="Times New Roman" w:cs="Times New Roman"/>
                <w:sz w:val="24"/>
                <w:szCs w:val="24"/>
                <w:lang w:eastAsia="ru-RU"/>
              </w:rPr>
              <w:t xml:space="preserve"> муниципальной</w:t>
            </w:r>
            <w:r w:rsidR="00803C3A" w:rsidRPr="00803C3A">
              <w:rPr>
                <w:rFonts w:ascii="Times New Roman" w:eastAsia="Times New Roman" w:hAnsi="Times New Roman" w:cs="Times New Roman"/>
                <w:sz w:val="24"/>
                <w:szCs w:val="24"/>
                <w:lang w:eastAsia="ru-RU"/>
              </w:rPr>
              <w:t xml:space="preserve"> услуги</w:t>
            </w:r>
          </w:p>
        </w:tc>
        <w:tc>
          <w:tcPr>
            <w:tcW w:w="2721" w:type="dxa"/>
            <w:gridSpan w:val="2"/>
            <w:tcBorders>
              <w:top w:val="single" w:sz="4" w:space="0" w:color="auto"/>
              <w:left w:val="single" w:sz="4" w:space="0" w:color="auto"/>
              <w:bottom w:val="nil"/>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Принятие решения 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предоставления</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услуги</w:t>
            </w:r>
          </w:p>
        </w:tc>
        <w:tc>
          <w:tcPr>
            <w:tcW w:w="2148" w:type="dxa"/>
            <w:gridSpan w:val="2"/>
            <w:tcBorders>
              <w:top w:val="single" w:sz="4" w:space="0" w:color="auto"/>
              <w:left w:val="single" w:sz="4" w:space="0" w:color="auto"/>
              <w:bottom w:val="nil"/>
              <w:right w:val="nil"/>
            </w:tcBorders>
            <w:vAlign w:val="bottom"/>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Не более 7 дней со дня</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поступления</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рекомендаций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Комиссии</w:t>
            </w:r>
          </w:p>
        </w:tc>
        <w:tc>
          <w:tcPr>
            <w:tcW w:w="1576" w:type="dxa"/>
            <w:gridSpan w:val="2"/>
            <w:vMerge w:val="restart"/>
            <w:tcBorders>
              <w:top w:val="single" w:sz="4" w:space="0" w:color="auto"/>
              <w:left w:val="single" w:sz="4" w:space="0" w:color="auto"/>
              <w:bottom w:val="single" w:sz="4" w:space="0" w:color="auto"/>
              <w:right w:val="nil"/>
            </w:tcBorders>
          </w:tcPr>
          <w:p w:rsidR="00803C3A" w:rsidRPr="00803C3A" w:rsidRDefault="00253A64"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03C3A" w:rsidRPr="00803C3A">
              <w:rPr>
                <w:rFonts w:ascii="Times New Roman" w:eastAsia="Times New Roman" w:hAnsi="Times New Roman" w:cs="Times New Roman"/>
                <w:sz w:val="24"/>
                <w:szCs w:val="24"/>
                <w:lang w:eastAsia="ru-RU"/>
              </w:rPr>
              <w:t>олжностное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лицо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 xml:space="preserve">Уполномоченного органа, </w:t>
            </w:r>
            <w:proofErr w:type="gramStart"/>
            <w:r w:rsidRPr="00803C3A">
              <w:rPr>
                <w:rFonts w:ascii="Times New Roman" w:eastAsia="Times New Roman" w:hAnsi="Times New Roman" w:cs="Times New Roman"/>
                <w:sz w:val="24"/>
                <w:szCs w:val="24"/>
                <w:lang w:eastAsia="ru-RU"/>
              </w:rPr>
              <w:t>ответственное</w:t>
            </w:r>
            <w:proofErr w:type="gramEnd"/>
            <w:r w:rsidRPr="00803C3A">
              <w:rPr>
                <w:rFonts w:ascii="Times New Roman" w:eastAsia="Times New Roman" w:hAnsi="Times New Roman" w:cs="Times New Roman"/>
                <w:sz w:val="24"/>
                <w:szCs w:val="24"/>
                <w:lang w:eastAsia="ru-RU"/>
              </w:rPr>
              <w:t xml:space="preserve"> за</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 услуги;</w:t>
            </w:r>
          </w:p>
        </w:tc>
        <w:tc>
          <w:tcPr>
            <w:tcW w:w="2003" w:type="dxa"/>
            <w:gridSpan w:val="3"/>
            <w:vMerge w:val="restart"/>
            <w:tcBorders>
              <w:top w:val="single" w:sz="4" w:space="0" w:color="auto"/>
              <w:left w:val="single" w:sz="4" w:space="0" w:color="auto"/>
              <w:bottom w:val="single" w:sz="4" w:space="0" w:color="auto"/>
              <w:right w:val="nil"/>
            </w:tcBorders>
          </w:tcPr>
          <w:p w:rsidR="00803C3A" w:rsidRPr="00803C3A" w:rsidRDefault="00803C3A" w:rsidP="00686D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Уполномоченный орган) / ГИС / ПГС</w:t>
            </w:r>
            <w:proofErr w:type="gramEnd"/>
          </w:p>
        </w:tc>
        <w:tc>
          <w:tcPr>
            <w:tcW w:w="1448" w:type="dxa"/>
            <w:gridSpan w:val="2"/>
            <w:vMerge w:val="restart"/>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6" w:type="dxa"/>
            <w:vMerge w:val="restart"/>
            <w:tcBorders>
              <w:top w:val="single" w:sz="4" w:space="0" w:color="auto"/>
              <w:left w:val="single" w:sz="4" w:space="0" w:color="auto"/>
              <w:bottom w:val="single" w:sz="4" w:space="0" w:color="auto"/>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Результат</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предоставления</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услуги,</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подписанный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уполномоченным должностным</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лицом</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(усиленной</w:t>
            </w:r>
            <w:proofErr w:type="gramEnd"/>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квалифицирован</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ной подписью</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руководителем</w:t>
            </w:r>
          </w:p>
        </w:tc>
      </w:tr>
      <w:tr w:rsidR="00803C3A" w:rsidRPr="00803C3A" w:rsidTr="00686D71">
        <w:tc>
          <w:tcPr>
            <w:tcW w:w="2859" w:type="dxa"/>
            <w:gridSpan w:val="2"/>
            <w:vMerge/>
            <w:tcBorders>
              <w:top w:val="nil"/>
              <w:bottom w:val="single" w:sz="4" w:space="0" w:color="auto"/>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21" w:type="dxa"/>
            <w:gridSpan w:val="2"/>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Формирование</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решения о</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03C3A">
              <w:rPr>
                <w:rFonts w:ascii="Times New Roman" w:eastAsia="Times New Roman" w:hAnsi="Times New Roman" w:cs="Times New Roman"/>
                <w:sz w:val="24"/>
                <w:szCs w:val="24"/>
                <w:lang w:eastAsia="ru-RU"/>
              </w:rPr>
              <w:t>предоставлении</w:t>
            </w:r>
            <w:proofErr w:type="gramEnd"/>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муниципальной</w:t>
            </w:r>
          </w:p>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услуги</w:t>
            </w:r>
          </w:p>
        </w:tc>
        <w:tc>
          <w:tcPr>
            <w:tcW w:w="2148" w:type="dxa"/>
            <w:gridSpan w:val="2"/>
            <w:tcBorders>
              <w:top w:val="single" w:sz="4" w:space="0" w:color="auto"/>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3C3A">
              <w:rPr>
                <w:rFonts w:ascii="Times New Roman" w:eastAsia="Times New Roman" w:hAnsi="Times New Roman" w:cs="Times New Roman"/>
                <w:sz w:val="24"/>
                <w:szCs w:val="24"/>
                <w:lang w:eastAsia="ru-RU"/>
              </w:rPr>
              <w:t>До 1 часа</w:t>
            </w:r>
          </w:p>
        </w:tc>
        <w:tc>
          <w:tcPr>
            <w:tcW w:w="1576" w:type="dxa"/>
            <w:gridSpan w:val="2"/>
            <w:vMerge/>
            <w:tcBorders>
              <w:top w:val="nil"/>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3" w:type="dxa"/>
            <w:gridSpan w:val="3"/>
            <w:vMerge/>
            <w:tcBorders>
              <w:top w:val="nil"/>
              <w:left w:val="single" w:sz="4" w:space="0" w:color="auto"/>
              <w:bottom w:val="single" w:sz="4" w:space="0" w:color="auto"/>
              <w:right w:val="nil"/>
            </w:tcBorders>
            <w:vAlign w:val="bottom"/>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48" w:type="dxa"/>
            <w:gridSpan w:val="2"/>
            <w:vMerge/>
            <w:tcBorders>
              <w:top w:val="nil"/>
              <w:left w:val="single" w:sz="4" w:space="0" w:color="auto"/>
              <w:bottom w:val="single" w:sz="4" w:space="0" w:color="auto"/>
              <w:right w:val="nil"/>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6" w:type="dxa"/>
            <w:vMerge/>
            <w:tcBorders>
              <w:top w:val="nil"/>
              <w:left w:val="single" w:sz="4" w:space="0" w:color="auto"/>
              <w:bottom w:val="single" w:sz="4" w:space="0" w:color="auto"/>
            </w:tcBorders>
          </w:tcPr>
          <w:p w:rsidR="00803C3A" w:rsidRPr="00803C3A" w:rsidRDefault="00803C3A" w:rsidP="00803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6B039C" w:rsidRDefault="006B039C"/>
    <w:sectPr w:rsidR="006B039C" w:rsidSect="00803C3A">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7E3" w:rsidRDefault="002A07E3" w:rsidP="00803C3A">
      <w:pPr>
        <w:spacing w:after="0" w:line="240" w:lineRule="auto"/>
      </w:pPr>
      <w:r>
        <w:separator/>
      </w:r>
    </w:p>
  </w:endnote>
  <w:endnote w:type="continuationSeparator" w:id="0">
    <w:p w:rsidR="002A07E3" w:rsidRDefault="002A07E3" w:rsidP="0080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7E3" w:rsidRDefault="002A07E3" w:rsidP="00803C3A">
      <w:pPr>
        <w:spacing w:after="0" w:line="240" w:lineRule="auto"/>
      </w:pPr>
      <w:r>
        <w:separator/>
      </w:r>
    </w:p>
  </w:footnote>
  <w:footnote w:type="continuationSeparator" w:id="0">
    <w:p w:rsidR="002A07E3" w:rsidRDefault="002A07E3" w:rsidP="0080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EA" w:rsidRDefault="009727EA" w:rsidP="005F79D3">
    <w:pPr>
      <w:pStyle w:val="a8"/>
      <w:jc w:val="center"/>
      <w:rPr>
        <w:noProof/>
      </w:rPr>
    </w:pPr>
    <w:r>
      <w:fldChar w:fldCharType="begin"/>
    </w:r>
    <w:r>
      <w:instrText>PAGE   \* MERGEFORMAT</w:instrText>
    </w:r>
    <w:r>
      <w:fldChar w:fldCharType="separate"/>
    </w:r>
    <w:r w:rsidR="00285731">
      <w:rPr>
        <w:noProof/>
      </w:rPr>
      <w:t>40</w:t>
    </w:r>
    <w:r>
      <w:rPr>
        <w:noProof/>
      </w:rPr>
      <w:fldChar w:fldCharType="end"/>
    </w:r>
  </w:p>
  <w:p w:rsidR="009727EA" w:rsidRPr="005F79D3" w:rsidRDefault="009727EA" w:rsidP="005F79D3">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7EA" w:rsidRPr="00866D07" w:rsidRDefault="009727EA" w:rsidP="00803C3A">
    <w:pPr>
      <w:pStyle w:val="a8"/>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2E"/>
    <w:rsid w:val="000007C7"/>
    <w:rsid w:val="000A5EA5"/>
    <w:rsid w:val="000B1DBA"/>
    <w:rsid w:val="00142C4C"/>
    <w:rsid w:val="001B75A3"/>
    <w:rsid w:val="001D5E9C"/>
    <w:rsid w:val="00201365"/>
    <w:rsid w:val="00253A64"/>
    <w:rsid w:val="00285731"/>
    <w:rsid w:val="0029140E"/>
    <w:rsid w:val="002A07E3"/>
    <w:rsid w:val="002A372E"/>
    <w:rsid w:val="003316CC"/>
    <w:rsid w:val="003B47E9"/>
    <w:rsid w:val="003D17FC"/>
    <w:rsid w:val="004064DF"/>
    <w:rsid w:val="00466417"/>
    <w:rsid w:val="00470BC2"/>
    <w:rsid w:val="004E61ED"/>
    <w:rsid w:val="00560BA8"/>
    <w:rsid w:val="005F774C"/>
    <w:rsid w:val="005F79D3"/>
    <w:rsid w:val="00686D71"/>
    <w:rsid w:val="006B039C"/>
    <w:rsid w:val="006C60D4"/>
    <w:rsid w:val="006F2D32"/>
    <w:rsid w:val="007F4A88"/>
    <w:rsid w:val="008028A3"/>
    <w:rsid w:val="00803C3A"/>
    <w:rsid w:val="00894D68"/>
    <w:rsid w:val="008D3F60"/>
    <w:rsid w:val="00937850"/>
    <w:rsid w:val="009727EA"/>
    <w:rsid w:val="00982CD4"/>
    <w:rsid w:val="00997875"/>
    <w:rsid w:val="00A242C0"/>
    <w:rsid w:val="00A97042"/>
    <w:rsid w:val="00AC11C0"/>
    <w:rsid w:val="00AF227E"/>
    <w:rsid w:val="00C239A1"/>
    <w:rsid w:val="00C43DE2"/>
    <w:rsid w:val="00F92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03C3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803C3A"/>
    <w:pPr>
      <w:outlineLvl w:val="1"/>
    </w:pPr>
  </w:style>
  <w:style w:type="paragraph" w:styleId="3">
    <w:name w:val="heading 3"/>
    <w:basedOn w:val="2"/>
    <w:next w:val="a"/>
    <w:link w:val="30"/>
    <w:uiPriority w:val="99"/>
    <w:qFormat/>
    <w:rsid w:val="00803C3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3C3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803C3A"/>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803C3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3C3A"/>
  </w:style>
  <w:style w:type="character" w:customStyle="1" w:styleId="a3">
    <w:name w:val="Цветовое выделение"/>
    <w:uiPriority w:val="99"/>
    <w:rsid w:val="00803C3A"/>
    <w:rPr>
      <w:b/>
      <w:color w:val="26282F"/>
    </w:rPr>
  </w:style>
  <w:style w:type="character" w:customStyle="1" w:styleId="a4">
    <w:name w:val="Гипертекстовая ссылка"/>
    <w:uiPriority w:val="99"/>
    <w:rsid w:val="00803C3A"/>
    <w:rPr>
      <w:rFonts w:cs="Times New Roman"/>
      <w:b/>
      <w:color w:val="106BBE"/>
    </w:rPr>
  </w:style>
  <w:style w:type="paragraph" w:customStyle="1" w:styleId="a5">
    <w:name w:val="Нормальный (таблица)"/>
    <w:basedOn w:val="a"/>
    <w:next w:val="a"/>
    <w:uiPriority w:val="99"/>
    <w:rsid w:val="00803C3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803C3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803C3A"/>
    <w:rPr>
      <w:rFonts w:ascii="Times New Roman CYR" w:hAnsi="Times New Roman CYR"/>
    </w:rPr>
  </w:style>
  <w:style w:type="paragraph" w:styleId="a8">
    <w:name w:val="header"/>
    <w:basedOn w:val="a"/>
    <w:link w:val="a9"/>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803C3A"/>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803C3A"/>
    <w:rPr>
      <w:rFonts w:ascii="Times New Roman CYR" w:eastAsia="Times New Roman" w:hAnsi="Times New Roman CYR" w:cs="Times New Roman CYR"/>
      <w:sz w:val="24"/>
      <w:szCs w:val="24"/>
      <w:lang w:eastAsia="ru-RU"/>
    </w:rPr>
  </w:style>
  <w:style w:type="character" w:styleId="ac">
    <w:name w:val="Hyperlink"/>
    <w:uiPriority w:val="99"/>
    <w:unhideWhenUsed/>
    <w:rsid w:val="00803C3A"/>
    <w:rPr>
      <w:color w:val="0000FF"/>
      <w:u w:val="single"/>
    </w:rPr>
  </w:style>
  <w:style w:type="paragraph" w:styleId="ad">
    <w:name w:val="Balloon Text"/>
    <w:basedOn w:val="a"/>
    <w:link w:val="ae"/>
    <w:uiPriority w:val="99"/>
    <w:semiHidden/>
    <w:unhideWhenUsed/>
    <w:rsid w:val="00803C3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03C3A"/>
    <w:rPr>
      <w:rFonts w:ascii="Tahoma" w:eastAsia="Times New Roman" w:hAnsi="Tahoma" w:cs="Tahoma"/>
      <w:sz w:val="16"/>
      <w:szCs w:val="16"/>
      <w:lang w:eastAsia="ru-RU"/>
    </w:rPr>
  </w:style>
  <w:style w:type="paragraph" w:customStyle="1" w:styleId="Default">
    <w:name w:val="Default"/>
    <w:rsid w:val="00803C3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803C3A"/>
    <w:pPr>
      <w:widowControl w:val="0"/>
      <w:autoSpaceDE w:val="0"/>
      <w:autoSpaceDN w:val="0"/>
      <w:spacing w:after="0" w:line="240" w:lineRule="auto"/>
    </w:pPr>
    <w:rPr>
      <w:rFonts w:ascii="Arial" w:eastAsia="Times New Roman" w:hAnsi="Arial" w:cs="Arial"/>
      <w:sz w:val="20"/>
      <w:lang w:eastAsia="ru-RU"/>
    </w:rPr>
  </w:style>
  <w:style w:type="paragraph" w:styleId="af">
    <w:name w:val="No Spacing"/>
    <w:uiPriority w:val="1"/>
    <w:qFormat/>
    <w:rsid w:val="00803C3A"/>
    <w:pPr>
      <w:spacing w:after="0" w:line="240" w:lineRule="auto"/>
    </w:pPr>
    <w:rPr>
      <w:rFonts w:ascii="Calibri" w:eastAsia="Calibri" w:hAnsi="Calibri" w:cs="Times New Roman"/>
    </w:rPr>
  </w:style>
  <w:style w:type="paragraph" w:styleId="af0">
    <w:name w:val="List Paragraph"/>
    <w:aliases w:val="ТЗ список,Абзац списка нумерованный"/>
    <w:basedOn w:val="a"/>
    <w:link w:val="af1"/>
    <w:uiPriority w:val="34"/>
    <w:qFormat/>
    <w:rsid w:val="00142C4C"/>
    <w:pPr>
      <w:spacing w:after="0" w:line="240" w:lineRule="auto"/>
      <w:ind w:left="708"/>
    </w:pPr>
    <w:rPr>
      <w:rFonts w:ascii="Times New Roman" w:eastAsia="Times New Roman" w:hAnsi="Times New Roman" w:cs="Times New Roman"/>
      <w:sz w:val="24"/>
      <w:szCs w:val="24"/>
      <w:lang w:val="x-none" w:eastAsia="x-none"/>
    </w:rPr>
  </w:style>
  <w:style w:type="character" w:customStyle="1" w:styleId="af1">
    <w:name w:val="Абзац списка Знак"/>
    <w:aliases w:val="ТЗ список Знак,Абзац списка нумерованный Знак"/>
    <w:link w:val="af0"/>
    <w:uiPriority w:val="34"/>
    <w:qFormat/>
    <w:locked/>
    <w:rsid w:val="00142C4C"/>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03C3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803C3A"/>
    <w:pPr>
      <w:outlineLvl w:val="1"/>
    </w:pPr>
  </w:style>
  <w:style w:type="paragraph" w:styleId="3">
    <w:name w:val="heading 3"/>
    <w:basedOn w:val="2"/>
    <w:next w:val="a"/>
    <w:link w:val="30"/>
    <w:uiPriority w:val="99"/>
    <w:qFormat/>
    <w:rsid w:val="00803C3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3C3A"/>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803C3A"/>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803C3A"/>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3C3A"/>
  </w:style>
  <w:style w:type="character" w:customStyle="1" w:styleId="a3">
    <w:name w:val="Цветовое выделение"/>
    <w:uiPriority w:val="99"/>
    <w:rsid w:val="00803C3A"/>
    <w:rPr>
      <w:b/>
      <w:color w:val="26282F"/>
    </w:rPr>
  </w:style>
  <w:style w:type="character" w:customStyle="1" w:styleId="a4">
    <w:name w:val="Гипертекстовая ссылка"/>
    <w:uiPriority w:val="99"/>
    <w:rsid w:val="00803C3A"/>
    <w:rPr>
      <w:rFonts w:cs="Times New Roman"/>
      <w:b/>
      <w:color w:val="106BBE"/>
    </w:rPr>
  </w:style>
  <w:style w:type="paragraph" w:customStyle="1" w:styleId="a5">
    <w:name w:val="Нормальный (таблица)"/>
    <w:basedOn w:val="a"/>
    <w:next w:val="a"/>
    <w:uiPriority w:val="99"/>
    <w:rsid w:val="00803C3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Прижатый влево"/>
    <w:basedOn w:val="a"/>
    <w:next w:val="a"/>
    <w:uiPriority w:val="99"/>
    <w:rsid w:val="00803C3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7">
    <w:name w:val="Цветовое выделение для Текст"/>
    <w:uiPriority w:val="99"/>
    <w:rsid w:val="00803C3A"/>
    <w:rPr>
      <w:rFonts w:ascii="Times New Roman CYR" w:hAnsi="Times New Roman CYR"/>
    </w:rPr>
  </w:style>
  <w:style w:type="paragraph" w:styleId="a8">
    <w:name w:val="header"/>
    <w:basedOn w:val="a"/>
    <w:link w:val="a9"/>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9">
    <w:name w:val="Верхний колонтитул Знак"/>
    <w:basedOn w:val="a0"/>
    <w:link w:val="a8"/>
    <w:uiPriority w:val="99"/>
    <w:rsid w:val="00803C3A"/>
    <w:rPr>
      <w:rFonts w:ascii="Times New Roman CYR" w:eastAsia="Times New Roman" w:hAnsi="Times New Roman CYR" w:cs="Times New Roman CYR"/>
      <w:sz w:val="24"/>
      <w:szCs w:val="24"/>
      <w:lang w:eastAsia="ru-RU"/>
    </w:rPr>
  </w:style>
  <w:style w:type="paragraph" w:styleId="aa">
    <w:name w:val="footer"/>
    <w:basedOn w:val="a"/>
    <w:link w:val="ab"/>
    <w:uiPriority w:val="99"/>
    <w:unhideWhenUsed/>
    <w:rsid w:val="00803C3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b">
    <w:name w:val="Нижний колонтитул Знак"/>
    <w:basedOn w:val="a0"/>
    <w:link w:val="aa"/>
    <w:uiPriority w:val="99"/>
    <w:rsid w:val="00803C3A"/>
    <w:rPr>
      <w:rFonts w:ascii="Times New Roman CYR" w:eastAsia="Times New Roman" w:hAnsi="Times New Roman CYR" w:cs="Times New Roman CYR"/>
      <w:sz w:val="24"/>
      <w:szCs w:val="24"/>
      <w:lang w:eastAsia="ru-RU"/>
    </w:rPr>
  </w:style>
  <w:style w:type="character" w:styleId="ac">
    <w:name w:val="Hyperlink"/>
    <w:uiPriority w:val="99"/>
    <w:unhideWhenUsed/>
    <w:rsid w:val="00803C3A"/>
    <w:rPr>
      <w:color w:val="0000FF"/>
      <w:u w:val="single"/>
    </w:rPr>
  </w:style>
  <w:style w:type="paragraph" w:styleId="ad">
    <w:name w:val="Balloon Text"/>
    <w:basedOn w:val="a"/>
    <w:link w:val="ae"/>
    <w:uiPriority w:val="99"/>
    <w:semiHidden/>
    <w:unhideWhenUsed/>
    <w:rsid w:val="00803C3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803C3A"/>
    <w:rPr>
      <w:rFonts w:ascii="Tahoma" w:eastAsia="Times New Roman" w:hAnsi="Tahoma" w:cs="Tahoma"/>
      <w:sz w:val="16"/>
      <w:szCs w:val="16"/>
      <w:lang w:eastAsia="ru-RU"/>
    </w:rPr>
  </w:style>
  <w:style w:type="paragraph" w:customStyle="1" w:styleId="Default">
    <w:name w:val="Default"/>
    <w:rsid w:val="00803C3A"/>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customStyle="1" w:styleId="ConsPlusNormal">
    <w:name w:val="ConsPlusNormal"/>
    <w:rsid w:val="00803C3A"/>
    <w:pPr>
      <w:widowControl w:val="0"/>
      <w:autoSpaceDE w:val="0"/>
      <w:autoSpaceDN w:val="0"/>
      <w:spacing w:after="0" w:line="240" w:lineRule="auto"/>
    </w:pPr>
    <w:rPr>
      <w:rFonts w:ascii="Arial" w:eastAsia="Times New Roman" w:hAnsi="Arial" w:cs="Arial"/>
      <w:sz w:val="20"/>
      <w:lang w:eastAsia="ru-RU"/>
    </w:rPr>
  </w:style>
  <w:style w:type="paragraph" w:styleId="af">
    <w:name w:val="No Spacing"/>
    <w:uiPriority w:val="1"/>
    <w:qFormat/>
    <w:rsid w:val="00803C3A"/>
    <w:pPr>
      <w:spacing w:after="0" w:line="240" w:lineRule="auto"/>
    </w:pPr>
    <w:rPr>
      <w:rFonts w:ascii="Calibri" w:eastAsia="Calibri" w:hAnsi="Calibri" w:cs="Times New Roman"/>
    </w:rPr>
  </w:style>
  <w:style w:type="paragraph" w:styleId="af0">
    <w:name w:val="List Paragraph"/>
    <w:aliases w:val="ТЗ список,Абзац списка нумерованный"/>
    <w:basedOn w:val="a"/>
    <w:link w:val="af1"/>
    <w:uiPriority w:val="34"/>
    <w:qFormat/>
    <w:rsid w:val="00142C4C"/>
    <w:pPr>
      <w:spacing w:after="0" w:line="240" w:lineRule="auto"/>
      <w:ind w:left="708"/>
    </w:pPr>
    <w:rPr>
      <w:rFonts w:ascii="Times New Roman" w:eastAsia="Times New Roman" w:hAnsi="Times New Roman" w:cs="Times New Roman"/>
      <w:sz w:val="24"/>
      <w:szCs w:val="24"/>
      <w:lang w:val="x-none" w:eastAsia="x-none"/>
    </w:rPr>
  </w:style>
  <w:style w:type="character" w:customStyle="1" w:styleId="af1">
    <w:name w:val="Абзац списка Знак"/>
    <w:aliases w:val="ТЗ список Знак,Абзац списка нумерованный Знак"/>
    <w:link w:val="af0"/>
    <w:uiPriority w:val="34"/>
    <w:qFormat/>
    <w:locked/>
    <w:rsid w:val="00142C4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16011" TargetMode="External"/><Relationship Id="rId18"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unicipal.garant.ru/document/redirect/12177515/16011"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yperlink" Target="http://municipal.garant.ru/document/redirect/1863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77515/9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ntTable" Target="fontTable.xml"/><Relationship Id="rId10" Type="http://schemas.openxmlformats.org/officeDocument/2006/relationships/hyperlink" Target="http://municipal.garant.ru/document/redirect/12177515/706" TargetMode="External"/><Relationship Id="rId19" Type="http://schemas.openxmlformats.org/officeDocument/2006/relationships/hyperlink" Target="http://municipal.garant.ru/document/redirect/12138258/0" TargetMode="External"/><Relationship Id="rId4" Type="http://schemas.microsoft.com/office/2007/relationships/stylesWithEffects" Target="stylesWithEffects.xml"/><Relationship Id="rId9" Type="http://schemas.openxmlformats.org/officeDocument/2006/relationships/hyperlink" Target="http://municipal.garant.ru/document/redirect/12184522/0" TargetMode="External"/><Relationship Id="rId14" Type="http://schemas.openxmlformats.org/officeDocument/2006/relationships/hyperlink" Target="http://municipal.garant.ru/document/redirect/12184522/11"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49D4-1B22-43BD-9D0C-D8C38A26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40</Pages>
  <Words>14832</Words>
  <Characters>84544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2023-08-01T05:10:00Z</cp:lastPrinted>
  <dcterms:created xsi:type="dcterms:W3CDTF">2023-05-29T03:29:00Z</dcterms:created>
  <dcterms:modified xsi:type="dcterms:W3CDTF">2023-08-01T05:16:00Z</dcterms:modified>
</cp:coreProperties>
</file>