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51" w:rsidRDefault="002C7E51" w:rsidP="002C7E51">
      <w:pPr>
        <w:jc w:val="center"/>
      </w:pPr>
      <w:r>
        <w:t>ПРОЕКТ</w:t>
      </w:r>
    </w:p>
    <w:p w:rsidR="002C7E51" w:rsidRDefault="002C7E51" w:rsidP="002C7E51">
      <w:pPr>
        <w:jc w:val="center"/>
        <w:rPr>
          <w:b/>
        </w:rPr>
      </w:pPr>
      <w:r>
        <w:rPr>
          <w:b/>
        </w:rPr>
        <w:t>АДМИНИСТРАЦИЯ БОЛЬШЕДОРОХОВСКОГО СЕЛЬСКОГО ПОСЕЛЕНИЯ АСИНОВСКОГО РАЙОНА ТОМСКОЙ ОБЛАСТИ</w:t>
      </w:r>
    </w:p>
    <w:p w:rsidR="002C7E51" w:rsidRDefault="002C7E51" w:rsidP="002C7E51">
      <w:pPr>
        <w:jc w:val="center"/>
        <w:rPr>
          <w:b/>
        </w:rPr>
      </w:pPr>
      <w:r>
        <w:rPr>
          <w:b/>
        </w:rPr>
        <w:t>ПОСТАНОВЛЕНИЕ</w:t>
      </w:r>
    </w:p>
    <w:p w:rsidR="002C7E51" w:rsidRDefault="002C7E51" w:rsidP="002C7E51">
      <w:pPr>
        <w:jc w:val="both"/>
        <w:rPr>
          <w:b/>
        </w:rPr>
      </w:pPr>
      <w:r>
        <w:rPr>
          <w:b/>
        </w:rPr>
        <w:t>-----                                                                                                                №  ---</w:t>
      </w:r>
    </w:p>
    <w:p w:rsidR="002C7E51" w:rsidRDefault="002C7E51" w:rsidP="002C7E51">
      <w:pPr>
        <w:jc w:val="both"/>
      </w:pPr>
      <w:proofErr w:type="spellStart"/>
      <w:r>
        <w:t>с</w:t>
      </w:r>
      <w:proofErr w:type="gramStart"/>
      <w:r>
        <w:t>.Б</w:t>
      </w:r>
      <w:proofErr w:type="gramEnd"/>
      <w:r>
        <w:t>ольше-Дорохово</w:t>
      </w:r>
      <w:proofErr w:type="spellEnd"/>
    </w:p>
    <w:p w:rsidR="002C7E51" w:rsidRDefault="002C7E51" w:rsidP="00A0237A">
      <w:pPr>
        <w:jc w:val="center"/>
        <w:rPr>
          <w:b/>
        </w:rPr>
      </w:pPr>
    </w:p>
    <w:p w:rsidR="002C7E51" w:rsidRDefault="002C7E51" w:rsidP="00A0237A">
      <w:pPr>
        <w:jc w:val="center"/>
        <w:rPr>
          <w:b/>
        </w:rPr>
      </w:pPr>
    </w:p>
    <w:p w:rsidR="00A0237A" w:rsidRDefault="00A24FC8" w:rsidP="002C7E51">
      <w:pPr>
        <w:jc w:val="center"/>
      </w:pPr>
      <w:r w:rsidRPr="0029785C">
        <w:rPr>
          <w:b/>
        </w:rPr>
        <w:t>О</w:t>
      </w:r>
      <w:r w:rsidR="0029785C" w:rsidRPr="0029785C">
        <w:rPr>
          <w:b/>
        </w:rPr>
        <w:t xml:space="preserve"> </w:t>
      </w:r>
      <w:r w:rsidR="00D57B3B">
        <w:rPr>
          <w:b/>
        </w:rPr>
        <w:t xml:space="preserve">внесении изменений в </w:t>
      </w:r>
      <w:r w:rsidR="0029785C" w:rsidRPr="0029785C">
        <w:rPr>
          <w:b/>
        </w:rPr>
        <w:t>постановлени</w:t>
      </w:r>
      <w:r w:rsidR="00D57B3B">
        <w:rPr>
          <w:b/>
        </w:rPr>
        <w:t>е</w:t>
      </w:r>
      <w:r w:rsidR="0029785C" w:rsidRPr="0029785C">
        <w:rPr>
          <w:b/>
        </w:rPr>
        <w:t xml:space="preserve"> Администрации </w:t>
      </w:r>
      <w:r w:rsidR="002C7E51">
        <w:rPr>
          <w:b/>
        </w:rPr>
        <w:t>Большедороховского</w:t>
      </w:r>
      <w:r w:rsidR="0029785C" w:rsidRPr="0029785C">
        <w:rPr>
          <w:b/>
        </w:rPr>
        <w:t xml:space="preserve"> сельского поселения от </w:t>
      </w:r>
      <w:r w:rsidR="002C7E51">
        <w:rPr>
          <w:b/>
        </w:rPr>
        <w:t>18.12.</w:t>
      </w:r>
      <w:r w:rsidR="00D57B3B">
        <w:rPr>
          <w:b/>
        </w:rPr>
        <w:t>2012 № 1</w:t>
      </w:r>
      <w:r w:rsidR="002C7E51">
        <w:rPr>
          <w:b/>
        </w:rPr>
        <w:t>6</w:t>
      </w:r>
      <w:r w:rsidR="00A0237A">
        <w:rPr>
          <w:b/>
        </w:rPr>
        <w:t>1</w:t>
      </w:r>
      <w:r w:rsidR="00D57B3B">
        <w:rPr>
          <w:b/>
        </w:rPr>
        <w:t xml:space="preserve"> «</w:t>
      </w:r>
      <w:r w:rsidR="00D57B3B">
        <w:rPr>
          <w:rFonts w:ascii="Times New Roman CYR" w:hAnsi="Times New Roman CYR" w:cs="Times New Roman CYR"/>
          <w:b/>
          <w:bCs/>
        </w:rPr>
        <w:t>Об утверждении административного регламента предоставления муниципальной услуги «</w:t>
      </w:r>
      <w:r w:rsidR="002C7E51">
        <w:rPr>
          <w:rFonts w:ascii="Times New Roman CYR" w:hAnsi="Times New Roman CYR" w:cs="Times New Roman CYR"/>
          <w:b/>
          <w:bCs/>
        </w:rPr>
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поселения</w:t>
      </w:r>
      <w:r w:rsidR="00A0237A" w:rsidRPr="008D6FA4">
        <w:rPr>
          <w:b/>
        </w:rPr>
        <w:t>»</w:t>
      </w:r>
    </w:p>
    <w:p w:rsidR="00D57B3B" w:rsidRDefault="00D57B3B" w:rsidP="00D57B3B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rFonts w:ascii="Times New Roman CYR" w:hAnsi="Times New Roman CYR" w:cs="Times New Roman CYR"/>
          <w:b/>
          <w:bCs/>
        </w:rPr>
        <w:t xml:space="preserve"> </w:t>
      </w:r>
      <w:r>
        <w:rPr>
          <w:b/>
        </w:rPr>
        <w:t xml:space="preserve">  </w:t>
      </w:r>
    </w:p>
    <w:p w:rsidR="00A24FC8" w:rsidRPr="003A6E2A" w:rsidRDefault="00A24FC8" w:rsidP="00A24FC8">
      <w:pPr>
        <w:jc w:val="center"/>
      </w:pPr>
    </w:p>
    <w:p w:rsidR="0029785C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37A">
        <w:rPr>
          <w:rFonts w:ascii="Times New Roman" w:hAnsi="Times New Roman" w:cs="Times New Roman"/>
          <w:sz w:val="24"/>
          <w:szCs w:val="24"/>
        </w:rPr>
        <w:t>Руководствуясь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A0237A">
      <w:pPr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997F28">
        <w:t>п</w:t>
      </w:r>
      <w:r w:rsidR="008A0C76">
        <w:t xml:space="preserve">остановление </w:t>
      </w:r>
      <w:r w:rsidR="002C7E51" w:rsidRPr="002C7E51">
        <w:t>Администрации Большедороховского сельского поселения от 18.12.2012 № 161 «</w:t>
      </w:r>
      <w:r w:rsidR="002C7E51" w:rsidRPr="002C7E51">
        <w:rPr>
          <w:rFonts w:ascii="Times New Roman CYR" w:hAnsi="Times New Roman CYR" w:cs="Times New Roman CYR"/>
          <w:bCs/>
        </w:rPr>
        <w:t>Об утверждении административного регламента 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поселения</w:t>
      </w:r>
      <w:r w:rsidR="00A0237A" w:rsidRPr="002C7E51">
        <w:t>»</w:t>
      </w:r>
      <w:r w:rsidR="00A0237A">
        <w:t xml:space="preserve"> </w:t>
      </w:r>
      <w:r w:rsidR="00D57B3B">
        <w:t>следующие изменения:</w:t>
      </w:r>
    </w:p>
    <w:p w:rsidR="00DD3E1E" w:rsidRPr="00A0237A" w:rsidRDefault="00D57B3B" w:rsidP="00A0237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37A">
        <w:rPr>
          <w:rFonts w:ascii="Times New Roman" w:hAnsi="Times New Roman" w:cs="Times New Roman"/>
          <w:sz w:val="24"/>
          <w:szCs w:val="24"/>
        </w:rPr>
        <w:t xml:space="preserve">1) </w:t>
      </w:r>
      <w:r w:rsidR="00DD3E1E" w:rsidRPr="00A0237A">
        <w:rPr>
          <w:rFonts w:ascii="Times New Roman" w:hAnsi="Times New Roman" w:cs="Times New Roman"/>
          <w:sz w:val="24"/>
          <w:szCs w:val="24"/>
        </w:rPr>
        <w:t>часть 3.4 изложить в следующей редакции:</w:t>
      </w:r>
    </w:p>
    <w:p w:rsidR="00DD3E1E" w:rsidRDefault="00DD3E1E" w:rsidP="00DD3E1E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t>«</w:t>
      </w:r>
      <w:r w:rsidRPr="00DD3E1E">
        <w:rPr>
          <w:b/>
        </w:rPr>
        <w:t>3.4. Особенности предоставления муниципальной услуги в многофункциональных центрах и в электронной форме</w:t>
      </w:r>
    </w:p>
    <w:p w:rsidR="000867ED" w:rsidRPr="007009E1" w:rsidRDefault="000867ED" w:rsidP="007009E1">
      <w:pPr>
        <w:tabs>
          <w:tab w:val="left" w:pos="0"/>
        </w:tabs>
        <w:jc w:val="both"/>
      </w:pPr>
      <w:r>
        <w:tab/>
      </w:r>
      <w:r w:rsidR="00DD3E1E">
        <w:t>3.4.1</w:t>
      </w:r>
      <w:r w:rsidR="00DD3E1E" w:rsidRPr="000867ED">
        <w:t>.</w:t>
      </w:r>
      <w:r w:rsidRPr="000867ED">
        <w:t xml:space="preserve">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</w:t>
      </w:r>
      <w:r w:rsidR="007009E1">
        <w:t xml:space="preserve"> </w:t>
      </w:r>
      <w:r w:rsidR="005D61C9">
        <w:t>может о</w:t>
      </w:r>
      <w:r w:rsidRPr="000867ED">
        <w:t>существля</w:t>
      </w:r>
      <w:r w:rsidR="005D61C9">
        <w:t>ться</w:t>
      </w:r>
      <w:r w:rsidRPr="000867ED">
        <w:t xml:space="preserve"> в многофункционально</w:t>
      </w:r>
      <w:r w:rsidR="007009E1">
        <w:t>м</w:t>
      </w:r>
      <w:r w:rsidRPr="000867ED">
        <w:t xml:space="preserve"> центр</w:t>
      </w:r>
      <w:r w:rsidR="007009E1">
        <w:t>е</w:t>
      </w:r>
      <w:r w:rsidRPr="000867ED">
        <w:t xml:space="preserve"> предоставления государственных и муниципальных услуг (далее – МФЦ)</w:t>
      </w:r>
      <w:r w:rsidR="007009E1">
        <w:t xml:space="preserve"> в </w:t>
      </w:r>
      <w:r w:rsidR="005D61C9">
        <w:t>случае заключения</w:t>
      </w:r>
      <w:r w:rsidRPr="000867ED">
        <w:t xml:space="preserve"> </w:t>
      </w:r>
      <w:r w:rsidR="005D61C9">
        <w:t xml:space="preserve">с МФЦ </w:t>
      </w:r>
      <w:r w:rsidRPr="000867ED">
        <w:t>в установленном порядке соглашения о взаимодействии</w:t>
      </w:r>
      <w:r w:rsidRPr="007009E1">
        <w:t>.</w:t>
      </w:r>
    </w:p>
    <w:p w:rsidR="000867ED" w:rsidRPr="000867ED" w:rsidRDefault="007009E1" w:rsidP="007009E1">
      <w:pPr>
        <w:pStyle w:val="a"/>
        <w:numPr>
          <w:ilvl w:val="0"/>
          <w:numId w:val="0"/>
        </w:numPr>
        <w:ind w:firstLine="709"/>
      </w:pPr>
      <w:r>
        <w:t xml:space="preserve">3.4.2. </w:t>
      </w:r>
      <w:r w:rsidR="000867ED" w:rsidRPr="000867ED">
        <w:t>В МФЦ осуществляется прием и выдача документов только при личном обращении заявителя (его представителя).</w:t>
      </w:r>
    </w:p>
    <w:p w:rsidR="000867ED" w:rsidRPr="000867ED" w:rsidRDefault="007009E1" w:rsidP="007009E1">
      <w:pPr>
        <w:pStyle w:val="a"/>
        <w:numPr>
          <w:ilvl w:val="0"/>
          <w:numId w:val="0"/>
        </w:numPr>
        <w:ind w:firstLine="709"/>
      </w:pPr>
      <w:r>
        <w:t>3.4.3. Прием заявителей специалистами</w:t>
      </w:r>
      <w:r w:rsidR="000867ED" w:rsidRPr="000867ED">
        <w:t xml:space="preserve"> МФЦ осуществляется в соответствии с графиком (режимом) работы МФЦ.</w:t>
      </w:r>
    </w:p>
    <w:p w:rsidR="000867ED" w:rsidRDefault="007009E1" w:rsidP="007009E1">
      <w:pPr>
        <w:pStyle w:val="a"/>
        <w:numPr>
          <w:ilvl w:val="0"/>
          <w:numId w:val="0"/>
        </w:numPr>
        <w:ind w:firstLine="709"/>
      </w:pPr>
      <w:r>
        <w:t xml:space="preserve">3.4.4. </w:t>
      </w:r>
      <w:r w:rsidR="000867ED" w:rsidRPr="007009E1">
        <w:t xml:space="preserve">В случае представления гражданином заявления </w:t>
      </w:r>
      <w:r w:rsidR="000867ED" w:rsidRPr="00A0237A">
        <w:t xml:space="preserve">о </w:t>
      </w:r>
      <w:r w:rsidR="00A0237A" w:rsidRPr="00A0237A">
        <w:t>выдач</w:t>
      </w:r>
      <w:r w:rsidR="00A0237A">
        <w:t>е решения</w:t>
      </w:r>
      <w:r w:rsidR="00A0237A" w:rsidRPr="00A0237A">
        <w:t xml:space="preserve"> о переводе или об отказе в переводе жилого помещения в нежилое или нежилого помещения в жилое помещение</w:t>
      </w:r>
      <w:r w:rsidR="000867ED" w:rsidRPr="007009E1">
        <w:t xml:space="preserve"> через МФЦ срок принятия решения исчисляется со дня передачи МФЦ такого заявления в администрацию </w:t>
      </w:r>
      <w:r>
        <w:t>поселения.</w:t>
      </w:r>
    </w:p>
    <w:p w:rsidR="00FD2DE3" w:rsidRDefault="00FD2DE3" w:rsidP="007009E1">
      <w:pPr>
        <w:pStyle w:val="a"/>
        <w:numPr>
          <w:ilvl w:val="0"/>
          <w:numId w:val="0"/>
        </w:numPr>
        <w:ind w:firstLine="709"/>
      </w:pPr>
      <w:r>
        <w:t>Д</w:t>
      </w:r>
      <w:r w:rsidRPr="005D61C9">
        <w:t>окумент</w:t>
      </w:r>
      <w:r w:rsidR="004611D0">
        <w:t xml:space="preserve"> с решением</w:t>
      </w:r>
      <w:r w:rsidR="004611D0" w:rsidRPr="00A0237A">
        <w:t xml:space="preserve"> о переводе или об отказе в переводе жилого помещения в нежилое или нежилого помещения в жилое помещение</w:t>
      </w:r>
      <w:r w:rsidR="004611D0">
        <w:t xml:space="preserve"> </w:t>
      </w:r>
      <w:r w:rsidRPr="005D61C9">
        <w:t>направляется в МФЦ</w:t>
      </w:r>
      <w:r>
        <w:t xml:space="preserve"> для выдачи заявителю</w:t>
      </w:r>
      <w:r w:rsidRPr="005D61C9">
        <w:t>, если иной способ получения не указан заявителем не позднее чем через 3 рабочих дня со дня принятия решения.</w:t>
      </w:r>
    </w:p>
    <w:p w:rsidR="00D338D7" w:rsidRPr="00D338D7" w:rsidRDefault="00D338D7" w:rsidP="00D338D7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</w:r>
      <w:r w:rsidR="007009E1" w:rsidRPr="00D338D7">
        <w:t>3.4.5.</w:t>
      </w:r>
      <w:r w:rsidRPr="00D338D7">
        <w:t xml:space="preserve"> Заявители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Единого портала государственных и муниципальных услуг (функций).</w:t>
      </w:r>
    </w:p>
    <w:p w:rsidR="00D338D7" w:rsidRDefault="00D338D7" w:rsidP="00D338D7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 xml:space="preserve">3.4.6. </w:t>
      </w:r>
      <w:proofErr w:type="gramStart"/>
      <w:r w:rsidRPr="00D338D7"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</w:t>
      </w:r>
      <w:r>
        <w:t>положениями статей 21.1 и 21.2</w:t>
      </w:r>
      <w:r w:rsidRPr="00D338D7">
        <w:t xml:space="preserve"> Федерального закона </w:t>
      </w:r>
      <w:r w:rsidRPr="00783B67">
        <w:rPr>
          <w:rFonts w:ascii="Times New Roman CYR" w:hAnsi="Times New Roman CYR" w:cs="Times New Roman CYR"/>
        </w:rPr>
        <w:t xml:space="preserve">от 27 июля 2010 года № 210-ФЗ «Об организации </w:t>
      </w:r>
      <w:r w:rsidRPr="00783B67">
        <w:rPr>
          <w:rFonts w:ascii="Times New Roman CYR" w:hAnsi="Times New Roman CYR" w:cs="Times New Roman CYR"/>
        </w:rPr>
        <w:lastRenderedPageBreak/>
        <w:t>предоставления государственных и муниципальных услуг»</w:t>
      </w:r>
      <w:r w:rsidRPr="00D338D7">
        <w:t xml:space="preserve"> и иных законодательных актов Российской Федерации.</w:t>
      </w:r>
      <w:r w:rsidR="00CE4F0E" w:rsidRPr="00CE4F0E">
        <w:rPr>
          <w:rFonts w:eastAsia="Calibri"/>
          <w:lang w:eastAsia="en-US"/>
        </w:rPr>
        <w:t xml:space="preserve"> </w:t>
      </w:r>
      <w:r w:rsidR="00CE4F0E">
        <w:rPr>
          <w:rFonts w:eastAsia="Calibri"/>
          <w:lang w:eastAsia="en-US"/>
        </w:rPr>
        <w:tab/>
      </w:r>
      <w:proofErr w:type="gramEnd"/>
    </w:p>
    <w:p w:rsidR="00D338D7" w:rsidRPr="00D338D7" w:rsidRDefault="00B864F8" w:rsidP="00B864F8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</w:r>
      <w:r w:rsidR="00D338D7">
        <w:t xml:space="preserve">3.4.7. </w:t>
      </w:r>
      <w:r w:rsidR="00D338D7"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D338D7" w:rsidRPr="00D338D7" w:rsidRDefault="00D338D7" w:rsidP="00D338D7">
      <w:pPr>
        <w:widowControl w:val="0"/>
        <w:tabs>
          <w:tab w:val="left" w:pos="0"/>
        </w:tabs>
        <w:jc w:val="both"/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D338D7" w:rsidRPr="00D338D7" w:rsidRDefault="00D338D7" w:rsidP="00D338D7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 xml:space="preserve">3.4.8. 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D338D7" w:rsidRPr="00D338D7" w:rsidRDefault="00D338D7" w:rsidP="00D338D7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>г) получения результата муниципальной услуги.</w:t>
      </w:r>
    </w:p>
    <w:p w:rsidR="00CE4F0E" w:rsidRDefault="00CE4F0E" w:rsidP="00D338D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3.4.9.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D338D7" w:rsidRPr="00D338D7" w:rsidRDefault="00D338D7" w:rsidP="00D338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D338D7" w:rsidRPr="00D338D7" w:rsidRDefault="00D338D7" w:rsidP="00D338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</w:t>
      </w:r>
      <w:proofErr w:type="gramStart"/>
      <w:r w:rsidRPr="00D338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0237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24FC8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42ACF" w:rsidRPr="004A4EC2">
        <w:rPr>
          <w:rFonts w:ascii="Times New Roman" w:hAnsi="Times New Roman" w:cs="Times New Roman"/>
          <w:sz w:val="24"/>
          <w:szCs w:val="24"/>
        </w:rPr>
        <w:t xml:space="preserve">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</w:t>
      </w:r>
      <w:r w:rsidR="008A0C76">
        <w:rPr>
          <w:rFonts w:ascii="Times New Roman" w:hAnsi="Times New Roman" w:cs="Times New Roman"/>
          <w:sz w:val="24"/>
          <w:szCs w:val="24"/>
        </w:rPr>
        <w:t xml:space="preserve">официальному </w:t>
      </w:r>
      <w:r w:rsidR="00A24FC8">
        <w:rPr>
          <w:rFonts w:ascii="Times New Roman" w:hAnsi="Times New Roman" w:cs="Times New Roman"/>
          <w:sz w:val="24"/>
          <w:szCs w:val="24"/>
        </w:rPr>
        <w:t xml:space="preserve">опубликованию и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A24FC8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24FC8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размещению на официальном сайте </w:t>
      </w:r>
      <w:r w:rsidR="006411BA">
        <w:rPr>
          <w:rFonts w:ascii="Times New Roman" w:hAnsi="Times New Roman" w:cs="Times New Roman"/>
          <w:sz w:val="24"/>
          <w:szCs w:val="24"/>
        </w:rPr>
        <w:t>Большедорохо</w:t>
      </w:r>
      <w:r w:rsidR="00A24FC8">
        <w:rPr>
          <w:rFonts w:ascii="Times New Roman" w:hAnsi="Times New Roman" w:cs="Times New Roman"/>
          <w:sz w:val="24"/>
          <w:szCs w:val="24"/>
        </w:rPr>
        <w:t>вского сельского поселения в информационно-телекоммуникационной сети «Интернет».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заместителя главы по управлению делами </w:t>
      </w:r>
      <w:r w:rsidR="006411BA">
        <w:rPr>
          <w:rFonts w:ascii="Times New Roman" w:hAnsi="Times New Roman" w:cs="Times New Roman"/>
          <w:sz w:val="24"/>
          <w:szCs w:val="24"/>
        </w:rPr>
        <w:t>Кручинину Т.А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</w:t>
      </w:r>
      <w:r w:rsidR="006411BA">
        <w:t>В.П.Овсянников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4611D0" w:rsidRDefault="004611D0" w:rsidP="00997F28">
      <w:pPr>
        <w:jc w:val="center"/>
        <w:rPr>
          <w:b/>
        </w:rPr>
      </w:pPr>
    </w:p>
    <w:p w:rsidR="004611D0" w:rsidRDefault="004611D0" w:rsidP="00997F28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F5354"/>
    <w:multiLevelType w:val="hybridMultilevel"/>
    <w:tmpl w:val="D2B2AABA"/>
    <w:lvl w:ilvl="0" w:tplc="4442264E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1DE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C7E51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1FD6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11BA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7D10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2014-07-14T08:05:00Z</cp:lastPrinted>
  <dcterms:created xsi:type="dcterms:W3CDTF">2012-09-26T06:59:00Z</dcterms:created>
  <dcterms:modified xsi:type="dcterms:W3CDTF">2014-09-03T08:58:00Z</dcterms:modified>
</cp:coreProperties>
</file>