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FC4912" w:rsidRDefault="00307012" w:rsidP="00307012">
      <w:pPr>
        <w:rPr>
          <w:rFonts w:ascii="Arial" w:hAnsi="Arial" w:cs="Arial"/>
          <w:b/>
          <w:sz w:val="24"/>
          <w:szCs w:val="24"/>
        </w:rPr>
      </w:pPr>
      <w:r w:rsidRPr="00FC4912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FC4912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FC4912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FC4912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FC4912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FC4912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FC4912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FC4912">
        <w:rPr>
          <w:rFonts w:ascii="Arial" w:hAnsi="Arial" w:cs="Arial"/>
          <w:b/>
          <w:sz w:val="24"/>
          <w:szCs w:val="24"/>
        </w:rPr>
        <w:t>08.09.2014                                                                                                  № 118</w:t>
      </w:r>
    </w:p>
    <w:p w:rsidR="00307012" w:rsidRPr="00FC4912" w:rsidRDefault="00307012" w:rsidP="003070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C4912">
        <w:rPr>
          <w:rFonts w:ascii="Arial" w:hAnsi="Arial" w:cs="Arial"/>
          <w:sz w:val="24"/>
          <w:szCs w:val="24"/>
        </w:rPr>
        <w:t>с</w:t>
      </w:r>
      <w:proofErr w:type="gramStart"/>
      <w:r w:rsidRPr="00FC4912">
        <w:rPr>
          <w:rFonts w:ascii="Arial" w:hAnsi="Arial" w:cs="Arial"/>
          <w:sz w:val="24"/>
          <w:szCs w:val="24"/>
        </w:rPr>
        <w:t>.Б</w:t>
      </w:r>
      <w:proofErr w:type="gramEnd"/>
      <w:r w:rsidRPr="00FC4912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307012" w:rsidRPr="00FC4912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532489" w:rsidRPr="00FC4912" w:rsidRDefault="00532489" w:rsidP="00307012">
      <w:pPr>
        <w:shd w:val="clear" w:color="auto" w:fill="FFFFFF"/>
        <w:ind w:left="147"/>
        <w:jc w:val="center"/>
        <w:rPr>
          <w:rFonts w:ascii="Arial" w:hAnsi="Arial" w:cs="Arial"/>
          <w:sz w:val="24"/>
          <w:szCs w:val="24"/>
        </w:rPr>
      </w:pPr>
      <w:r w:rsidRPr="00FC4912">
        <w:rPr>
          <w:rFonts w:ascii="Arial" w:eastAsia="Times New Roman" w:hAnsi="Arial" w:cs="Arial"/>
          <w:b/>
          <w:bCs/>
          <w:sz w:val="24"/>
          <w:szCs w:val="24"/>
        </w:rPr>
        <w:t>Об отмене постановления администрации Бол</w:t>
      </w:r>
      <w:r w:rsidR="00307012" w:rsidRPr="00FC4912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FC4912">
        <w:rPr>
          <w:rFonts w:ascii="Arial" w:eastAsia="Times New Roman" w:hAnsi="Arial" w:cs="Arial"/>
          <w:b/>
          <w:bCs/>
          <w:sz w:val="24"/>
          <w:szCs w:val="24"/>
        </w:rPr>
        <w:t>едороховского сельского поселения от</w:t>
      </w:r>
      <w:r w:rsidR="00307012" w:rsidRPr="00FC49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4912">
        <w:rPr>
          <w:rFonts w:ascii="Arial" w:hAnsi="Arial" w:cs="Arial"/>
          <w:b/>
          <w:bCs/>
          <w:sz w:val="24"/>
          <w:szCs w:val="24"/>
        </w:rPr>
        <w:t xml:space="preserve">25.10.2012 </w:t>
      </w:r>
      <w:r w:rsidRPr="00FC4912">
        <w:rPr>
          <w:rFonts w:ascii="Arial" w:eastAsia="Times New Roman" w:hAnsi="Arial" w:cs="Arial"/>
          <w:b/>
          <w:bCs/>
          <w:sz w:val="24"/>
          <w:szCs w:val="24"/>
        </w:rPr>
        <w:t>№ 117 «Об утверждении Порядка определения размера вреда, причиняемого</w:t>
      </w:r>
      <w:r w:rsidR="00307012" w:rsidRPr="00FC49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4912">
        <w:rPr>
          <w:rFonts w:ascii="Arial" w:eastAsia="Times New Roman" w:hAnsi="Arial" w:cs="Arial"/>
          <w:b/>
          <w:bCs/>
          <w:sz w:val="24"/>
          <w:szCs w:val="24"/>
        </w:rPr>
        <w:t>транспортными средствами, осуществляющими перевозки тяжеловесных грузов, при</w:t>
      </w:r>
      <w:r w:rsidR="00307012" w:rsidRPr="00FC49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4912">
        <w:rPr>
          <w:rFonts w:ascii="Arial" w:eastAsia="Times New Roman" w:hAnsi="Arial" w:cs="Arial"/>
          <w:b/>
          <w:bCs/>
          <w:sz w:val="24"/>
          <w:szCs w:val="24"/>
        </w:rPr>
        <w:t>движении по автомобильным дорогам общего пользования местного значения</w:t>
      </w:r>
      <w:r w:rsidR="00307012" w:rsidRPr="00FC491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C4912">
        <w:rPr>
          <w:rFonts w:ascii="Arial" w:eastAsia="Times New Roman" w:hAnsi="Arial" w:cs="Arial"/>
          <w:b/>
          <w:bCs/>
          <w:sz w:val="24"/>
          <w:szCs w:val="24"/>
        </w:rPr>
        <w:t>муниципального образования «Большедороховское сельское поселение»</w:t>
      </w:r>
    </w:p>
    <w:p w:rsidR="00532489" w:rsidRPr="00FC4912" w:rsidRDefault="00532489" w:rsidP="00532489">
      <w:pPr>
        <w:shd w:val="clear" w:color="auto" w:fill="FFFFFF"/>
        <w:spacing w:before="264" w:line="274" w:lineRule="exact"/>
        <w:ind w:left="283" w:right="139" w:firstLine="845"/>
        <w:jc w:val="both"/>
        <w:rPr>
          <w:rFonts w:ascii="Arial" w:hAnsi="Arial" w:cs="Arial"/>
          <w:sz w:val="24"/>
          <w:szCs w:val="24"/>
        </w:rPr>
      </w:pPr>
      <w:proofErr w:type="gramStart"/>
      <w:r w:rsidRPr="00FC4912">
        <w:rPr>
          <w:rFonts w:ascii="Arial" w:eastAsia="Times New Roman" w:hAnsi="Arial" w:cs="Arial"/>
          <w:sz w:val="24"/>
          <w:szCs w:val="24"/>
        </w:rPr>
        <w:t>В соответствии с частями 8, 9 статьи 31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 w:rsidR="00307012" w:rsidRPr="00FC4912">
        <w:rPr>
          <w:rFonts w:ascii="Arial" w:eastAsia="Times New Roman" w:hAnsi="Arial" w:cs="Arial"/>
          <w:sz w:val="24"/>
          <w:szCs w:val="24"/>
        </w:rPr>
        <w:t xml:space="preserve">ации», </w:t>
      </w:r>
      <w:r w:rsidRPr="00FC4912">
        <w:rPr>
          <w:rFonts w:ascii="Arial" w:eastAsia="Times New Roman" w:hAnsi="Arial" w:cs="Arial"/>
          <w:sz w:val="24"/>
          <w:szCs w:val="24"/>
        </w:rPr>
        <w:t xml:space="preserve"> част</w:t>
      </w:r>
      <w:r w:rsidR="00307012" w:rsidRPr="00FC4912">
        <w:rPr>
          <w:rFonts w:ascii="Arial" w:eastAsia="Times New Roman" w:hAnsi="Arial" w:cs="Arial"/>
          <w:sz w:val="24"/>
          <w:szCs w:val="24"/>
        </w:rPr>
        <w:t>ью</w:t>
      </w:r>
      <w:r w:rsidRPr="00FC4912">
        <w:rPr>
          <w:rFonts w:ascii="Arial" w:eastAsia="Times New Roman" w:hAnsi="Arial" w:cs="Arial"/>
          <w:sz w:val="24"/>
          <w:szCs w:val="24"/>
        </w:rPr>
        <w:t xml:space="preserve"> </w:t>
      </w:r>
      <w:r w:rsidRPr="00FC4912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FC4912">
        <w:rPr>
          <w:rFonts w:ascii="Arial" w:eastAsia="Times New Roman" w:hAnsi="Arial" w:cs="Arial"/>
          <w:sz w:val="24"/>
          <w:szCs w:val="24"/>
        </w:rPr>
        <w:t xml:space="preserve"> статьи 48 Федерального закона от 6 октября 2003 года № 131-ФЗ «Об общих принципах организации местного самоуправления в Российской Федерации», статьёй 3 Устава</w:t>
      </w:r>
      <w:proofErr w:type="gramEnd"/>
      <w:r w:rsidRPr="00FC491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C4912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FC4912">
        <w:rPr>
          <w:rFonts w:ascii="Arial" w:eastAsia="Times New Roman" w:hAnsi="Arial" w:cs="Arial"/>
          <w:sz w:val="24"/>
          <w:szCs w:val="24"/>
        </w:rPr>
        <w:t xml:space="preserve"> образования «Большедороховское сельское поселение»,</w:t>
      </w:r>
    </w:p>
    <w:p w:rsidR="00532489" w:rsidRPr="00FC4912" w:rsidRDefault="00532489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  <w:r w:rsidRPr="00FC4912">
        <w:rPr>
          <w:rFonts w:ascii="Arial" w:eastAsia="Times New Roman" w:hAnsi="Arial" w:cs="Arial"/>
          <w:b/>
          <w:spacing w:val="-2"/>
          <w:sz w:val="24"/>
          <w:szCs w:val="24"/>
        </w:rPr>
        <w:t>ПОСТАНОВИЛ:</w:t>
      </w:r>
    </w:p>
    <w:p w:rsidR="00532489" w:rsidRPr="00FC4912" w:rsidRDefault="00532489" w:rsidP="00532489">
      <w:pPr>
        <w:numPr>
          <w:ilvl w:val="0"/>
          <w:numId w:val="1"/>
        </w:numPr>
        <w:shd w:val="clear" w:color="auto" w:fill="FFFFFF"/>
        <w:tabs>
          <w:tab w:val="left" w:pos="984"/>
        </w:tabs>
        <w:spacing w:before="259" w:line="274" w:lineRule="exact"/>
        <w:ind w:right="5" w:firstLine="542"/>
        <w:jc w:val="both"/>
        <w:rPr>
          <w:rFonts w:ascii="Arial" w:hAnsi="Arial" w:cs="Arial"/>
          <w:spacing w:val="-23"/>
          <w:sz w:val="24"/>
          <w:szCs w:val="24"/>
        </w:rPr>
      </w:pPr>
      <w:r w:rsidRPr="00FC4912">
        <w:rPr>
          <w:rFonts w:ascii="Arial" w:eastAsia="Times New Roman" w:hAnsi="Arial" w:cs="Arial"/>
          <w:sz w:val="24"/>
          <w:szCs w:val="24"/>
        </w:rPr>
        <w:t>Постановление администрации Бол</w:t>
      </w:r>
      <w:r w:rsidR="00307012" w:rsidRPr="00FC4912">
        <w:rPr>
          <w:rFonts w:ascii="Arial" w:eastAsia="Times New Roman" w:hAnsi="Arial" w:cs="Arial"/>
          <w:sz w:val="24"/>
          <w:szCs w:val="24"/>
        </w:rPr>
        <w:t>ьш</w:t>
      </w:r>
      <w:r w:rsidRPr="00FC4912">
        <w:rPr>
          <w:rFonts w:ascii="Arial" w:eastAsia="Times New Roman" w:hAnsi="Arial" w:cs="Arial"/>
          <w:sz w:val="24"/>
          <w:szCs w:val="24"/>
        </w:rPr>
        <w:t>едороховского сельского поселения от 25.10.2012 № 117 «Об утверждении Порядка определения размера вреда, причиняемого транспортн</w:t>
      </w:r>
      <w:r w:rsidR="00307012" w:rsidRPr="00FC4912">
        <w:rPr>
          <w:rFonts w:ascii="Arial" w:eastAsia="Times New Roman" w:hAnsi="Arial" w:cs="Arial"/>
          <w:sz w:val="24"/>
          <w:szCs w:val="24"/>
        </w:rPr>
        <w:t>ы</w:t>
      </w:r>
      <w:r w:rsidRPr="00FC4912">
        <w:rPr>
          <w:rFonts w:ascii="Arial" w:eastAsia="Times New Roman" w:hAnsi="Arial" w:cs="Arial"/>
          <w:sz w:val="24"/>
          <w:szCs w:val="24"/>
        </w:rPr>
        <w:t xml:space="preserve">ми средствами, осуществляющими перевозки тяжеловесных грузов, при движении по автомобильным </w:t>
      </w:r>
      <w:r w:rsidRPr="00FC4912">
        <w:rPr>
          <w:rFonts w:ascii="Arial" w:eastAsia="Times New Roman" w:hAnsi="Arial" w:cs="Arial"/>
          <w:spacing w:val="-1"/>
          <w:sz w:val="24"/>
          <w:szCs w:val="24"/>
        </w:rPr>
        <w:t xml:space="preserve">дорогам общего пользования местного значения муниципального образования «Большедороховское </w:t>
      </w:r>
      <w:r w:rsidRPr="00FC4912">
        <w:rPr>
          <w:rFonts w:ascii="Arial" w:eastAsia="Times New Roman" w:hAnsi="Arial" w:cs="Arial"/>
          <w:sz w:val="24"/>
          <w:szCs w:val="24"/>
        </w:rPr>
        <w:t>сельское поселение» отменить.</w:t>
      </w:r>
    </w:p>
    <w:p w:rsidR="00532489" w:rsidRPr="00FC4912" w:rsidRDefault="00532489" w:rsidP="00532489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74" w:lineRule="exact"/>
        <w:ind w:firstLine="542"/>
        <w:jc w:val="both"/>
        <w:rPr>
          <w:rFonts w:ascii="Arial" w:hAnsi="Arial" w:cs="Arial"/>
          <w:spacing w:val="-14"/>
          <w:sz w:val="24"/>
          <w:szCs w:val="24"/>
        </w:rPr>
      </w:pPr>
      <w:r w:rsidRPr="00FC4912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опубликования  и подлежит 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 (</w:t>
      </w:r>
      <w:hyperlink r:id="rId5" w:history="1"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/>
          </w:rPr>
          <w:t>http</w:t>
        </w:r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://</w:t>
        </w:r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/>
          </w:rPr>
          <w:t>www</w:t>
        </w:r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.</w:t>
        </w:r>
        <w:proofErr w:type="spellStart"/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/>
          </w:rPr>
          <w:t>bdselp</w:t>
        </w:r>
        <w:proofErr w:type="spellEnd"/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.</w:t>
        </w:r>
        <w:proofErr w:type="spellStart"/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/>
          </w:rPr>
          <w:t>asino</w:t>
        </w:r>
        <w:proofErr w:type="spellEnd"/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.</w:t>
        </w:r>
        <w:proofErr w:type="spellStart"/>
        <w:r w:rsidRPr="00FC4912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C4912">
        <w:rPr>
          <w:rFonts w:ascii="Arial" w:eastAsia="Times New Roman" w:hAnsi="Arial" w:cs="Arial"/>
          <w:sz w:val="24"/>
          <w:szCs w:val="24"/>
        </w:rPr>
        <w:t>).</w:t>
      </w:r>
    </w:p>
    <w:p w:rsidR="00532489" w:rsidRPr="00FC4912" w:rsidRDefault="00532489" w:rsidP="00532489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74" w:lineRule="exact"/>
        <w:ind w:left="542"/>
        <w:rPr>
          <w:rFonts w:ascii="Arial" w:hAnsi="Arial" w:cs="Arial"/>
          <w:spacing w:val="-16"/>
          <w:sz w:val="24"/>
          <w:szCs w:val="24"/>
        </w:rPr>
      </w:pPr>
      <w:proofErr w:type="gramStart"/>
      <w:r w:rsidRPr="00FC491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C491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32489" w:rsidRPr="00FC4912" w:rsidRDefault="00532489" w:rsidP="00532489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  <w:r w:rsidRPr="00FC4912">
        <w:rPr>
          <w:rFonts w:ascii="Arial" w:eastAsia="Times New Roman" w:hAnsi="Arial" w:cs="Arial"/>
          <w:spacing w:val="-1"/>
          <w:sz w:val="24"/>
          <w:szCs w:val="24"/>
        </w:rPr>
        <w:t>Глава администрации</w:t>
      </w:r>
    </w:p>
    <w:p w:rsidR="00532489" w:rsidRPr="00FC4912" w:rsidRDefault="00532489" w:rsidP="00532489">
      <w:pPr>
        <w:shd w:val="clear" w:color="auto" w:fill="FFFFFF"/>
        <w:tabs>
          <w:tab w:val="left" w:pos="8429"/>
        </w:tabs>
        <w:ind w:left="5"/>
        <w:rPr>
          <w:rFonts w:ascii="Arial" w:hAnsi="Arial" w:cs="Arial"/>
          <w:sz w:val="24"/>
          <w:szCs w:val="24"/>
        </w:rPr>
      </w:pPr>
      <w:proofErr w:type="spellStart"/>
      <w:r w:rsidRPr="00FC4912">
        <w:rPr>
          <w:rFonts w:ascii="Arial" w:eastAsia="Times New Roman" w:hAnsi="Arial" w:cs="Arial"/>
          <w:spacing w:val="-2"/>
          <w:sz w:val="24"/>
          <w:szCs w:val="24"/>
        </w:rPr>
        <w:t>Болыпедороховского</w:t>
      </w:r>
      <w:proofErr w:type="spellEnd"/>
      <w:r w:rsidRPr="00FC4912">
        <w:rPr>
          <w:rFonts w:ascii="Arial" w:eastAsia="Times New Roman" w:hAnsi="Arial" w:cs="Arial"/>
          <w:spacing w:val="-2"/>
          <w:sz w:val="24"/>
          <w:szCs w:val="24"/>
        </w:rPr>
        <w:t xml:space="preserve"> сельского поселения</w:t>
      </w:r>
      <w:r w:rsidRPr="00FC4912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FC4912">
        <w:rPr>
          <w:rFonts w:ascii="Arial" w:eastAsia="Times New Roman" w:hAnsi="Arial" w:cs="Arial"/>
          <w:sz w:val="24"/>
          <w:szCs w:val="24"/>
        </w:rPr>
        <w:t xml:space="preserve"> </w:t>
      </w:r>
      <w:r w:rsidRPr="00FC491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FC4912">
        <w:rPr>
          <w:rFonts w:ascii="Arial" w:eastAsia="Times New Roman" w:hAnsi="Arial" w:cs="Arial"/>
          <w:spacing w:val="-1"/>
          <w:sz w:val="24"/>
          <w:szCs w:val="24"/>
        </w:rPr>
        <w:t>В.П. Овсянников</w:t>
      </w:r>
    </w:p>
    <w:p w:rsidR="00C42C03" w:rsidRPr="00FC4912" w:rsidRDefault="00C42C03">
      <w:pPr>
        <w:rPr>
          <w:rFonts w:ascii="Arial" w:hAnsi="Arial" w:cs="Arial"/>
          <w:sz w:val="24"/>
          <w:szCs w:val="24"/>
        </w:rPr>
      </w:pPr>
    </w:p>
    <w:sectPr w:rsidR="00C42C03" w:rsidRPr="00FC4912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307012"/>
    <w:rsid w:val="004D3D4E"/>
    <w:rsid w:val="00532489"/>
    <w:rsid w:val="00897FC7"/>
    <w:rsid w:val="00C42C03"/>
    <w:rsid w:val="00FC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2014-09-08T07:46:00Z</cp:lastPrinted>
  <dcterms:created xsi:type="dcterms:W3CDTF">2014-09-08T07:35:00Z</dcterms:created>
  <dcterms:modified xsi:type="dcterms:W3CDTF">2014-10-13T09:17:00Z</dcterms:modified>
</cp:coreProperties>
</file>