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0E" w:rsidRDefault="00A6000E" w:rsidP="00A6000E">
      <w:pPr>
        <w:jc w:val="center"/>
      </w:pPr>
      <w:bookmarkStart w:id="0" w:name="_GoBack"/>
      <w:bookmarkEnd w:id="0"/>
    </w:p>
    <w:p w:rsidR="00A6000E" w:rsidRDefault="00A6000E" w:rsidP="00A6000E">
      <w:pPr>
        <w:jc w:val="center"/>
      </w:pPr>
      <w:r>
        <w:t>Томская область Асиновский район</w:t>
      </w:r>
    </w:p>
    <w:p w:rsidR="00A6000E" w:rsidRDefault="00A6000E" w:rsidP="00A6000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6000E" w:rsidRDefault="00A6000E" w:rsidP="00A6000E">
      <w:pPr>
        <w:jc w:val="center"/>
        <w:rPr>
          <w:b/>
          <w:sz w:val="28"/>
        </w:rPr>
      </w:pPr>
      <w:r>
        <w:rPr>
          <w:b/>
          <w:sz w:val="28"/>
        </w:rPr>
        <w:t>БОЛЬШЕДОРОХОВСКОГО СЕЛЬСКОГО ПОСЕЛЕНИЯ</w:t>
      </w:r>
    </w:p>
    <w:p w:rsidR="00A6000E" w:rsidRDefault="00A6000E" w:rsidP="00A6000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6000E" w:rsidRDefault="00A6000E" w:rsidP="00A6000E">
      <w:pPr>
        <w:jc w:val="center"/>
        <w:rPr>
          <w:b/>
          <w:sz w:val="28"/>
        </w:rPr>
      </w:pPr>
    </w:p>
    <w:p w:rsidR="00A6000E" w:rsidRPr="00E26944" w:rsidRDefault="00C16E7A" w:rsidP="00A6000E">
      <w:pPr>
        <w:jc w:val="both"/>
      </w:pPr>
      <w:r>
        <w:t>01.12.2016                                                                                                                            № 302</w:t>
      </w:r>
    </w:p>
    <w:p w:rsidR="00A6000E" w:rsidRPr="009E1214" w:rsidRDefault="00A6000E" w:rsidP="00A6000E">
      <w:pPr>
        <w:jc w:val="center"/>
      </w:pPr>
      <w:r>
        <w:t>с</w:t>
      </w:r>
      <w:r w:rsidRPr="009E1214">
        <w:t>.</w:t>
      </w:r>
      <w:r w:rsidRPr="00A6000E">
        <w:t xml:space="preserve"> </w:t>
      </w:r>
      <w:r>
        <w:t>Больше-Дорохово</w:t>
      </w:r>
    </w:p>
    <w:p w:rsidR="00A6000E" w:rsidRPr="003A6E2A" w:rsidRDefault="00A6000E" w:rsidP="00A6000E">
      <w:pPr>
        <w:jc w:val="both"/>
      </w:pPr>
    </w:p>
    <w:p w:rsidR="00A6000E" w:rsidRDefault="00A6000E" w:rsidP="00A6000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  <w:r w:rsidRPr="00AE4C0C">
        <w:rPr>
          <w:b/>
        </w:rPr>
        <w:t xml:space="preserve">О внесении изменений в постановление Администрации </w:t>
      </w:r>
      <w:r>
        <w:rPr>
          <w:b/>
        </w:rPr>
        <w:t>Большедороховского</w:t>
      </w:r>
      <w:r w:rsidRPr="00AE4C0C">
        <w:rPr>
          <w:b/>
        </w:rPr>
        <w:t xml:space="preserve"> сельского поселения от </w:t>
      </w:r>
      <w:r>
        <w:rPr>
          <w:b/>
        </w:rPr>
        <w:t>17.12</w:t>
      </w:r>
      <w:r w:rsidRPr="00AE4C0C">
        <w:rPr>
          <w:b/>
        </w:rPr>
        <w:t xml:space="preserve">.2012 № </w:t>
      </w:r>
      <w:r>
        <w:rPr>
          <w:b/>
        </w:rPr>
        <w:t xml:space="preserve">160 </w:t>
      </w:r>
      <w:r w:rsidRPr="00AE4C0C">
        <w:rPr>
          <w:b/>
        </w:rPr>
        <w:t>«</w:t>
      </w:r>
      <w:r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color w:val="000000"/>
        </w:rPr>
        <w:t>«</w:t>
      </w:r>
      <w:r>
        <w:rPr>
          <w:b/>
          <w:bCs/>
          <w:kern w:val="1"/>
        </w:rPr>
        <w:t>Предоставление информации об объектах недвижимого и движимого имущества, находящегося в муниципальной собственности»</w:t>
      </w:r>
    </w:p>
    <w:p w:rsidR="00A6000E" w:rsidRPr="00E86EFE" w:rsidRDefault="00A6000E" w:rsidP="00A6000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</w:rPr>
      </w:pPr>
    </w:p>
    <w:p w:rsidR="00A6000E" w:rsidRDefault="00A6000E" w:rsidP="00A600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A6000E" w:rsidRDefault="00A6000E" w:rsidP="00A6000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000E" w:rsidRPr="00A24FC8" w:rsidRDefault="00A6000E" w:rsidP="00A6000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00E" w:rsidRDefault="00A6000E" w:rsidP="00A6000E">
      <w:pPr>
        <w:widowControl w:val="0"/>
        <w:suppressAutoHyphens/>
        <w:autoSpaceDE w:val="0"/>
        <w:autoSpaceDN w:val="0"/>
        <w:adjustRightInd w:val="0"/>
        <w:jc w:val="both"/>
      </w:pPr>
      <w:r w:rsidRPr="004A4EC2">
        <w:t xml:space="preserve">1. </w:t>
      </w:r>
      <w:r>
        <w:t xml:space="preserve">Внести в </w:t>
      </w:r>
      <w:r w:rsidRPr="008501E3">
        <w:rPr>
          <w:bCs/>
          <w:color w:val="000000"/>
        </w:rPr>
        <w:t xml:space="preserve">административный регламент </w:t>
      </w:r>
      <w:r w:rsidRPr="008501E3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«Пр</w:t>
      </w:r>
      <w:r w:rsidRPr="00A6000E">
        <w:rPr>
          <w:bCs/>
          <w:kern w:val="1"/>
        </w:rPr>
        <w:t>едоставление информации об объектах недвижимого и движимого имущества, находящегося в муниципальной собственности»</w:t>
      </w:r>
      <w:r>
        <w:rPr>
          <w:rFonts w:ascii="Times New Roman CYR" w:hAnsi="Times New Roman CYR" w:cs="Times New Roman CYR"/>
          <w:bCs/>
        </w:rPr>
        <w:t>,</w:t>
      </w:r>
      <w:r w:rsidRPr="008501E3">
        <w:rPr>
          <w:color w:val="000000"/>
        </w:rPr>
        <w:t xml:space="preserve"> утвержденный</w:t>
      </w:r>
      <w:r>
        <w:rPr>
          <w:color w:val="000000"/>
        </w:rPr>
        <w:t xml:space="preserve"> </w:t>
      </w:r>
      <w:r w:rsidRPr="008501E3">
        <w:t xml:space="preserve">постановлением Администрации </w:t>
      </w:r>
      <w:r>
        <w:t>Большедороховского</w:t>
      </w:r>
      <w:r w:rsidRPr="008501E3">
        <w:t xml:space="preserve"> сельского поселения от </w:t>
      </w:r>
      <w:r>
        <w:t>17.12</w:t>
      </w:r>
      <w:r w:rsidRPr="008501E3">
        <w:t xml:space="preserve">.2012 № </w:t>
      </w:r>
      <w:r>
        <w:t>160, следующие изменения:</w:t>
      </w:r>
    </w:p>
    <w:p w:rsidR="00A6000E" w:rsidRDefault="00A6000E" w:rsidP="00A6000E">
      <w:pPr>
        <w:widowControl w:val="0"/>
        <w:autoSpaceDE w:val="0"/>
        <w:autoSpaceDN w:val="0"/>
        <w:adjustRightInd w:val="0"/>
        <w:rPr>
          <w:b/>
        </w:rPr>
      </w:pPr>
    </w:p>
    <w:p w:rsidR="00A6000E" w:rsidRDefault="00A6000E" w:rsidP="00A6000E">
      <w:pPr>
        <w:widowControl w:val="0"/>
        <w:autoSpaceDE w:val="0"/>
        <w:autoSpaceDN w:val="0"/>
        <w:adjustRightInd w:val="0"/>
      </w:pPr>
      <w:r w:rsidRPr="00B921C8">
        <w:rPr>
          <w:b/>
        </w:rPr>
        <w:t>1)</w:t>
      </w:r>
      <w:r>
        <w:rPr>
          <w:b/>
        </w:rPr>
        <w:t xml:space="preserve"> </w:t>
      </w:r>
      <w:r>
        <w:t>пункт 2.17 раздела 2 регламента изложить в следующей редакции: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 xml:space="preserve">«2.17. </w:t>
      </w:r>
      <w:r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12)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лицами.»;</w:t>
      </w:r>
    </w:p>
    <w:p w:rsidR="00A6000E" w:rsidRDefault="00A6000E" w:rsidP="00A6000E">
      <w:pPr>
        <w:widowControl w:val="0"/>
        <w:autoSpaceDE w:val="0"/>
        <w:autoSpaceDN w:val="0"/>
        <w:adjustRightInd w:val="0"/>
        <w:rPr>
          <w:b/>
        </w:rPr>
      </w:pP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rPr>
          <w:b/>
        </w:rPr>
        <w:t>2</w:t>
      </w:r>
      <w:r w:rsidRPr="00903E83">
        <w:rPr>
          <w:b/>
        </w:rPr>
        <w:t>)</w:t>
      </w:r>
      <w:r>
        <w:t xml:space="preserve"> 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A6000E" w:rsidRDefault="00A6000E" w:rsidP="00A6000E">
      <w:pPr>
        <w:widowControl w:val="0"/>
        <w:autoSpaceDE w:val="0"/>
        <w:autoSpaceDN w:val="0"/>
        <w:adjustRightInd w:val="0"/>
        <w:rPr>
          <w:b/>
        </w:rPr>
      </w:pP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rPr>
          <w:b/>
        </w:rPr>
        <w:t>3</w:t>
      </w:r>
      <w:r w:rsidRPr="00DF1C19">
        <w:rPr>
          <w:b/>
        </w:rPr>
        <w:t>)</w:t>
      </w:r>
      <w:r w:rsidRPr="00133449">
        <w:rPr>
          <w:b/>
        </w:rPr>
        <w:t xml:space="preserve"> </w:t>
      </w:r>
      <w:r>
        <w:t>часть 3.4 раздела 3 регламента изложить в следующей редакции:</w:t>
      </w:r>
    </w:p>
    <w:p w:rsidR="00A6000E" w:rsidRDefault="00A6000E" w:rsidP="00A6000E">
      <w:pPr>
        <w:widowControl w:val="0"/>
        <w:autoSpaceDE w:val="0"/>
        <w:autoSpaceDN w:val="0"/>
        <w:adjustRightInd w:val="0"/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  <w:r>
        <w:rPr>
          <w:b/>
        </w:rPr>
        <w:t>,</w:t>
      </w:r>
    </w:p>
    <w:p w:rsidR="00A6000E" w:rsidRPr="007744BC" w:rsidRDefault="00A6000E" w:rsidP="00A6000E">
      <w:pPr>
        <w:widowControl w:val="0"/>
        <w:autoSpaceDE w:val="0"/>
        <w:autoSpaceDN w:val="0"/>
        <w:adjustRightInd w:val="0"/>
        <w:rPr>
          <w:b/>
        </w:rPr>
      </w:pPr>
      <w:r w:rsidRPr="007744BC">
        <w:rPr>
          <w:b/>
        </w:rPr>
        <w:t>а также особенности выполнения административных процедур в многофункциональном центре</w:t>
      </w:r>
      <w:r>
        <w:rPr>
          <w:b/>
        </w:rPr>
        <w:t>»</w:t>
      </w:r>
    </w:p>
    <w:p w:rsidR="00A6000E" w:rsidRDefault="00A6000E" w:rsidP="00A6000E">
      <w:pPr>
        <w:tabs>
          <w:tab w:val="left" w:pos="0"/>
        </w:tabs>
        <w:autoSpaceDE w:val="0"/>
        <w:autoSpaceDN w:val="0"/>
        <w:adjustRightInd w:val="0"/>
        <w:outlineLvl w:val="2"/>
      </w:pPr>
      <w:r>
        <w:t xml:space="preserve">3.4.1. </w:t>
      </w:r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ab/>
      </w:r>
    </w:p>
    <w:p w:rsidR="00A6000E" w:rsidRPr="00D338D7" w:rsidRDefault="00A6000E" w:rsidP="00A6000E">
      <w:pPr>
        <w:tabs>
          <w:tab w:val="left" w:pos="0"/>
        </w:tabs>
        <w:autoSpaceDE w:val="0"/>
        <w:autoSpaceDN w:val="0"/>
        <w:adjustRightInd w:val="0"/>
        <w:rPr>
          <w:i/>
        </w:rPr>
      </w:pPr>
      <w:r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6000E" w:rsidRDefault="00A6000E" w:rsidP="00A6000E">
      <w:pPr>
        <w:widowControl w:val="0"/>
        <w:tabs>
          <w:tab w:val="left" w:pos="0"/>
        </w:tabs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A6000E" w:rsidRPr="00133449" w:rsidRDefault="00A6000E" w:rsidP="00A6000E">
      <w:pPr>
        <w:widowControl w:val="0"/>
        <w:tabs>
          <w:tab w:val="left" w:pos="0"/>
        </w:tabs>
      </w:pPr>
      <w:r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A6000E" w:rsidRPr="00D338D7" w:rsidRDefault="00A6000E" w:rsidP="00A6000E">
      <w:pPr>
        <w:tabs>
          <w:tab w:val="left" w:pos="0"/>
        </w:tabs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A6000E" w:rsidRPr="00D338D7" w:rsidRDefault="00A6000E" w:rsidP="00A6000E">
      <w:pPr>
        <w:tabs>
          <w:tab w:val="left" w:pos="0"/>
        </w:tabs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A6000E" w:rsidRPr="00D338D7" w:rsidRDefault="00A6000E" w:rsidP="00A6000E">
      <w:pPr>
        <w:tabs>
          <w:tab w:val="left" w:pos="0"/>
        </w:tabs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A6000E" w:rsidRPr="00D338D7" w:rsidRDefault="00A6000E" w:rsidP="00A6000E">
      <w:pPr>
        <w:tabs>
          <w:tab w:val="left" w:pos="0"/>
        </w:tabs>
        <w:outlineLvl w:val="1"/>
      </w:pPr>
      <w:r>
        <w:tab/>
      </w:r>
      <w:r w:rsidRPr="00D338D7">
        <w:t>г) получения результата муниципальной услуги.</w:t>
      </w:r>
    </w:p>
    <w:p w:rsidR="00A6000E" w:rsidRDefault="00A6000E" w:rsidP="00A6000E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A6000E" w:rsidRPr="00D338D7" w:rsidRDefault="00A6000E" w:rsidP="00A6000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</w:t>
      </w:r>
      <w:r w:rsidRPr="00D338D7">
        <w:rPr>
          <w:rFonts w:ascii="Times New Roman" w:hAnsi="Times New Roman" w:cs="Times New Roman"/>
          <w:sz w:val="24"/>
          <w:szCs w:val="24"/>
        </w:rPr>
        <w:lastRenderedPageBreak/>
        <w:t>за прием и регистрацию документов, информирует заявителя через личный кабинет о регистрации заявления.</w:t>
      </w:r>
    </w:p>
    <w:p w:rsidR="00A6000E" w:rsidRDefault="00A6000E" w:rsidP="00A6000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6000E" w:rsidRPr="007744BC" w:rsidRDefault="00A6000E" w:rsidP="00A6000E"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A6000E" w:rsidRPr="007744BC" w:rsidRDefault="00A6000E" w:rsidP="00A6000E">
      <w:r w:rsidRPr="007744BC">
        <w:t>а) определяет предмет обращения;</w:t>
      </w:r>
    </w:p>
    <w:p w:rsidR="00A6000E" w:rsidRPr="007744BC" w:rsidRDefault="00A6000E" w:rsidP="00A6000E">
      <w:r w:rsidRPr="007744BC">
        <w:t>б) проводит проверку полномочий лица, подающего документы;</w:t>
      </w:r>
    </w:p>
    <w:p w:rsidR="00A6000E" w:rsidRPr="007744BC" w:rsidRDefault="00A6000E" w:rsidP="00A6000E">
      <w:r w:rsidRPr="007744BC">
        <w:t>в) проводит проверку правильности заполнения запроса;</w:t>
      </w:r>
    </w:p>
    <w:p w:rsidR="00A6000E" w:rsidRPr="007744BC" w:rsidRDefault="00A6000E" w:rsidP="00A6000E"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A6000E" w:rsidRPr="007744BC" w:rsidRDefault="00A6000E" w:rsidP="00A6000E">
      <w:r w:rsidRPr="007744BC">
        <w:t xml:space="preserve">д) заверяет электронное дело своей </w:t>
      </w:r>
      <w:hyperlink r:id="rId4" w:history="1">
        <w:r w:rsidRPr="007744BC">
          <w:rPr>
            <w:rStyle w:val="a3"/>
          </w:rPr>
          <w:t>электронной подписью</w:t>
        </w:r>
      </w:hyperlink>
      <w:r w:rsidRPr="007744BC">
        <w:t>;</w:t>
      </w:r>
    </w:p>
    <w:p w:rsidR="00A6000E" w:rsidRPr="007744BC" w:rsidRDefault="00A6000E" w:rsidP="00A6000E"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A6000E" w:rsidRPr="007744BC" w:rsidRDefault="00A6000E" w:rsidP="00A6000E"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A6000E" w:rsidRPr="007744BC" w:rsidRDefault="00A6000E" w:rsidP="00A6000E"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6000E" w:rsidRPr="007744BC" w:rsidRDefault="00A6000E" w:rsidP="00A6000E">
      <w:r w:rsidRPr="007744BC">
        <w:t>По окончании приема документов специалист МФЦ выдает заявителю расписку в приеме документов.</w:t>
      </w:r>
    </w:p>
    <w:p w:rsidR="00A6000E" w:rsidRPr="007744BC" w:rsidRDefault="00A6000E" w:rsidP="00A6000E">
      <w:bookmarkStart w:id="1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A6000E" w:rsidRPr="007744BC" w:rsidRDefault="00A6000E" w:rsidP="00A6000E"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A6000E" w:rsidRPr="007744BC" w:rsidRDefault="00A6000E" w:rsidP="00A6000E"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A6000E" w:rsidRPr="007744BC" w:rsidRDefault="00A6000E" w:rsidP="00A6000E"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A6000E" w:rsidRDefault="00A6000E" w:rsidP="00A6000E"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A6000E" w:rsidRDefault="00A6000E" w:rsidP="00A60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 w:cs="Times New Roman CYR"/>
          <w:kern w:val="2"/>
        </w:rPr>
      </w:pPr>
      <w:r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>«Информационном бюллетене» и</w:t>
      </w:r>
      <w:r w:rsidRPr="00133449">
        <w:rPr>
          <w:rFonts w:ascii="Times New Roman CYR" w:hAnsi="Times New Roman CYR" w:cs="Times New Roman CYR"/>
          <w:kern w:val="2"/>
        </w:rPr>
        <w:t xml:space="preserve"> </w:t>
      </w:r>
      <w:r>
        <w:t>размещению на официальном сайте Большедороховского сельского поселения в информационно-телекоммуникационной сети «Интернет»</w:t>
      </w:r>
      <w:r w:rsidR="00C16E7A">
        <w:t xml:space="preserve"> </w:t>
      </w:r>
      <w:r>
        <w:t>(</w:t>
      </w:r>
      <w:hyperlink r:id="rId5" w:history="1">
        <w:r w:rsidRPr="005444FD">
          <w:rPr>
            <w:rStyle w:val="a3"/>
          </w:rPr>
          <w:t>www.</w:t>
        </w:r>
        <w:r w:rsidRPr="005444FD">
          <w:rPr>
            <w:rStyle w:val="a3"/>
            <w:lang w:val="en-US"/>
          </w:rPr>
          <w:t>bd</w:t>
        </w:r>
        <w:r w:rsidRPr="005444FD">
          <w:rPr>
            <w:rStyle w:val="a3"/>
          </w:rPr>
          <w:t>selp.asino.ru</w:t>
        </w:r>
      </w:hyperlink>
      <w:r>
        <w:t>).</w:t>
      </w:r>
    </w:p>
    <w:p w:rsidR="00A6000E" w:rsidRDefault="00A6000E" w:rsidP="00A600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Настоящее постановление вступа</w:t>
      </w:r>
      <w:r w:rsidR="00C16E7A">
        <w:t>ет</w:t>
      </w:r>
      <w:r>
        <w:t xml:space="preserve"> в силу с даты его официального опубликования.</w:t>
      </w:r>
    </w:p>
    <w:p w:rsidR="00A6000E" w:rsidRDefault="00A6000E" w:rsidP="00A6000E">
      <w:pPr>
        <w:tabs>
          <w:tab w:val="left" w:pos="7200"/>
        </w:tabs>
      </w:pPr>
    </w:p>
    <w:p w:rsidR="00A6000E" w:rsidRDefault="00A6000E" w:rsidP="00A6000E">
      <w:pPr>
        <w:tabs>
          <w:tab w:val="left" w:pos="7200"/>
        </w:tabs>
        <w:jc w:val="both"/>
      </w:pPr>
    </w:p>
    <w:p w:rsidR="00A6000E" w:rsidRDefault="00A6000E" w:rsidP="00A6000E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A6000E" w:rsidRPr="004A4EC2" w:rsidRDefault="00A6000E" w:rsidP="00A6000E">
      <w:pPr>
        <w:tabs>
          <w:tab w:val="left" w:pos="7200"/>
        </w:tabs>
        <w:jc w:val="both"/>
      </w:pPr>
      <w:r>
        <w:t xml:space="preserve">(Глава </w:t>
      </w:r>
      <w:proofErr w:type="gramStart"/>
      <w:r w:rsidRPr="004A4EC2">
        <w:t>администрации</w:t>
      </w:r>
      <w:r>
        <w:t xml:space="preserve">)   </w:t>
      </w:r>
      <w:proofErr w:type="gramEnd"/>
      <w:r>
        <w:t xml:space="preserve">                                                                              В.П. Овсянников</w:t>
      </w:r>
    </w:p>
    <w:p w:rsidR="009908E7" w:rsidRDefault="009908E7"/>
    <w:sectPr w:rsidR="009908E7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5A"/>
    <w:rsid w:val="000A0A1E"/>
    <w:rsid w:val="00156A8D"/>
    <w:rsid w:val="001A5FE7"/>
    <w:rsid w:val="00335761"/>
    <w:rsid w:val="0038583B"/>
    <w:rsid w:val="009908E7"/>
    <w:rsid w:val="009B1F5A"/>
    <w:rsid w:val="00A6000E"/>
    <w:rsid w:val="00C16E7A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39870-898D-4D81-8673-5B231CAF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A600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2016-12-06T03:14:00Z</cp:lastPrinted>
  <dcterms:created xsi:type="dcterms:W3CDTF">2016-12-06T03:16:00Z</dcterms:created>
  <dcterms:modified xsi:type="dcterms:W3CDTF">2016-12-08T08:41:00Z</dcterms:modified>
</cp:coreProperties>
</file>