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E1B" w:rsidRDefault="00D25E1B" w:rsidP="00D25E1B">
      <w:pPr>
        <w:jc w:val="center"/>
        <w:rPr>
          <w:b/>
        </w:rPr>
      </w:pPr>
      <w:r>
        <w:rPr>
          <w:b/>
        </w:rPr>
        <w:t xml:space="preserve">Томская область, Асиновский район </w:t>
      </w:r>
    </w:p>
    <w:p w:rsidR="0091541C" w:rsidRDefault="0091541C" w:rsidP="00D25E1B">
      <w:pPr>
        <w:jc w:val="center"/>
        <w:rPr>
          <w:b/>
        </w:rPr>
      </w:pPr>
    </w:p>
    <w:p w:rsidR="00D25E1B" w:rsidRDefault="00D25E1B" w:rsidP="00D25E1B">
      <w:pPr>
        <w:jc w:val="center"/>
        <w:rPr>
          <w:b/>
        </w:rPr>
      </w:pPr>
      <w:r>
        <w:rPr>
          <w:b/>
        </w:rPr>
        <w:t xml:space="preserve">АДМИНИСТРАЦИЯ БОЛЬШЕДОРОХОВСКОГО </w:t>
      </w:r>
    </w:p>
    <w:p w:rsidR="00D25E1B" w:rsidRDefault="00D25E1B" w:rsidP="00D25E1B">
      <w:pPr>
        <w:jc w:val="center"/>
        <w:rPr>
          <w:b/>
        </w:rPr>
      </w:pPr>
      <w:r>
        <w:rPr>
          <w:b/>
        </w:rPr>
        <w:t xml:space="preserve">СЕЛЬСКОГО ПОСЕЛЕНИЯ </w:t>
      </w:r>
    </w:p>
    <w:p w:rsidR="00D25E1B" w:rsidRDefault="00D25E1B" w:rsidP="00D25E1B">
      <w:pPr>
        <w:jc w:val="center"/>
        <w:rPr>
          <w:b/>
        </w:rPr>
      </w:pPr>
    </w:p>
    <w:p w:rsidR="00D25E1B" w:rsidRDefault="0091541C" w:rsidP="00D25E1B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D25E1B" w:rsidRDefault="00D25E1B" w:rsidP="00D25E1B">
      <w:pPr>
        <w:spacing w:line="360" w:lineRule="auto"/>
        <w:rPr>
          <w:b/>
        </w:rPr>
      </w:pPr>
    </w:p>
    <w:p w:rsidR="00D25E1B" w:rsidRDefault="0091541C" w:rsidP="00D25E1B">
      <w:r>
        <w:t>12.12.2017</w:t>
      </w:r>
      <w:r w:rsidR="00D25E1B">
        <w:t xml:space="preserve">  № </w:t>
      </w:r>
      <w:r>
        <w:t>143</w:t>
      </w:r>
    </w:p>
    <w:p w:rsidR="00D25E1B" w:rsidRDefault="00D25E1B" w:rsidP="00D25E1B">
      <w:proofErr w:type="spellStart"/>
      <w:r>
        <w:t>с.Больше</w:t>
      </w:r>
      <w:proofErr w:type="spellEnd"/>
      <w:r>
        <w:t>-Дорохово</w:t>
      </w:r>
      <w:bookmarkStart w:id="0" w:name="_GoBack"/>
      <w:bookmarkEnd w:id="0"/>
    </w:p>
    <w:p w:rsidR="00D25E1B" w:rsidRDefault="00D25E1B" w:rsidP="00D25E1B">
      <w:pPr>
        <w:jc w:val="both"/>
      </w:pPr>
    </w:p>
    <w:p w:rsidR="00D25E1B" w:rsidRDefault="00D25E1B" w:rsidP="00D25E1B">
      <w:pPr>
        <w:jc w:val="center"/>
      </w:pPr>
      <w:r>
        <w:rPr>
          <w:b/>
        </w:rPr>
        <w:t>О внесении изменений в постановление Администрации Большедороховского сельского поселения № 122 от 12.10.2017г. «Об утверждении Порядка и сроков составления проекта местного бюджета муниципального образования «Большедороховское сельское поселение»</w:t>
      </w:r>
    </w:p>
    <w:p w:rsidR="009908E7" w:rsidRDefault="009908E7"/>
    <w:p w:rsidR="00D25E1B" w:rsidRDefault="00D25E1B">
      <w:r w:rsidRPr="00D25E1B">
        <w:t>В целях приведения в соответствии с требованиями действующего законодательства</w:t>
      </w:r>
      <w:r>
        <w:t xml:space="preserve">, </w:t>
      </w:r>
    </w:p>
    <w:p w:rsidR="00D25E1B" w:rsidRDefault="00D25E1B"/>
    <w:p w:rsidR="00D25E1B" w:rsidRDefault="00D25E1B">
      <w:r>
        <w:t>ПОСТАНОВЛЯЮ:</w:t>
      </w:r>
    </w:p>
    <w:p w:rsidR="004E6A1A" w:rsidRDefault="004E6A1A" w:rsidP="004E6A1A">
      <w:pPr>
        <w:jc w:val="both"/>
      </w:pPr>
      <w:r>
        <w:t xml:space="preserve">1. </w:t>
      </w:r>
      <w:r w:rsidRPr="004E6A1A">
        <w:t>Внести в постановление Администрации Большедороховского сельского поселения № 122 от 12.10.2017г. «Об утверждении Порядка и сроков составления проекта местного бюджета муниципального образования «Большедороховское сельское поселение»</w:t>
      </w:r>
      <w:r>
        <w:t>,</w:t>
      </w:r>
      <w:r w:rsidRPr="004E6A1A">
        <w:t xml:space="preserve"> следующие изменения:</w:t>
      </w:r>
    </w:p>
    <w:p w:rsidR="004E6A1A" w:rsidRDefault="004E6A1A" w:rsidP="004E6A1A">
      <w:pPr>
        <w:jc w:val="both"/>
      </w:pPr>
      <w:r>
        <w:t xml:space="preserve"> 1) п.6 Положения порядке и сроках составления проекта бюджета Большедороховского сельского поселения изложить в новой редакции:</w:t>
      </w:r>
    </w:p>
    <w:p w:rsidR="004E6A1A" w:rsidRDefault="004E6A1A" w:rsidP="004E6A1A">
      <w:pPr>
        <w:jc w:val="both"/>
      </w:pPr>
      <w:r>
        <w:t>«</w:t>
      </w:r>
      <w:r w:rsidRPr="004E6A1A">
        <w:t xml:space="preserve">Решение о начале работы Финансового органа над составлением проекта местного бюджета на очередной финансовый год принимается Администрацией в форме распоряжения </w:t>
      </w:r>
      <w:r>
        <w:t>Администрации</w:t>
      </w:r>
      <w:r w:rsidRPr="004E6A1A">
        <w:t xml:space="preserve"> Большедороховского сельского поселения, регламентирующего сроки и процедуру разр</w:t>
      </w:r>
      <w:r>
        <w:t>аботки проекта местного бюджета.»</w:t>
      </w:r>
    </w:p>
    <w:p w:rsidR="004E6A1A" w:rsidRPr="004E6A1A" w:rsidRDefault="004E6A1A" w:rsidP="004E6A1A">
      <w:pPr>
        <w:jc w:val="both"/>
      </w:pPr>
      <w:r>
        <w:t xml:space="preserve">2. </w:t>
      </w:r>
      <w:r w:rsidRPr="004E6A1A">
        <w:t xml:space="preserve">Настоящее постановление подлежит официальному опубликованию на сайте Большедороховского сельского поселения </w:t>
      </w:r>
      <w:hyperlink r:id="rId5" w:history="1">
        <w:r w:rsidRPr="004E6A1A">
          <w:rPr>
            <w:rStyle w:val="a3"/>
          </w:rPr>
          <w:t>www.</w:t>
        </w:r>
        <w:r w:rsidRPr="004E6A1A">
          <w:rPr>
            <w:rStyle w:val="a3"/>
            <w:lang w:val="en-US"/>
          </w:rPr>
          <w:t>bd</w:t>
        </w:r>
        <w:r w:rsidRPr="004E6A1A">
          <w:rPr>
            <w:rStyle w:val="a3"/>
          </w:rPr>
          <w:t>selpasino.ru</w:t>
        </w:r>
      </w:hyperlink>
      <w:r w:rsidRPr="004E6A1A">
        <w:t xml:space="preserve"> и обнародованию в «Информационном бюллетене».</w:t>
      </w:r>
    </w:p>
    <w:p w:rsidR="004E6A1A" w:rsidRDefault="004E6A1A" w:rsidP="004E6A1A">
      <w:pPr>
        <w:jc w:val="both"/>
      </w:pPr>
    </w:p>
    <w:p w:rsidR="004E6A1A" w:rsidRDefault="004E6A1A" w:rsidP="004E6A1A">
      <w:pPr>
        <w:jc w:val="both"/>
      </w:pPr>
      <w:r>
        <w:t>Глава сельского поселения                                                                       В.П. Овсянников</w:t>
      </w:r>
    </w:p>
    <w:p w:rsidR="004E6A1A" w:rsidRDefault="004E6A1A" w:rsidP="004E6A1A">
      <w:pPr>
        <w:jc w:val="both"/>
      </w:pPr>
    </w:p>
    <w:p w:rsidR="004E6A1A" w:rsidRDefault="004E6A1A"/>
    <w:sectPr w:rsidR="004E6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E1B"/>
    <w:rsid w:val="004E6A1A"/>
    <w:rsid w:val="0091541C"/>
    <w:rsid w:val="009908E7"/>
    <w:rsid w:val="00D25E1B"/>
    <w:rsid w:val="00F3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F957F-7AED-4958-9099-5C71A330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6A1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54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54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9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d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E625A-CDA7-4FFA-8CC2-55EDD586E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2017-12-12T08:38:00Z</cp:lastPrinted>
  <dcterms:created xsi:type="dcterms:W3CDTF">2017-12-12T08:40:00Z</dcterms:created>
  <dcterms:modified xsi:type="dcterms:W3CDTF">2017-12-12T08:40:00Z</dcterms:modified>
</cp:coreProperties>
</file>