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06" w:rsidRDefault="00AE7F06" w:rsidP="00AE7F0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28A8" w:rsidRDefault="000428A8" w:rsidP="00687E5A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АДМИНИСТРАЦИЯ</w:t>
      </w:r>
      <w:r w:rsidR="006D2F04">
        <w:rPr>
          <w:rFonts w:ascii="Times New Roman" w:hAnsi="Times New Roman" w:cs="Times New Roman"/>
          <w:b/>
        </w:rPr>
        <w:t xml:space="preserve"> </w:t>
      </w:r>
      <w:r w:rsidR="002C5D33">
        <w:rPr>
          <w:rFonts w:ascii="Times New Roman" w:hAnsi="Times New Roman" w:cs="Times New Roman"/>
          <w:b/>
        </w:rPr>
        <w:t>БОЛЬШЕДОРОХОВСКОГО</w:t>
      </w:r>
      <w:r w:rsidRPr="00287AF3">
        <w:rPr>
          <w:rFonts w:ascii="Times New Roman" w:hAnsi="Times New Roman" w:cs="Times New Roman"/>
          <w:b/>
        </w:rPr>
        <w:t xml:space="preserve"> СЕЛЬСКОГО ПОСЕЛЕНИЯ</w:t>
      </w:r>
    </w:p>
    <w:p w:rsidR="006D2F04" w:rsidRPr="00287AF3" w:rsidRDefault="006D2F04" w:rsidP="00687E5A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</w:t>
      </w:r>
    </w:p>
    <w:p w:rsidR="006D2F04" w:rsidRDefault="006D2F04" w:rsidP="00891EC4">
      <w:pPr>
        <w:rPr>
          <w:rFonts w:ascii="Times New Roman" w:hAnsi="Times New Roman" w:cs="Times New Roman"/>
          <w:b/>
        </w:rPr>
      </w:pPr>
    </w:p>
    <w:p w:rsidR="000428A8" w:rsidRDefault="000428A8" w:rsidP="00687E5A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ПОСТАНОВЛЕНИЕ</w:t>
      </w:r>
    </w:p>
    <w:p w:rsidR="006D2F04" w:rsidRDefault="006D2F04" w:rsidP="00687E5A">
      <w:pPr>
        <w:ind w:firstLine="567"/>
        <w:jc w:val="center"/>
        <w:rPr>
          <w:rFonts w:ascii="Times New Roman" w:hAnsi="Times New Roman" w:cs="Times New Roman"/>
          <w:b/>
        </w:rPr>
      </w:pPr>
    </w:p>
    <w:p w:rsidR="00891EC4" w:rsidRDefault="00891EC4" w:rsidP="00891EC4">
      <w:pPr>
        <w:rPr>
          <w:rFonts w:ascii="Times New Roman" w:hAnsi="Times New Roman" w:cs="Times New Roman"/>
        </w:rPr>
      </w:pPr>
    </w:p>
    <w:p w:rsidR="000428A8" w:rsidRPr="00287AF3" w:rsidRDefault="00816907" w:rsidP="00891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24.01.2017</w:t>
      </w:r>
      <w:r w:rsidR="000428A8" w:rsidRPr="00287AF3">
        <w:rPr>
          <w:rFonts w:ascii="Times New Roman" w:hAnsi="Times New Roman" w:cs="Times New Roman"/>
        </w:rPr>
        <w:t xml:space="preserve">                   </w:t>
      </w:r>
      <w:r w:rsidR="000428A8">
        <w:rPr>
          <w:rFonts w:ascii="Times New Roman" w:hAnsi="Times New Roman" w:cs="Times New Roman"/>
        </w:rPr>
        <w:t xml:space="preserve">                 </w:t>
      </w:r>
      <w:r w:rsidR="000428A8" w:rsidRPr="00287AF3">
        <w:rPr>
          <w:rFonts w:ascii="Times New Roman" w:hAnsi="Times New Roman" w:cs="Times New Roman"/>
        </w:rPr>
        <w:t xml:space="preserve">                          </w:t>
      </w:r>
      <w:r w:rsidR="006D2F04">
        <w:rPr>
          <w:rFonts w:ascii="Times New Roman" w:hAnsi="Times New Roman" w:cs="Times New Roman"/>
        </w:rPr>
        <w:t xml:space="preserve">                </w:t>
      </w:r>
      <w:r w:rsidR="000428A8" w:rsidRPr="00287AF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14</w:t>
      </w:r>
    </w:p>
    <w:p w:rsidR="000428A8" w:rsidRPr="001A785F" w:rsidRDefault="000428A8" w:rsidP="00687E5A">
      <w:pPr>
        <w:ind w:firstLine="567"/>
        <w:jc w:val="center"/>
        <w:rPr>
          <w:bCs/>
        </w:rPr>
      </w:pPr>
      <w:r>
        <w:rPr>
          <w:bCs/>
        </w:rPr>
        <w:t>с</w:t>
      </w:r>
      <w:r w:rsidRPr="001A785F">
        <w:rPr>
          <w:bCs/>
        </w:rPr>
        <w:t>.</w:t>
      </w:r>
      <w:r w:rsidR="00687E5A">
        <w:rPr>
          <w:bCs/>
        </w:rPr>
        <w:t xml:space="preserve"> </w:t>
      </w:r>
      <w:r w:rsidR="002C5D33">
        <w:rPr>
          <w:bCs/>
        </w:rPr>
        <w:t>Больше-Дорохово</w:t>
      </w:r>
    </w:p>
    <w:p w:rsidR="000428A8" w:rsidRDefault="000428A8" w:rsidP="00687E5A">
      <w:pPr>
        <w:ind w:firstLine="567"/>
        <w:jc w:val="center"/>
        <w:rPr>
          <w:b/>
          <w:bCs/>
        </w:rPr>
      </w:pPr>
    </w:p>
    <w:p w:rsidR="006D2F04" w:rsidRDefault="006D2F04" w:rsidP="00687E5A">
      <w:pPr>
        <w:ind w:firstLine="567"/>
        <w:jc w:val="center"/>
        <w:rPr>
          <w:b/>
          <w:bCs/>
        </w:rPr>
      </w:pPr>
    </w:p>
    <w:p w:rsidR="006D2F04" w:rsidRDefault="006D2F04" w:rsidP="00687E5A">
      <w:pPr>
        <w:ind w:firstLine="567"/>
        <w:jc w:val="center"/>
        <w:rPr>
          <w:b/>
          <w:bCs/>
        </w:rPr>
      </w:pPr>
    </w:p>
    <w:p w:rsidR="000428A8" w:rsidRDefault="000428A8" w:rsidP="00687E5A">
      <w:pPr>
        <w:ind w:firstLine="567"/>
        <w:jc w:val="center"/>
      </w:pPr>
      <w:r w:rsidRPr="00E50508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Pr="00E50508">
        <w:rPr>
          <w:b/>
          <w:bCs/>
        </w:rPr>
        <w:t>регламента предоставления муниципальной услуги «</w:t>
      </w:r>
      <w:r w:rsidRPr="008D6FA4">
        <w:rPr>
          <w:b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428A8" w:rsidRPr="00E50508" w:rsidRDefault="000428A8" w:rsidP="00D10EC2">
      <w:pPr>
        <w:ind w:firstLine="567"/>
        <w:jc w:val="both"/>
        <w:rPr>
          <w:b/>
          <w:bCs/>
        </w:rPr>
      </w:pPr>
    </w:p>
    <w:p w:rsidR="000428A8" w:rsidRPr="00E50508" w:rsidRDefault="000428A8" w:rsidP="00D10EC2">
      <w:pPr>
        <w:ind w:firstLine="567"/>
        <w:jc w:val="both"/>
      </w:pPr>
    </w:p>
    <w:p w:rsidR="002C5D33" w:rsidRDefault="00891EC4" w:rsidP="00D10EC2">
      <w:pPr>
        <w:ind w:firstLine="567"/>
        <w:jc w:val="both"/>
      </w:pPr>
      <w:r>
        <w:t xml:space="preserve">Руководствуясь </w:t>
      </w:r>
      <w:r w:rsidR="000428A8">
        <w:t>Жилищным кодексом Российской Федерации, Градостроительным кодексом Российской Федерации, Федеральным законом от 6 октября 2003 года №</w:t>
      </w:r>
      <w:r w:rsidR="006D45E7">
        <w:t xml:space="preserve"> </w:t>
      </w:r>
      <w:r w:rsidR="000428A8"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 w:rsidR="00297501">
        <w:t>твенных и муниципальных услуг»</w:t>
      </w:r>
      <w:r w:rsidR="00665700">
        <w:t>, постановлением администрации Большедороховского сельского поселения от 15.09.2011 № 118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0428A8" w:rsidRPr="00E50508" w:rsidRDefault="000428A8" w:rsidP="00D10EC2">
      <w:pPr>
        <w:ind w:firstLine="567"/>
        <w:jc w:val="both"/>
      </w:pPr>
    </w:p>
    <w:p w:rsidR="000428A8" w:rsidRDefault="000428A8" w:rsidP="00297501">
      <w:pPr>
        <w:jc w:val="both"/>
        <w:rPr>
          <w:b/>
          <w:bCs/>
        </w:rPr>
      </w:pPr>
      <w:r>
        <w:rPr>
          <w:b/>
          <w:bCs/>
        </w:rPr>
        <w:t>ПОСТАНОВЛ</w:t>
      </w:r>
      <w:r w:rsidR="007E2701">
        <w:rPr>
          <w:b/>
          <w:bCs/>
        </w:rPr>
        <w:t>Я</w:t>
      </w:r>
      <w:r>
        <w:rPr>
          <w:b/>
          <w:bCs/>
        </w:rPr>
        <w:t>Ю</w:t>
      </w:r>
      <w:r w:rsidRPr="00E50508">
        <w:rPr>
          <w:b/>
          <w:bCs/>
        </w:rPr>
        <w:t>:</w:t>
      </w:r>
    </w:p>
    <w:p w:rsidR="00297501" w:rsidRPr="00E50508" w:rsidRDefault="00297501" w:rsidP="00297501">
      <w:pPr>
        <w:jc w:val="both"/>
        <w:rPr>
          <w:b/>
          <w:bCs/>
        </w:rPr>
      </w:pPr>
    </w:p>
    <w:p w:rsidR="000428A8" w:rsidRDefault="000428A8" w:rsidP="00D10EC2">
      <w:pPr>
        <w:ind w:firstLine="567"/>
        <w:jc w:val="both"/>
      </w:pPr>
      <w:r>
        <w:t xml:space="preserve">1. </w:t>
      </w:r>
      <w:r w:rsidRPr="00E50508">
        <w:t>Утвердить администра</w:t>
      </w:r>
      <w:r w:rsidR="00297501">
        <w:t>тивный регламент по предоставлению</w:t>
      </w:r>
      <w:r w:rsidR="006D45E7">
        <w:t xml:space="preserve"> первоочередной</w:t>
      </w:r>
      <w:r>
        <w:t xml:space="preserve"> </w:t>
      </w:r>
      <w:r w:rsidRPr="00E50508">
        <w:t>муниципальной услуги «</w:t>
      </w:r>
      <w: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 согласно приложению</w:t>
      </w:r>
      <w:r w:rsidRPr="00E50508">
        <w:t>.</w:t>
      </w:r>
    </w:p>
    <w:p w:rsidR="00A82C29" w:rsidRDefault="00A82C29" w:rsidP="00A82C29">
      <w:pPr>
        <w:ind w:firstLine="567"/>
        <w:jc w:val="both"/>
      </w:pPr>
      <w:r>
        <w:t>2. Признать утратившими силу постановление администрации Большедороховского сельского поселения Асиновского района Томской области от 14.12.2012 № 143 «Об утверждении административного регламента предоставления муниципальной услуги «</w:t>
      </w:r>
      <w:r w:rsidRPr="00A82C29"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t>».</w:t>
      </w:r>
    </w:p>
    <w:p w:rsidR="000428A8" w:rsidRDefault="00A82C29" w:rsidP="00D10EC2">
      <w:pPr>
        <w:ind w:firstLine="567"/>
        <w:jc w:val="both"/>
      </w:pPr>
      <w:r>
        <w:t>3</w:t>
      </w:r>
      <w:r w:rsidR="006D45E7">
        <w:t xml:space="preserve">. </w:t>
      </w:r>
      <w:r w:rsidR="002C5D33">
        <w:t xml:space="preserve">Технику по землеустройству </w:t>
      </w:r>
      <w:r w:rsidR="000428A8">
        <w:t>обеспечить предоставление  первоочередной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в соответствии с утвержденным административны</w:t>
      </w:r>
      <w:r w:rsidR="006D45E7">
        <w:t>м регламентом</w:t>
      </w:r>
      <w:r w:rsidR="000428A8">
        <w:t>.</w:t>
      </w:r>
    </w:p>
    <w:p w:rsidR="000428A8" w:rsidRDefault="00A82C29" w:rsidP="00D10EC2">
      <w:pPr>
        <w:ind w:firstLine="567"/>
        <w:jc w:val="both"/>
      </w:pPr>
      <w:r>
        <w:t>4</w:t>
      </w:r>
      <w:r w:rsidR="000428A8">
        <w:t>. Настоящее постановление подлежит</w:t>
      </w:r>
      <w:r w:rsidR="006D45E7">
        <w:t xml:space="preserve"> официальному</w:t>
      </w:r>
      <w:r w:rsidR="000428A8">
        <w:t xml:space="preserve"> опубликованию</w:t>
      </w:r>
      <w:r w:rsidR="006D45E7">
        <w:t xml:space="preserve"> в «Информационном бюллетене»</w:t>
      </w:r>
      <w:r w:rsidR="000428A8">
        <w:t xml:space="preserve"> и размещению на официальном сайте </w:t>
      </w:r>
      <w:r w:rsidR="002C5D33">
        <w:t>Большедороховского</w:t>
      </w:r>
      <w:r w:rsidR="000428A8">
        <w:t xml:space="preserve"> сельского поселения в информационно-телекоммуникационной сети «Интернет»</w:t>
      </w:r>
      <w:r w:rsidR="006D45E7" w:rsidRPr="006D45E7">
        <w:t xml:space="preserve"> </w:t>
      </w:r>
      <w:hyperlink r:id="rId6" w:history="1">
        <w:r w:rsidR="006D45E7" w:rsidRPr="006D45E7">
          <w:rPr>
            <w:rFonts w:ascii="Times New Roman" w:hAnsi="Times New Roman"/>
            <w:shd w:val="clear" w:color="auto" w:fill="FFFFFF"/>
          </w:rPr>
          <w:t>http://www.</w:t>
        </w:r>
        <w:r w:rsidR="006D45E7" w:rsidRPr="006D45E7">
          <w:rPr>
            <w:rFonts w:ascii="Times New Roman" w:hAnsi="Times New Roman"/>
            <w:shd w:val="clear" w:color="auto" w:fill="FFFFFF"/>
            <w:lang w:val="en-US"/>
          </w:rPr>
          <w:t>bd</w:t>
        </w:r>
        <w:r w:rsidR="006D45E7" w:rsidRPr="006D45E7">
          <w:rPr>
            <w:rFonts w:ascii="Times New Roman" w:hAnsi="Times New Roman"/>
            <w:shd w:val="clear" w:color="auto" w:fill="FFFFFF"/>
          </w:rPr>
          <w:t>selp.asino.ru/</w:t>
        </w:r>
      </w:hyperlink>
      <w:r w:rsidR="000428A8" w:rsidRPr="006D45E7">
        <w:t>.</w:t>
      </w:r>
    </w:p>
    <w:p w:rsidR="000428A8" w:rsidRDefault="00A82C29" w:rsidP="00D10EC2">
      <w:pPr>
        <w:ind w:firstLine="567"/>
        <w:jc w:val="both"/>
      </w:pPr>
      <w:r>
        <w:t>5</w:t>
      </w:r>
      <w:r w:rsidR="000428A8">
        <w:t>. Настоящее постановление вступает в силу с момента</w:t>
      </w:r>
      <w:r w:rsidR="00816907">
        <w:t xml:space="preserve"> официального</w:t>
      </w:r>
      <w:r w:rsidR="000428A8">
        <w:t xml:space="preserve"> опубликования.</w:t>
      </w:r>
    </w:p>
    <w:p w:rsidR="000428A8" w:rsidRDefault="00A82C29" w:rsidP="00D10EC2">
      <w:pPr>
        <w:ind w:firstLine="567"/>
        <w:jc w:val="both"/>
      </w:pPr>
      <w:r>
        <w:t>6</w:t>
      </w:r>
      <w:r w:rsidR="000428A8">
        <w:t xml:space="preserve">. Контроль исполнения настоящего постановления возложить на </w:t>
      </w:r>
      <w:r w:rsidR="006D45E7">
        <w:t>заместителя Главы администрации Большедороховского сельского поселения по обеспечению жизнедеятельности и безопасности</w:t>
      </w:r>
      <w:r w:rsidR="006D2F04">
        <w:t>.</w:t>
      </w:r>
    </w:p>
    <w:p w:rsidR="000428A8" w:rsidRDefault="000428A8" w:rsidP="00D10EC2">
      <w:pPr>
        <w:ind w:firstLine="567"/>
        <w:jc w:val="both"/>
      </w:pPr>
    </w:p>
    <w:p w:rsidR="000428A8" w:rsidRDefault="000428A8" w:rsidP="00D10EC2">
      <w:pPr>
        <w:ind w:firstLine="567"/>
        <w:jc w:val="both"/>
      </w:pPr>
      <w:r>
        <w:t xml:space="preserve"> </w:t>
      </w:r>
    </w:p>
    <w:p w:rsidR="00665700" w:rsidRPr="00A82C29" w:rsidRDefault="000428A8" w:rsidP="006D45E7">
      <w:pPr>
        <w:jc w:val="both"/>
      </w:pPr>
      <w:r>
        <w:t xml:space="preserve">Глава сельского </w:t>
      </w:r>
      <w:r w:rsidR="006D45E7">
        <w:t>поселения                                                        В.П. Овсянников</w:t>
      </w:r>
    </w:p>
    <w:p w:rsidR="006D45E7" w:rsidRDefault="006D45E7" w:rsidP="006D45E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</w:t>
      </w:r>
      <w:r w:rsidR="000428A8" w:rsidRPr="006D45E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</w:p>
    <w:p w:rsidR="000428A8" w:rsidRPr="006D45E7" w:rsidRDefault="006D45E7" w:rsidP="006D45E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0428A8" w:rsidRPr="006D45E7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 </w:t>
      </w:r>
      <w:r w:rsidR="000428A8" w:rsidRPr="006D45E7">
        <w:rPr>
          <w:sz w:val="20"/>
          <w:szCs w:val="20"/>
        </w:rPr>
        <w:t>постановлению</w:t>
      </w:r>
    </w:p>
    <w:p w:rsidR="000428A8" w:rsidRPr="006D45E7" w:rsidRDefault="006D45E7" w:rsidP="006D45E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0428A8" w:rsidRPr="006D45E7">
        <w:rPr>
          <w:sz w:val="20"/>
          <w:szCs w:val="20"/>
        </w:rPr>
        <w:t xml:space="preserve">администрации </w:t>
      </w:r>
      <w:r w:rsidR="002C5D33" w:rsidRPr="006D45E7">
        <w:rPr>
          <w:sz w:val="20"/>
          <w:szCs w:val="20"/>
        </w:rPr>
        <w:t>Большедороховского</w:t>
      </w:r>
    </w:p>
    <w:p w:rsidR="000428A8" w:rsidRPr="006D45E7" w:rsidRDefault="006D45E7" w:rsidP="006D45E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0428A8" w:rsidRPr="006D45E7">
        <w:rPr>
          <w:sz w:val="20"/>
          <w:szCs w:val="20"/>
        </w:rPr>
        <w:t>сельского поселения</w:t>
      </w:r>
    </w:p>
    <w:p w:rsidR="000428A8" w:rsidRPr="006D45E7" w:rsidRDefault="006D45E7" w:rsidP="006D45E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0428A8" w:rsidRPr="006D45E7">
        <w:rPr>
          <w:sz w:val="20"/>
          <w:szCs w:val="20"/>
        </w:rPr>
        <w:t>от</w:t>
      </w:r>
      <w:r w:rsidR="00816907">
        <w:rPr>
          <w:sz w:val="20"/>
          <w:szCs w:val="20"/>
        </w:rPr>
        <w:t xml:space="preserve"> 24.01.2017</w:t>
      </w:r>
      <w:r w:rsidR="006D2F04" w:rsidRPr="006D45E7">
        <w:rPr>
          <w:sz w:val="20"/>
          <w:szCs w:val="20"/>
        </w:rPr>
        <w:t xml:space="preserve"> </w:t>
      </w:r>
      <w:r w:rsidR="000428A8" w:rsidRPr="006D45E7">
        <w:rPr>
          <w:sz w:val="20"/>
          <w:szCs w:val="20"/>
        </w:rPr>
        <w:t>№</w:t>
      </w:r>
      <w:r w:rsidR="00816907">
        <w:rPr>
          <w:sz w:val="20"/>
          <w:szCs w:val="20"/>
        </w:rPr>
        <w:t xml:space="preserve"> 14</w:t>
      </w:r>
    </w:p>
    <w:p w:rsidR="006D2F04" w:rsidRDefault="006D2F04" w:rsidP="00D10EC2">
      <w:pPr>
        <w:suppressAutoHyphens/>
        <w:ind w:left="6379" w:firstLine="567"/>
        <w:jc w:val="both"/>
        <w:rPr>
          <w:b/>
          <w:bCs/>
        </w:rPr>
      </w:pPr>
    </w:p>
    <w:p w:rsidR="00457BB9" w:rsidRPr="008D6FA4" w:rsidRDefault="00457BB9" w:rsidP="00D10EC2">
      <w:pPr>
        <w:ind w:firstLine="567"/>
        <w:jc w:val="center"/>
        <w:rPr>
          <w:b/>
        </w:rPr>
      </w:pPr>
      <w:r w:rsidRPr="008D6FA4">
        <w:rPr>
          <w:b/>
        </w:rPr>
        <w:t>А</w:t>
      </w:r>
      <w:r w:rsidR="00222021" w:rsidRPr="008D6FA4">
        <w:rPr>
          <w:b/>
        </w:rPr>
        <w:t>дминистративный регламент</w:t>
      </w:r>
    </w:p>
    <w:p w:rsidR="00222021" w:rsidRPr="008D6FA4" w:rsidRDefault="00222021" w:rsidP="00D10EC2">
      <w:pPr>
        <w:ind w:firstLine="567"/>
        <w:jc w:val="center"/>
        <w:rPr>
          <w:b/>
        </w:rPr>
      </w:pPr>
      <w:r w:rsidRPr="008D6FA4">
        <w:rPr>
          <w:b/>
        </w:rPr>
        <w:t>по предоставлению муниципальной услуги «</w:t>
      </w:r>
      <w:r w:rsidR="00457BB9" w:rsidRPr="008D6FA4">
        <w:rPr>
          <w:b/>
        </w:rPr>
        <w:t>П</w:t>
      </w:r>
      <w:r w:rsidRPr="008D6FA4">
        <w:rPr>
          <w:b/>
        </w:rPr>
        <w:t>ринятие документов, а также выдача</w:t>
      </w:r>
    </w:p>
    <w:p w:rsidR="00222021" w:rsidRPr="008D6FA4" w:rsidRDefault="00222021" w:rsidP="00D10EC2">
      <w:pPr>
        <w:ind w:firstLine="567"/>
        <w:jc w:val="center"/>
        <w:rPr>
          <w:b/>
        </w:rPr>
      </w:pPr>
      <w:r w:rsidRPr="008D6FA4">
        <w:rPr>
          <w:b/>
        </w:rPr>
        <w:t>решений о переводе или об отказе в переводе жилого помещения в нежилое</w:t>
      </w:r>
    </w:p>
    <w:p w:rsidR="00457BB9" w:rsidRDefault="00222021" w:rsidP="00D10EC2">
      <w:pPr>
        <w:ind w:firstLine="567"/>
        <w:jc w:val="center"/>
      </w:pPr>
      <w:r w:rsidRPr="008D6FA4">
        <w:rPr>
          <w:b/>
        </w:rPr>
        <w:t>или нежилого помещения в жилое</w:t>
      </w:r>
      <w:r w:rsidR="008D6FA4" w:rsidRPr="008D6FA4">
        <w:rPr>
          <w:b/>
        </w:rPr>
        <w:t xml:space="preserve"> помещение</w:t>
      </w:r>
      <w:r w:rsidRPr="008D6FA4">
        <w:rPr>
          <w:b/>
        </w:rPr>
        <w:t>»</w:t>
      </w:r>
    </w:p>
    <w:p w:rsidR="00457BB9" w:rsidRDefault="00457BB9" w:rsidP="00D10EC2">
      <w:pPr>
        <w:ind w:firstLine="567"/>
        <w:jc w:val="center"/>
      </w:pPr>
    </w:p>
    <w:p w:rsidR="00457BB9" w:rsidRPr="00457BB9" w:rsidRDefault="008D6FA4" w:rsidP="00D10EC2">
      <w:pPr>
        <w:ind w:firstLine="567"/>
        <w:jc w:val="center"/>
        <w:rPr>
          <w:b/>
        </w:rPr>
      </w:pPr>
      <w:r w:rsidRPr="00457BB9">
        <w:rPr>
          <w:b/>
        </w:rPr>
        <w:t>1</w:t>
      </w:r>
      <w:r w:rsidR="00457BB9" w:rsidRPr="00457BB9">
        <w:rPr>
          <w:b/>
        </w:rPr>
        <w:t>. О</w:t>
      </w:r>
      <w:r w:rsidRPr="00457BB9">
        <w:rPr>
          <w:b/>
        </w:rPr>
        <w:t>бщие положения</w:t>
      </w:r>
    </w:p>
    <w:p w:rsidR="00ED31AB" w:rsidRPr="00ED31AB" w:rsidRDefault="00ED31AB" w:rsidP="00D10EC2">
      <w:pPr>
        <w:ind w:firstLine="567"/>
        <w:jc w:val="both"/>
      </w:pPr>
      <w:r w:rsidRPr="00661592">
        <w:rPr>
          <w:rFonts w:eastAsia="Times New Roman"/>
        </w:rPr>
        <w:t>1.</w:t>
      </w:r>
      <w:r w:rsidR="00687E5A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Предметом регулирования настоящего административного регламента предоставления муниципальной услуги «</w:t>
      </w:r>
      <w:r w:rsidRPr="00ED31AB">
        <w:t>Принятие документов, а также выдача решений о переводе или об отказе в перев</w:t>
      </w:r>
      <w:r>
        <w:t xml:space="preserve">оде жилого помещения в нежилое </w:t>
      </w:r>
      <w:r w:rsidRPr="00ED31AB">
        <w:t>или нежилого помещения в жилое помещение</w:t>
      </w:r>
      <w:r w:rsidRPr="00661592">
        <w:rPr>
          <w:rFonts w:ascii="Times New Roman" w:hAnsi="Times New Roman" w:cs="Times New Roman"/>
        </w:rPr>
        <w:t>»</w:t>
      </w:r>
      <w:r w:rsidRPr="00661592">
        <w:rPr>
          <w:rFonts w:ascii="Times New Roman" w:hAnsi="Times New Roman" w:cs="Times New Roman"/>
          <w:b/>
        </w:rPr>
        <w:t xml:space="preserve"> </w:t>
      </w:r>
      <w:r w:rsidRPr="00661592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  <w:spacing w:val="-6"/>
        </w:rPr>
        <w:t>(далее – регламент, муниципальная услуга)</w:t>
      </w:r>
      <w:r w:rsidRPr="00661592">
        <w:rPr>
          <w:rFonts w:ascii="Times New Roman" w:hAnsi="Times New Roman" w:cs="Times New Roman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661592">
        <w:rPr>
          <w:rFonts w:eastAsia="Times New Roman"/>
          <w:bCs/>
        </w:rPr>
        <w:t xml:space="preserve">риему документов </w:t>
      </w:r>
      <w:r w:rsidR="005E2541">
        <w:rPr>
          <w:rFonts w:eastAsia="Times New Roman"/>
          <w:bCs/>
        </w:rPr>
        <w:t>и выдаче</w:t>
      </w:r>
      <w:r>
        <w:rPr>
          <w:rFonts w:eastAsia="Times New Roman"/>
          <w:bCs/>
        </w:rPr>
        <w:t xml:space="preserve"> решений о переводе</w:t>
      </w:r>
      <w:r w:rsidR="005E2541" w:rsidRPr="005E2541">
        <w:t xml:space="preserve"> </w:t>
      </w:r>
      <w:r w:rsidR="005E2541" w:rsidRPr="00ED31AB">
        <w:t>или об отказе в перев</w:t>
      </w:r>
      <w:r w:rsidR="005E2541">
        <w:t xml:space="preserve">оде жилого помещения в нежилое </w:t>
      </w:r>
      <w:r w:rsidR="005E2541" w:rsidRPr="00ED31AB">
        <w:t>или нежилого помещения в жилое помещение</w:t>
      </w:r>
      <w:r w:rsidRPr="00661592">
        <w:rPr>
          <w:rFonts w:ascii="Times New Roman" w:hAnsi="Times New Roman" w:cs="Times New Roman"/>
        </w:rPr>
        <w:t xml:space="preserve"> на территории муниципального образования «Больш</w:t>
      </w:r>
      <w:r w:rsidR="00665700">
        <w:rPr>
          <w:rFonts w:ascii="Times New Roman" w:hAnsi="Times New Roman" w:cs="Times New Roman"/>
        </w:rPr>
        <w:t>едороховское сельское поселение»</w:t>
      </w:r>
      <w:r w:rsidRPr="00661592">
        <w:rPr>
          <w:rFonts w:ascii="Times New Roman" w:hAnsi="Times New Roman" w:cs="Times New Roman"/>
        </w:rPr>
        <w:t>.</w:t>
      </w:r>
    </w:p>
    <w:p w:rsidR="00457BB9" w:rsidRDefault="005E2541" w:rsidP="00D10EC2">
      <w:pPr>
        <w:ind w:firstLine="567"/>
        <w:jc w:val="both"/>
      </w:pPr>
      <w:r>
        <w:t>2</w:t>
      </w:r>
      <w:r w:rsidR="008D6FA4">
        <w:t>.</w:t>
      </w:r>
      <w:r w:rsidR="000428A8">
        <w:t xml:space="preserve"> Настоящий а</w:t>
      </w:r>
      <w:r w:rsidR="00457BB9">
        <w:t>дминистративный регламент по пред</w:t>
      </w:r>
      <w:r>
        <w:t>оставлению муниципальной услуги</w:t>
      </w:r>
      <w:r w:rsidR="00457BB9"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</w:t>
      </w:r>
      <w:r w:rsidR="000428A8">
        <w:t xml:space="preserve">яет сроки и последовательность </w:t>
      </w:r>
      <w:r w:rsidR="00457BB9">
        <w:t xml:space="preserve">административных процедур при предоставлении муниципальной услуги, порядок взаимодействия должностных лиц </w:t>
      </w:r>
      <w:r w:rsidR="008D6FA4">
        <w:t xml:space="preserve">администрации </w:t>
      </w:r>
      <w:r w:rsidR="002C5D33">
        <w:t>Большедороховского</w:t>
      </w:r>
      <w:r w:rsidR="008D6FA4">
        <w:t xml:space="preserve"> сельского п</w:t>
      </w:r>
      <w:r w:rsidR="00E17809">
        <w:t>о</w:t>
      </w:r>
      <w:r w:rsidR="008D6FA4">
        <w:t>селения</w:t>
      </w:r>
      <w:r w:rsidR="00457BB9">
        <w:t xml:space="preserve"> с юридическими и физическими лицами.</w:t>
      </w:r>
    </w:p>
    <w:p w:rsidR="005E2541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>
        <w:t>3. Получателями муниципальной услуги (далее – заявители)</w:t>
      </w:r>
      <w:r>
        <w:rPr>
          <w:rFonts w:ascii="Times New Roman" w:hAnsi="Times New Roman" w:cs="Times New Roman"/>
        </w:rPr>
        <w:t xml:space="preserve"> являются собственники</w:t>
      </w:r>
      <w:r w:rsidRPr="00D72082">
        <w:rPr>
          <w:rFonts w:ascii="Times New Roman" w:hAnsi="Times New Roman" w:cs="Times New Roman"/>
        </w:rPr>
        <w:t xml:space="preserve"> жилых</w:t>
      </w:r>
      <w:r>
        <w:rPr>
          <w:rFonts w:ascii="Times New Roman" w:hAnsi="Times New Roman" w:cs="Times New Roman"/>
        </w:rPr>
        <w:t xml:space="preserve"> (нежилых)</w:t>
      </w:r>
      <w:r w:rsidRPr="00D72082">
        <w:rPr>
          <w:rFonts w:ascii="Times New Roman" w:hAnsi="Times New Roman" w:cs="Times New Roman"/>
        </w:rPr>
        <w:t xml:space="preserve"> помещений - физические или юридические </w:t>
      </w:r>
      <w:r>
        <w:rPr>
          <w:rFonts w:ascii="Times New Roman" w:hAnsi="Times New Roman" w:cs="Times New Roman"/>
        </w:rPr>
        <w:t xml:space="preserve">лица. </w:t>
      </w:r>
    </w:p>
    <w:p w:rsidR="005E2541" w:rsidRDefault="005E2541" w:rsidP="00D10EC2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 </w:t>
      </w:r>
      <w:hyperlink r:id="rId7" w:anchor="block_1000" w:history="1">
        <w:r w:rsidRPr="00661592">
          <w:rPr>
            <w:rFonts w:ascii="Times New Roman" w:hAnsi="Times New Roman" w:cs="Times New Roman"/>
          </w:rPr>
          <w:t>заявлением</w:t>
        </w:r>
      </w:hyperlink>
      <w:r w:rsidRPr="00661592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8" w:anchor="block_185" w:history="1">
        <w:r w:rsidRPr="00661592">
          <w:rPr>
            <w:rFonts w:ascii="Times New Roman" w:hAnsi="Times New Roman" w:cs="Times New Roman"/>
          </w:rPr>
          <w:t>законодательством</w:t>
        </w:r>
      </w:hyperlink>
      <w:r w:rsidRPr="00661592">
        <w:rPr>
          <w:rFonts w:ascii="Times New Roman" w:hAnsi="Times New Roman" w:cs="Times New Roman"/>
        </w:rPr>
        <w:t xml:space="preserve"> Российской Федерации порядке доверенности.</w:t>
      </w:r>
    </w:p>
    <w:p w:rsidR="005E2541" w:rsidRPr="0066159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61592">
        <w:rPr>
          <w:rFonts w:ascii="Times New Roman" w:hAnsi="Times New Roman" w:cs="Times New Roman"/>
        </w:rPr>
        <w:t>Требования к порядку информирования о порядке предоставления муниципальной услуги:</w:t>
      </w:r>
    </w:p>
    <w:p w:rsidR="005E2541" w:rsidRPr="00661592" w:rsidRDefault="005E2541" w:rsidP="00D10E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1) информирование заявителей о порядке предоставления муниципальной услуги</w:t>
      </w:r>
      <w:r w:rsidR="005328F0">
        <w:rPr>
          <w:rFonts w:ascii="Times New Roman" w:hAnsi="Times New Roman" w:cs="Times New Roman"/>
        </w:rPr>
        <w:t xml:space="preserve"> обеспечивается техником по землеустройству</w:t>
      </w:r>
      <w:r w:rsidRPr="00661592">
        <w:rPr>
          <w:rFonts w:ascii="Times New Roman" w:hAnsi="Times New Roman" w:cs="Times New Roman"/>
        </w:rPr>
        <w:t xml:space="preserve"> (далее – уполномоченный специалист);</w:t>
      </w:r>
    </w:p>
    <w:p w:rsidR="005E2541" w:rsidRPr="0066159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5E2541" w:rsidRPr="0066159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t xml:space="preserve">5. </w:t>
      </w:r>
      <w:r w:rsidRPr="00661592">
        <w:rPr>
          <w:rFonts w:ascii="Times New Roman" w:hAnsi="Times New Roman" w:cs="Times New Roman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информационно-телекоммуникационной сети «Интернет»: </w:t>
      </w:r>
      <w:hyperlink r:id="rId9" w:history="1">
        <w:r w:rsidRPr="00661592">
          <w:rPr>
            <w:rFonts w:ascii="Times New Roman" w:hAnsi="Times New Roman" w:cs="Times New Roman"/>
            <w:shd w:val="clear" w:color="auto" w:fill="FFFFFF"/>
          </w:rPr>
          <w:t>http://www.</w:t>
        </w:r>
        <w:r w:rsidRPr="00661592">
          <w:rPr>
            <w:rFonts w:ascii="Times New Roman" w:hAnsi="Times New Roman" w:cs="Times New Roman"/>
            <w:shd w:val="clear" w:color="auto" w:fill="FFFFFF"/>
            <w:lang w:val="en-US"/>
          </w:rPr>
          <w:t>bd</w:t>
        </w:r>
        <w:r w:rsidRPr="00661592">
          <w:rPr>
            <w:rFonts w:ascii="Times New Roman" w:hAnsi="Times New Roman" w:cs="Times New Roman"/>
            <w:shd w:val="clear" w:color="auto" w:fill="FFFFFF"/>
          </w:rPr>
          <w:t>selp.asino.ru/</w:t>
        </w:r>
      </w:hyperlink>
      <w:r w:rsidRPr="00661592">
        <w:rPr>
          <w:rFonts w:ascii="Times New Roman" w:hAnsi="Times New Roman" w:cs="Times New Roman"/>
        </w:rPr>
        <w:t xml:space="preserve">.       </w:t>
      </w:r>
    </w:p>
    <w:p w:rsidR="005E2541" w:rsidRPr="00D10EC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Место нахождения: 636803, Томская область, Асиновский район, с. Больше-Дорохово, </w:t>
      </w:r>
      <w:r w:rsidR="005328F0"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ул. Центральная, 26, каб. № 4. Телефон для справок: 8 (38241) 4 71 68.</w:t>
      </w:r>
    </w:p>
    <w:p w:rsidR="005E2541" w:rsidRPr="00661592" w:rsidRDefault="005E2541" w:rsidP="00D10EC2">
      <w:pPr>
        <w:suppressAutoHyphens/>
        <w:ind w:firstLine="567"/>
        <w:jc w:val="both"/>
        <w:rPr>
          <w:rFonts w:ascii="Times New Roman" w:hAnsi="Times New Roman" w:cs="Times New Roman"/>
          <w:iCs/>
          <w:lang w:eastAsia="ar-SA"/>
        </w:rPr>
      </w:pPr>
      <w:r w:rsidRPr="00661592">
        <w:rPr>
          <w:rFonts w:ascii="Times New Roman" w:hAnsi="Times New Roman" w:cs="Times New Roman"/>
          <w:b/>
          <w:iCs/>
          <w:lang w:eastAsia="ar-SA"/>
        </w:rPr>
        <w:t xml:space="preserve">График приема специалиста: </w:t>
      </w:r>
    </w:p>
    <w:p w:rsidR="005E2541" w:rsidRPr="0066159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Понедельник                9.00 - 17.00, с 13.00 до 14.00 обеденный перерыв,</w:t>
      </w:r>
    </w:p>
    <w:p w:rsidR="005E2541" w:rsidRPr="00661592" w:rsidRDefault="005E2541" w:rsidP="00D10EC2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С</w:t>
      </w:r>
      <w:r w:rsidR="00D10EC2">
        <w:rPr>
          <w:rFonts w:ascii="Times New Roman" w:hAnsi="Times New Roman" w:cs="Times New Roman"/>
        </w:rPr>
        <w:t xml:space="preserve">реда                        </w:t>
      </w:r>
      <w:r w:rsidRPr="00661592">
        <w:rPr>
          <w:rFonts w:ascii="Times New Roman" w:hAnsi="Times New Roman" w:cs="Times New Roman"/>
        </w:rPr>
        <w:t>9.00 - 17.00, с 13.00 до 14.00 обеденный перерыв,</w:t>
      </w:r>
    </w:p>
    <w:p w:rsidR="005E2541" w:rsidRPr="00661592" w:rsidRDefault="00D10EC2" w:rsidP="00D10E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Четверг                      </w:t>
      </w:r>
      <w:r w:rsidR="005E2541" w:rsidRPr="00661592">
        <w:rPr>
          <w:rFonts w:ascii="Times New Roman" w:hAnsi="Times New Roman" w:cs="Times New Roman"/>
        </w:rPr>
        <w:t>9.00 - 17.00, с 13.00 до 14.00 обеденный перерыв.</w:t>
      </w:r>
    </w:p>
    <w:p w:rsidR="005E2541" w:rsidRPr="00D10EC2" w:rsidRDefault="00D10EC2" w:rsidP="00D10EC2">
      <w:pPr>
        <w:jc w:val="both"/>
        <w:rPr>
          <w:rFonts w:ascii="Times New Roman" w:hAnsi="Times New Roman" w:cs="Times New Roman"/>
        </w:rPr>
      </w:pPr>
      <w:r w:rsidRPr="00D10EC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5E2541" w:rsidRPr="00661592">
        <w:rPr>
          <w:rFonts w:ascii="Times New Roman" w:hAnsi="Times New Roman" w:cs="Times New Roman"/>
        </w:rPr>
        <w:t xml:space="preserve">Адрес электронной почты Администрации Большедороховского сельского поселения: </w:t>
      </w:r>
      <w:r w:rsidR="005E2541" w:rsidRPr="00661592">
        <w:rPr>
          <w:rFonts w:ascii="Times New Roman" w:hAnsi="Times New Roman" w:cs="Times New Roman"/>
          <w:b/>
          <w:lang w:val="en-US"/>
        </w:rPr>
        <w:t>bd</w:t>
      </w:r>
      <w:r>
        <w:rPr>
          <w:rFonts w:ascii="Times New Roman" w:hAnsi="Times New Roman" w:cs="Times New Roman"/>
          <w:b/>
        </w:rPr>
        <w:t>selp@</w:t>
      </w:r>
      <w:r>
        <w:rPr>
          <w:rFonts w:ascii="Times New Roman" w:hAnsi="Times New Roman" w:cs="Times New Roman"/>
          <w:b/>
          <w:lang w:val="en-US"/>
        </w:rPr>
        <w:t>mail</w:t>
      </w:r>
      <w:r w:rsidR="005E2541" w:rsidRPr="00661592">
        <w:rPr>
          <w:rFonts w:ascii="Times New Roman" w:hAnsi="Times New Roman" w:cs="Times New Roman"/>
          <w:b/>
        </w:rPr>
        <w:t>.tomsk</w:t>
      </w:r>
      <w:r>
        <w:rPr>
          <w:rFonts w:ascii="Times New Roman" w:hAnsi="Times New Roman" w:cs="Times New Roman"/>
          <w:b/>
          <w:lang w:val="en-US"/>
        </w:rPr>
        <w:t>net</w:t>
      </w:r>
      <w:r w:rsidR="005E2541" w:rsidRPr="00661592">
        <w:rPr>
          <w:rFonts w:ascii="Times New Roman" w:hAnsi="Times New Roman" w:cs="Times New Roman"/>
          <w:b/>
        </w:rPr>
        <w:t>.ru</w:t>
      </w:r>
      <w:r w:rsidRPr="00D10EC2">
        <w:rPr>
          <w:rFonts w:ascii="Times New Roman" w:hAnsi="Times New Roman" w:cs="Times New Roman"/>
        </w:rPr>
        <w:t>/</w:t>
      </w:r>
    </w:p>
    <w:p w:rsidR="005E2541" w:rsidRPr="00661592" w:rsidRDefault="005E2541" w:rsidP="00D10EC2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t xml:space="preserve">6. </w:t>
      </w:r>
      <w:r w:rsidRPr="00661592">
        <w:rPr>
          <w:rFonts w:ascii="Times New Roman" w:hAnsi="Times New Roman" w:cs="Times New Roman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</w:t>
      </w:r>
      <w:r w:rsidRPr="00661592">
        <w:rPr>
          <w:rFonts w:ascii="Times New Roman" w:hAnsi="Times New Roman" w:cs="Times New Roman"/>
        </w:rPr>
        <w:lastRenderedPageBreak/>
        <w:t>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лично при обращении к уполномоченному специалисту;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 контактному телефону в часы работы Администрации поселения;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электронного обращения на адрес электронной почты;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  <w:i/>
        </w:rPr>
      </w:pPr>
      <w:r w:rsidRPr="00661592">
        <w:rPr>
          <w:rFonts w:ascii="Times New Roman" w:hAnsi="Times New Roman" w:cs="Times New Roman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Pr="00661592">
        <w:rPr>
          <w:rFonts w:ascii="Times New Roman" w:hAnsi="Times New Roman" w:cs="Times New Roman"/>
          <w:i/>
        </w:rPr>
        <w:t>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на информационных стендах в здании Администрации поселения;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Единого портала государственных и муниципальных услуг (функций): http://www.gosuslugi.ru/;</w:t>
      </w:r>
    </w:p>
    <w:p w:rsidR="005E2541" w:rsidRPr="00661592" w:rsidRDefault="005E2541" w:rsidP="00D10EC2">
      <w:pPr>
        <w:tabs>
          <w:tab w:val="left" w:pos="1276"/>
        </w:tabs>
        <w:ind w:firstLine="567"/>
        <w:jc w:val="both"/>
        <w:outlineLvl w:val="2"/>
        <w:rPr>
          <w:rFonts w:eastAsia="Times New Roman"/>
        </w:rPr>
      </w:pPr>
      <w:r w:rsidRPr="00661592">
        <w:rPr>
          <w:rFonts w:ascii="Times New Roman" w:hAnsi="Times New Roman" w:cs="Times New Roman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5E2541" w:rsidRPr="00661592" w:rsidRDefault="005E2541" w:rsidP="00D10EC2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7. Информационные стенды по предоставлению муниципальной услуги должны содержать следующее;</w:t>
      </w:r>
    </w:p>
    <w:p w:rsidR="005E2541" w:rsidRPr="00661592" w:rsidRDefault="005E2541" w:rsidP="00D10EC2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5E2541" w:rsidRPr="00661592" w:rsidRDefault="005E2541" w:rsidP="00D10EC2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сроки предоставления муниципальной услуги;</w:t>
      </w:r>
    </w:p>
    <w:p w:rsidR="005E2541" w:rsidRPr="00661592" w:rsidRDefault="005E2541" w:rsidP="00D10EC2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образец заполнения заявления для получения муниципальной услуги;</w:t>
      </w:r>
    </w:p>
    <w:p w:rsidR="005E2541" w:rsidRPr="00661592" w:rsidRDefault="005E2541" w:rsidP="00D10EC2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перечень документов, необходимых для предоставления муниципальной услуги.</w:t>
      </w:r>
    </w:p>
    <w:p w:rsidR="00457BB9" w:rsidRPr="002D3807" w:rsidRDefault="00457BB9" w:rsidP="002D3807">
      <w:pPr>
        <w:jc w:val="center"/>
        <w:rPr>
          <w:b/>
          <w:bCs/>
        </w:rPr>
      </w:pPr>
    </w:p>
    <w:p w:rsidR="00457BB9" w:rsidRPr="002D3807" w:rsidRDefault="008D6FA4" w:rsidP="002D3807">
      <w:pPr>
        <w:ind w:firstLine="567"/>
        <w:jc w:val="center"/>
        <w:rPr>
          <w:b/>
        </w:rPr>
      </w:pPr>
      <w:r w:rsidRPr="002D3807">
        <w:rPr>
          <w:b/>
        </w:rPr>
        <w:t>2</w:t>
      </w:r>
      <w:r w:rsidR="00457BB9" w:rsidRPr="002D3807">
        <w:rPr>
          <w:b/>
        </w:rPr>
        <w:t>. С</w:t>
      </w:r>
      <w:r w:rsidRPr="002D3807">
        <w:rPr>
          <w:b/>
        </w:rPr>
        <w:t>тандарт предоставления муниципальной услуги</w:t>
      </w:r>
    </w:p>
    <w:p w:rsidR="00D10EC2" w:rsidRPr="00661592" w:rsidRDefault="00D10EC2" w:rsidP="00687E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>8. Наименование муниципальной услуги:</w:t>
      </w:r>
    </w:p>
    <w:p w:rsidR="00D10EC2" w:rsidRPr="00661592" w:rsidRDefault="00D10EC2" w:rsidP="00687E5A">
      <w:pPr>
        <w:shd w:val="clear" w:color="auto" w:fill="FFFFFF"/>
        <w:jc w:val="both"/>
        <w:rPr>
          <w:rFonts w:eastAsia="Times New Roman"/>
          <w:bCs/>
        </w:rPr>
      </w:pPr>
      <w:r>
        <w:t xml:space="preserve">      </w:t>
      </w:r>
      <w:r w:rsidR="00665700">
        <w:t>п</w:t>
      </w:r>
      <w:r w:rsidRPr="00ED31AB">
        <w:t>ринятие документов, а также выдача решений о переводе или об отказе в перев</w:t>
      </w:r>
      <w:r>
        <w:t xml:space="preserve">оде жилого помещения в нежилое </w:t>
      </w:r>
      <w:r w:rsidRPr="00ED31AB">
        <w:t>или нежилого помещения в жилое помещение</w:t>
      </w:r>
      <w:r w:rsidRPr="00661592">
        <w:rPr>
          <w:rFonts w:eastAsia="Times New Roman"/>
          <w:bCs/>
        </w:rPr>
        <w:t>.</w:t>
      </w:r>
    </w:p>
    <w:p w:rsidR="00D10EC2" w:rsidRPr="00661592" w:rsidRDefault="00D10EC2" w:rsidP="00687E5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ab/>
        <w:t>9. Наименование органа, предоставляющего муниципальную услугу:</w:t>
      </w:r>
    </w:p>
    <w:p w:rsidR="00D10EC2" w:rsidRPr="00661592" w:rsidRDefault="00D10EC2" w:rsidP="00687E5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eastAsia="Times New Roman"/>
        </w:rPr>
        <w:t xml:space="preserve">      </w:t>
      </w:r>
      <w:r w:rsidR="008D23BF">
        <w:rPr>
          <w:rFonts w:eastAsia="Times New Roman"/>
        </w:rPr>
        <w:t>Администрация</w:t>
      </w:r>
      <w:r w:rsidRPr="00661592">
        <w:rPr>
          <w:rFonts w:eastAsia="Times New Roman"/>
        </w:rPr>
        <w:t xml:space="preserve"> Большедороховского сельского поселения в лице у</w:t>
      </w:r>
      <w:r w:rsidRPr="00661592">
        <w:rPr>
          <w:rFonts w:ascii="Times New Roman" w:hAnsi="Times New Roman" w:cs="Times New Roman"/>
        </w:rPr>
        <w:t>полномоченного должностного лица – техник</w:t>
      </w:r>
      <w:r w:rsidRPr="00D10EC2">
        <w:rPr>
          <w:rFonts w:ascii="Times New Roman" w:hAnsi="Times New Roman" w:cs="Times New Roman"/>
        </w:rPr>
        <w:t>а</w:t>
      </w:r>
      <w:r w:rsidRPr="00661592">
        <w:rPr>
          <w:rFonts w:ascii="Times New Roman" w:hAnsi="Times New Roman" w:cs="Times New Roman"/>
        </w:rPr>
        <w:t xml:space="preserve"> по землеустройству. Отдельные административные действия выполняет Глава Большедороховског</w:t>
      </w:r>
      <w:r w:rsidR="00665700">
        <w:rPr>
          <w:rFonts w:ascii="Times New Roman" w:hAnsi="Times New Roman" w:cs="Times New Roman"/>
        </w:rPr>
        <w:t>о сельского поселения (далее – Г</w:t>
      </w:r>
      <w:r w:rsidRPr="00661592">
        <w:rPr>
          <w:rFonts w:ascii="Times New Roman" w:hAnsi="Times New Roman" w:cs="Times New Roman"/>
        </w:rPr>
        <w:t>лава поселения), управляющий делами, делопроизводитель.</w:t>
      </w:r>
    </w:p>
    <w:p w:rsidR="00D10EC2" w:rsidRPr="00C61B7F" w:rsidRDefault="00C61B7F" w:rsidP="00C61B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D10EC2" w:rsidRPr="00D10EC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 осуществляется межведомственное взаимодействие с Асиновским отделом Управления </w:t>
      </w:r>
      <w:r w:rsidR="00D10EC2" w:rsidRPr="00D10EC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 кадастра и картографии по Томско</w:t>
      </w:r>
      <w:r>
        <w:rPr>
          <w:rFonts w:ascii="Times New Roman" w:hAnsi="Times New Roman" w:cs="Times New Roman"/>
          <w:sz w:val="24"/>
          <w:szCs w:val="24"/>
        </w:rPr>
        <w:t xml:space="preserve">й области, </w:t>
      </w:r>
      <w:r w:rsidR="00D10EC2" w:rsidRPr="00D10EC2">
        <w:rPr>
          <w:rFonts w:ascii="Times New Roman" w:hAnsi="Times New Roman" w:cs="Times New Roman"/>
          <w:sz w:val="24"/>
          <w:szCs w:val="24"/>
        </w:rPr>
        <w:t xml:space="preserve">ФГУП «Ростехинвентаризация – федеральное БТИ», ОГУП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10EC2" w:rsidRPr="00D10EC2">
        <w:rPr>
          <w:rFonts w:ascii="Times New Roman" w:hAnsi="Times New Roman" w:cs="Times New Roman"/>
          <w:sz w:val="24"/>
          <w:szCs w:val="24"/>
        </w:rPr>
        <w:t>ТОЦТИ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10EC2" w:rsidRPr="00D10EC2">
        <w:rPr>
          <w:rFonts w:ascii="Times New Roman" w:hAnsi="Times New Roman" w:cs="Times New Roman"/>
          <w:sz w:val="24"/>
          <w:szCs w:val="24"/>
        </w:rPr>
        <w:t xml:space="preserve"> Асиновское отделение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BB9" w:rsidRDefault="00C61B7F" w:rsidP="00D10EC2">
      <w:pPr>
        <w:ind w:firstLine="567"/>
        <w:jc w:val="both"/>
      </w:pPr>
      <w:r>
        <w:t>11</w:t>
      </w:r>
      <w:r w:rsidR="00F82CCD">
        <w:t xml:space="preserve">. </w:t>
      </w:r>
      <w:r w:rsidR="00457BB9">
        <w:t>Результатом предоставления муниципальной услуги является получение собственником переводимого помещения или уполномоченным им лицом:</w:t>
      </w:r>
    </w:p>
    <w:p w:rsidR="00457BB9" w:rsidRDefault="00457BB9" w:rsidP="00D10EC2">
      <w:pPr>
        <w:ind w:firstLine="567"/>
        <w:jc w:val="both"/>
      </w:pPr>
      <w:r>
        <w:t>- 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работ;</w:t>
      </w:r>
    </w:p>
    <w:p w:rsidR="00457BB9" w:rsidRDefault="00457BB9" w:rsidP="00D10EC2">
      <w:pPr>
        <w:ind w:firstLine="567"/>
        <w:jc w:val="both"/>
      </w:pPr>
      <w:r>
        <w:t>-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</w:t>
      </w:r>
      <w:r w:rsidR="00C61B7F">
        <w:t>репланировки и (или) иных работ;</w:t>
      </w:r>
    </w:p>
    <w:p w:rsidR="00C61B7F" w:rsidRPr="00C61B7F" w:rsidRDefault="00C61B7F" w:rsidP="00C61B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478E">
        <w:rPr>
          <w:rFonts w:ascii="Times New Roman" w:hAnsi="Times New Roman" w:cs="Times New Roman"/>
          <w:sz w:val="24"/>
          <w:szCs w:val="24"/>
        </w:rPr>
        <w:t xml:space="preserve"> </w:t>
      </w:r>
      <w:r w:rsidRPr="00801D4E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помещение.</w:t>
      </w:r>
    </w:p>
    <w:p w:rsidR="00457BB9" w:rsidRDefault="00C61B7F" w:rsidP="00D10EC2">
      <w:pPr>
        <w:ind w:firstLine="567"/>
        <w:jc w:val="both"/>
      </w:pPr>
      <w:r>
        <w:t>12</w:t>
      </w:r>
      <w:r w:rsidR="00F82CCD">
        <w:t>.</w:t>
      </w:r>
      <w:r w:rsidR="00457BB9">
        <w:t xml:space="preserve"> Сроки предоставления муниципальной услуги</w:t>
      </w:r>
      <w:r w:rsidR="00F82CCD">
        <w:t>:</w:t>
      </w:r>
    </w:p>
    <w:p w:rsidR="00457BB9" w:rsidRDefault="00C61B7F" w:rsidP="00C61B7F">
      <w:pPr>
        <w:jc w:val="both"/>
      </w:pPr>
      <w:r>
        <w:t xml:space="preserve">     </w:t>
      </w:r>
      <w:r w:rsidR="00F82CCD">
        <w:t xml:space="preserve"> </w:t>
      </w:r>
      <w:r w:rsidR="00457BB9">
        <w:t>Срок предоставления муниципальной услуги не должен превышать 4</w:t>
      </w:r>
      <w:r>
        <w:t xml:space="preserve">5 календарных дней </w:t>
      </w:r>
      <w:r>
        <w:lastRenderedPageBreak/>
        <w:t>со дня регистрации</w:t>
      </w:r>
      <w:r w:rsidR="00457BB9">
        <w:t xml:space="preserve"> заявления о предоставлении муниципальной услуги.</w:t>
      </w:r>
    </w:p>
    <w:p w:rsidR="00457BB9" w:rsidRDefault="00C61B7F" w:rsidP="00C61B7F">
      <w:pPr>
        <w:jc w:val="both"/>
      </w:pPr>
      <w:r>
        <w:t xml:space="preserve">     </w:t>
      </w:r>
      <w:r w:rsidR="00F82CCD">
        <w:t xml:space="preserve"> </w:t>
      </w:r>
      <w:r w:rsidR="00457BB9">
        <w:t xml:space="preserve">В указанный срок </w:t>
      </w:r>
      <w:r w:rsidR="00F82CCD">
        <w:t>уполномоченное должностное лицо</w:t>
      </w:r>
      <w:r w:rsidR="00457BB9">
        <w:t xml:space="preserve"> обеспечивает рассмотрение заявления о переводе помещения и приложенных к нему документов и принятие </w:t>
      </w:r>
      <w:r w:rsidR="00F82CCD">
        <w:t xml:space="preserve">главой </w:t>
      </w:r>
      <w:r w:rsidR="000428A8">
        <w:t>поселе</w:t>
      </w:r>
      <w:r w:rsidR="00F82CCD">
        <w:t>ния</w:t>
      </w:r>
      <w:r w:rsidR="00457BB9">
        <w:t xml:space="preserve"> решения о переводе или об отказе в переводе жилого помещения в нежилое или нежилого помещения в жилое помещение.</w:t>
      </w:r>
    </w:p>
    <w:p w:rsidR="00C61B7F" w:rsidRPr="00661592" w:rsidRDefault="00C61B7F" w:rsidP="00687E5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</w:t>
      </w:r>
      <w:r w:rsidR="00665700">
        <w:rPr>
          <w:rFonts w:ascii="Times New Roman" w:hAnsi="Times New Roman" w:cs="Times New Roman"/>
        </w:rPr>
        <w:t xml:space="preserve"> заявления и документов</w:t>
      </w:r>
      <w:r w:rsidRPr="00661592">
        <w:rPr>
          <w:rFonts w:ascii="Times New Roman" w:hAnsi="Times New Roman" w:cs="Times New Roman"/>
        </w:rPr>
        <w:t xml:space="preserve"> в Администрацию поселения.</w:t>
      </w:r>
    </w:p>
    <w:p w:rsidR="00C61B7F" w:rsidRDefault="00C61B7F" w:rsidP="00687E5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661592">
        <w:rPr>
          <w:rFonts w:eastAsia="Times New Roman"/>
        </w:rPr>
        <w:t>Срок регистрации запроса заявителя</w:t>
      </w:r>
      <w:r w:rsidRPr="00661592">
        <w:rPr>
          <w:rFonts w:ascii="Times New Roman" w:hAnsi="Times New Roman" w:cs="Times New Roman"/>
        </w:rPr>
        <w:t xml:space="preserve"> о предоставлении муниципальной услуги -</w:t>
      </w:r>
      <w:r w:rsidRPr="00661592">
        <w:rPr>
          <w:rFonts w:eastAsia="Times New Roman"/>
        </w:rPr>
        <w:t xml:space="preserve"> в течен</w:t>
      </w:r>
      <w:r w:rsidR="00665700">
        <w:rPr>
          <w:rFonts w:eastAsia="Times New Roman"/>
        </w:rPr>
        <w:t xml:space="preserve">ие </w:t>
      </w:r>
      <w:r w:rsidRPr="00661592">
        <w:rPr>
          <w:rFonts w:eastAsia="Times New Roman"/>
        </w:rPr>
        <w:t>трех календарных дней с даты поступления обращения.</w:t>
      </w:r>
    </w:p>
    <w:p w:rsidR="00C61B7F" w:rsidRPr="008D23BF" w:rsidRDefault="008D23BF" w:rsidP="008D23BF">
      <w:pPr>
        <w:widowControl/>
        <w:ind w:firstLine="540"/>
        <w:jc w:val="both"/>
        <w:rPr>
          <w:rFonts w:ascii="Times New Roman" w:hAnsi="Times New Roman" w:cs="Times New Roman"/>
          <w:iCs/>
          <w:color w:val="FF0000"/>
          <w:lang w:eastAsia="en-US"/>
        </w:rPr>
      </w:pPr>
      <w:r>
        <w:rPr>
          <w:rFonts w:eastAsia="Times New Roman"/>
        </w:rPr>
        <w:t xml:space="preserve"> </w:t>
      </w:r>
      <w:r w:rsidR="00C61B7F">
        <w:rPr>
          <w:rFonts w:eastAsia="Times New Roman"/>
        </w:rPr>
        <w:t>13</w:t>
      </w:r>
      <w:r>
        <w:rPr>
          <w:rFonts w:eastAsia="Times New Roman"/>
        </w:rPr>
        <w:t xml:space="preserve">. </w:t>
      </w:r>
      <w:r w:rsidR="00AE7F06" w:rsidRPr="008D23BF">
        <w:rPr>
          <w:rFonts w:ascii="Times New Roman" w:hAnsi="Times New Roman" w:cs="Times New Roman"/>
        </w:rPr>
        <w:t>П</w:t>
      </w:r>
      <w:r w:rsidR="00AE7F06" w:rsidRPr="008D23BF">
        <w:rPr>
          <w:rFonts w:ascii="Times New Roman" w:hAnsi="Times New Roman" w:cs="Times New Roman"/>
          <w:iCs/>
          <w:lang w:eastAsia="en-US"/>
        </w:rPr>
        <w:t>равовые основания для предоставления муниципальной услуги</w:t>
      </w:r>
      <w:r w:rsidRPr="008D23BF">
        <w:rPr>
          <w:rFonts w:ascii="Times New Roman" w:hAnsi="Times New Roman" w:cs="Times New Roman"/>
          <w:iCs/>
          <w:lang w:eastAsia="en-US"/>
        </w:rPr>
        <w:t>:</w:t>
      </w:r>
    </w:p>
    <w:p w:rsidR="002D3807" w:rsidRDefault="002D3807" w:rsidP="002D3807">
      <w:pPr>
        <w:ind w:firstLine="567"/>
        <w:jc w:val="both"/>
      </w:pPr>
      <w:r>
        <w:rPr>
          <w:rFonts w:eastAsia="Times New Roman"/>
        </w:rPr>
        <w:t xml:space="preserve"> </w:t>
      </w:r>
      <w:r>
        <w:t>- Жилищный кодекс Российской Федерации;</w:t>
      </w:r>
    </w:p>
    <w:p w:rsidR="002D3807" w:rsidRDefault="002D3807" w:rsidP="002D3807">
      <w:pPr>
        <w:ind w:firstLine="567"/>
        <w:jc w:val="both"/>
      </w:pPr>
      <w:r>
        <w:t xml:space="preserve"> - Градостроительный кодекс Российской Федерации;</w:t>
      </w:r>
    </w:p>
    <w:p w:rsidR="002D3807" w:rsidRDefault="002D3807" w:rsidP="002D3807">
      <w:pPr>
        <w:ind w:firstLine="567"/>
        <w:jc w:val="both"/>
      </w:pPr>
      <w:r>
        <w:t xml:space="preserve"> - Гражданский кодекс Российской Федерации;</w:t>
      </w:r>
    </w:p>
    <w:p w:rsidR="00FF7A33" w:rsidRPr="00FF7A33" w:rsidRDefault="00FF7A33" w:rsidP="00FF7A33">
      <w:pPr>
        <w:jc w:val="both"/>
        <w:rPr>
          <w:rFonts w:ascii="Times New Roman" w:hAnsi="Times New Roman" w:cs="Times New Roman"/>
        </w:rPr>
      </w:pPr>
      <w:r>
        <w:t xml:space="preserve">       -</w:t>
      </w:r>
      <w:r>
        <w:rPr>
          <w:rFonts w:ascii="Times New Roman" w:hAnsi="Times New Roman" w:cs="Times New Roman"/>
        </w:rPr>
        <w:t xml:space="preserve"> </w:t>
      </w:r>
      <w:r w:rsidRPr="00870FEE">
        <w:rPr>
          <w:rFonts w:ascii="Times New Roman" w:hAnsi="Times New Roman" w:cs="Times New Roman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D3807" w:rsidRDefault="002D3807" w:rsidP="002D3807">
      <w:pPr>
        <w:ind w:firstLine="567"/>
        <w:jc w:val="both"/>
      </w:pPr>
      <w:r>
        <w:t xml:space="preserve"> - Федеральный закон от 27 июля 2010 года № 210-ФЗ «Об организации предоставления государственных и муниципальных услуг»;</w:t>
      </w:r>
    </w:p>
    <w:p w:rsidR="002D3807" w:rsidRDefault="002D3807" w:rsidP="002D3807">
      <w:pPr>
        <w:ind w:firstLine="567"/>
        <w:jc w:val="both"/>
      </w:pPr>
      <w:r>
        <w:t xml:space="preserve"> - Постановление Правительства Рос</w:t>
      </w:r>
      <w:r w:rsidR="00816907">
        <w:t>сийской Федерации от 10.08.2005</w:t>
      </w:r>
      <w:r>
        <w:t xml:space="preserve">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457BB9" w:rsidRDefault="007C47FC" w:rsidP="008D23BF">
      <w:pPr>
        <w:widowControl/>
        <w:ind w:firstLine="540"/>
        <w:jc w:val="both"/>
      </w:pPr>
      <w:r>
        <w:t>14. И</w:t>
      </w:r>
      <w:r w:rsidR="008D23BF">
        <w:t>счерпывающий перечень документов, необходимых в соответствии с законодательными или иными нормативными правовыми актами для пр</w:t>
      </w:r>
      <w:r>
        <w:t>едоставления</w:t>
      </w:r>
      <w:r w:rsidR="008D23BF">
        <w:t xml:space="preserve">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57BB9" w:rsidRDefault="00457BB9" w:rsidP="00D10EC2">
      <w:pPr>
        <w:ind w:firstLine="567"/>
        <w:jc w:val="both"/>
      </w:pPr>
      <w:r>
        <w:t xml:space="preserve"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 в </w:t>
      </w:r>
      <w:r w:rsidR="00D71605">
        <w:t xml:space="preserve">администрацию </w:t>
      </w:r>
      <w:r w:rsidR="002C5D33">
        <w:t>Большедороховского</w:t>
      </w:r>
      <w:r w:rsidR="00D71605">
        <w:t xml:space="preserve"> сельского поселения</w:t>
      </w:r>
      <w:r>
        <w:t xml:space="preserve"> следующие документы:</w:t>
      </w:r>
    </w:p>
    <w:p w:rsidR="00457BB9" w:rsidRDefault="00457BB9" w:rsidP="00D10EC2">
      <w:pPr>
        <w:ind w:firstLine="567"/>
        <w:jc w:val="both"/>
      </w:pPr>
      <w:r>
        <w:t>а) заявление о переводе помещения</w:t>
      </w:r>
      <w:r w:rsidR="00315128">
        <w:t xml:space="preserve"> согласно </w:t>
      </w:r>
      <w:r>
        <w:t>приложени</w:t>
      </w:r>
      <w:r w:rsidR="00315128">
        <w:t>ю №</w:t>
      </w:r>
      <w:r>
        <w:t xml:space="preserve"> 1 к настоящему </w:t>
      </w:r>
      <w:r w:rsidR="00D71605">
        <w:t>р</w:t>
      </w:r>
      <w:r>
        <w:t>егламенту;</w:t>
      </w:r>
    </w:p>
    <w:p w:rsidR="00457BB9" w:rsidRDefault="002D3807" w:rsidP="00D10EC2">
      <w:pPr>
        <w:ind w:firstLine="567"/>
        <w:jc w:val="both"/>
      </w:pPr>
      <w:r>
        <w:t xml:space="preserve">б) </w:t>
      </w:r>
      <w:r w:rsidR="00315128">
        <w:t xml:space="preserve">подлинники или засвидетельствованные в нотариальном порядке копии </w:t>
      </w:r>
      <w:r w:rsidR="00457BB9">
        <w:t>правоустанавливающи</w:t>
      </w:r>
      <w:r w:rsidR="00315128">
        <w:t>х</w:t>
      </w:r>
      <w:r w:rsidR="00457BB9">
        <w:t xml:space="preserve"> документ</w:t>
      </w:r>
      <w:r w:rsidR="00315128">
        <w:t>ов</w:t>
      </w:r>
      <w:r w:rsidR="00457BB9">
        <w:t xml:space="preserve"> на переводимое помещение</w:t>
      </w:r>
      <w:r>
        <w:t>;</w:t>
      </w:r>
      <w:r w:rsidR="00457BB9">
        <w:t xml:space="preserve"> </w:t>
      </w:r>
    </w:p>
    <w:p w:rsidR="00457BB9" w:rsidRDefault="00457BB9" w:rsidP="00D10EC2">
      <w:pPr>
        <w:ind w:firstLine="567"/>
        <w:jc w:val="both"/>
      </w:pPr>
      <w:r>
        <w:t>в)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:rsidR="00457BB9" w:rsidRDefault="00457BB9" w:rsidP="00D10EC2">
      <w:pPr>
        <w:ind w:firstLine="567"/>
        <w:jc w:val="both"/>
      </w:pPr>
      <w:r>
        <w:t>г) поэтажный план дома, в котором находится переводимое помещение;</w:t>
      </w:r>
    </w:p>
    <w:p w:rsidR="00457BB9" w:rsidRDefault="00457BB9" w:rsidP="00D10EC2">
      <w:pPr>
        <w:ind w:firstLine="567"/>
        <w:jc w:val="both"/>
      </w:pPr>
      <w:r>
        <w:t>д)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57BB9" w:rsidRDefault="00457BB9" w:rsidP="00D10EC2">
      <w:pPr>
        <w:ind w:firstLine="567"/>
        <w:jc w:val="both"/>
      </w:pPr>
      <w:r>
        <w:t>е) доверенность на право представлять интересы собственника соответствующего помещения в случае предоставления заявления</w:t>
      </w:r>
      <w:r w:rsidR="00687E5A">
        <w:t xml:space="preserve"> представителем по доверенности;</w:t>
      </w:r>
    </w:p>
    <w:p w:rsidR="00687E5A" w:rsidRDefault="00687E5A" w:rsidP="00D10EC2">
      <w:pPr>
        <w:ind w:firstLine="567"/>
        <w:jc w:val="both"/>
      </w:pPr>
      <w:r>
        <w:t>ж) заявление о согласии на обработку персональных данных согласно приложению № 2 к настоящему регламенту.</w:t>
      </w:r>
    </w:p>
    <w:p w:rsidR="00687E5A" w:rsidRPr="00661592" w:rsidRDefault="00687E5A" w:rsidP="00687E5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Землеустроитель в рамках межведомств</w:t>
      </w:r>
      <w:r>
        <w:rPr>
          <w:rFonts w:ascii="Times New Roman" w:hAnsi="Times New Roman" w:cs="Times New Roman"/>
        </w:rPr>
        <w:t>енного взаимодействия запрашивае</w:t>
      </w:r>
      <w:r w:rsidRPr="00661592">
        <w:rPr>
          <w:rFonts w:ascii="Times New Roman" w:hAnsi="Times New Roman" w:cs="Times New Roman"/>
        </w:rPr>
        <w:t>т документы, указанные в</w:t>
      </w:r>
      <w:r w:rsidRPr="00687E5A">
        <w:t xml:space="preserve"> </w:t>
      </w:r>
      <w:r>
        <w:t>подпунктах «б», «в» и «г» настоящего пункта</w:t>
      </w:r>
      <w:r w:rsidRPr="00661592">
        <w:rPr>
          <w:rFonts w:ascii="Times New Roman" w:hAnsi="Times New Roman" w:cs="Times New Roman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87E5A" w:rsidRPr="00844313" w:rsidRDefault="00687E5A" w:rsidP="0084431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Заявители (представители заявителя) при подаче </w:t>
      </w:r>
      <w:hyperlink r:id="rId10" w:anchor="block_1000" w:history="1">
        <w:r w:rsidRPr="00661592">
          <w:rPr>
            <w:rFonts w:ascii="Times New Roman" w:hAnsi="Times New Roman" w:cs="Times New Roman"/>
          </w:rPr>
          <w:t>заявления</w:t>
        </w:r>
      </w:hyperlink>
      <w:r w:rsidRPr="00661592">
        <w:rPr>
          <w:rFonts w:ascii="Times New Roman" w:hAnsi="Times New Roman" w:cs="Times New Roman"/>
        </w:rPr>
        <w:t xml:space="preserve"> вправе п</w:t>
      </w:r>
      <w:r>
        <w:rPr>
          <w:rFonts w:ascii="Times New Roman" w:hAnsi="Times New Roman" w:cs="Times New Roman"/>
        </w:rPr>
        <w:t xml:space="preserve">редставить указанные в </w:t>
      </w:r>
      <w:r>
        <w:t>подпунктах «б», «в» и «г» настоящего пункта</w:t>
      </w:r>
      <w:r w:rsidRPr="00661592">
        <w:rPr>
          <w:rFonts w:ascii="Times New Roman" w:hAnsi="Times New Roman" w:cs="Times New Roman"/>
        </w:rPr>
        <w:t xml:space="preserve"> документы по собственной </w:t>
      </w:r>
      <w:r w:rsidRPr="00661592">
        <w:rPr>
          <w:rFonts w:ascii="Times New Roman" w:hAnsi="Times New Roman" w:cs="Times New Roman"/>
        </w:rPr>
        <w:lastRenderedPageBreak/>
        <w:t>инициативе.</w:t>
      </w:r>
    </w:p>
    <w:p w:rsidR="00457BB9" w:rsidRDefault="002D3807" w:rsidP="002D3807">
      <w:pPr>
        <w:jc w:val="both"/>
      </w:pPr>
      <w:r>
        <w:t xml:space="preserve">     </w:t>
      </w:r>
      <w:r w:rsidR="00457BB9">
        <w:t xml:space="preserve"> В случае если при осуществлении перевода жилого помещения в нежилое помещение требуется</w:t>
      </w:r>
      <w:r w:rsidR="00D71605">
        <w:t>:</w:t>
      </w:r>
      <w:r w:rsidR="00457BB9">
        <w:t xml:space="preserve"> </w:t>
      </w:r>
    </w:p>
    <w:p w:rsidR="00457BB9" w:rsidRDefault="00457BB9" w:rsidP="00D10EC2">
      <w:pPr>
        <w:ind w:firstLine="567"/>
        <w:jc w:val="both"/>
      </w:pPr>
      <w:r>
        <w:t>- проведение перепланировки переводимого помещения путем организации отдельного входа в капитальной стене дома и устройства к нему крыльца;</w:t>
      </w:r>
    </w:p>
    <w:p w:rsidR="00457BB9" w:rsidRDefault="00D71605" w:rsidP="00D10EC2">
      <w:pPr>
        <w:ind w:firstLine="567"/>
        <w:jc w:val="both"/>
      </w:pPr>
      <w:r>
        <w:t>-</w:t>
      </w:r>
      <w:r w:rsidR="00457BB9">
        <w:t xml:space="preserve">изменение параметров общего имущества (переустройство инженерных коммуникаций), </w:t>
      </w:r>
    </w:p>
    <w:p w:rsidR="00457BB9" w:rsidRDefault="00457BB9" w:rsidP="00D10EC2">
      <w:pPr>
        <w:ind w:firstLine="567"/>
        <w:jc w:val="both"/>
      </w:pPr>
      <w:r>
        <w:t>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:rsidR="00457BB9" w:rsidRDefault="00457BB9" w:rsidP="00D10EC2">
      <w:pPr>
        <w:ind w:firstLine="567"/>
        <w:jc w:val="both"/>
      </w:pPr>
      <w:r>
        <w:t xml:space="preserve">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:rsidR="00457BB9" w:rsidRDefault="00457BB9" w:rsidP="00D10EC2">
      <w:pPr>
        <w:ind w:firstLine="567"/>
        <w:jc w:val="both"/>
      </w:pPr>
      <w:r>
        <w:t>- копии решений собственников по вопросам, поставленным на голосование;</w:t>
      </w:r>
    </w:p>
    <w:p w:rsidR="00457BB9" w:rsidRDefault="00457BB9" w:rsidP="00D10EC2">
      <w:pPr>
        <w:ind w:firstLine="567"/>
        <w:jc w:val="both"/>
      </w:pPr>
      <w:r>
        <w:t>- полный список собственников помещений в многоквартирном жилом доме;</w:t>
      </w:r>
    </w:p>
    <w:p w:rsidR="00457BB9" w:rsidRDefault="00457BB9" w:rsidP="00D10EC2">
      <w:pPr>
        <w:ind w:firstLine="567"/>
        <w:jc w:val="both"/>
      </w:pPr>
      <w:r>
        <w:t xml:space="preserve">- списки собственников помещений или их представителей, принявших участие в заочном голосовании. </w:t>
      </w:r>
    </w:p>
    <w:p w:rsidR="00457BB9" w:rsidRDefault="00457BB9" w:rsidP="00D10EC2">
      <w:pPr>
        <w:ind w:firstLine="567"/>
        <w:jc w:val="both"/>
      </w:pPr>
      <w:r>
        <w:t>Протокол общего собрания собственников помещений в многоквартирном 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:rsidR="00457BB9" w:rsidRDefault="00457BB9" w:rsidP="00D10EC2">
      <w:pPr>
        <w:ind w:firstLine="567"/>
        <w:jc w:val="both"/>
      </w:pPr>
      <w: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844313" w:rsidRPr="00844313" w:rsidRDefault="00844313" w:rsidP="0084431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Документы, указанные в </w:t>
      </w:r>
      <w:hyperlink r:id="rId11" w:anchor="block_1034" w:history="1">
        <w:r>
          <w:rPr>
            <w:rFonts w:ascii="Times New Roman" w:hAnsi="Times New Roman" w:cs="Times New Roman"/>
          </w:rPr>
          <w:t>пункте 14</w:t>
        </w:r>
        <w:r w:rsidR="00665700">
          <w:rPr>
            <w:rFonts w:ascii="Times New Roman" w:hAnsi="Times New Roman" w:cs="Times New Roman"/>
          </w:rPr>
          <w:t xml:space="preserve"> раздела 2</w:t>
        </w:r>
        <w:r w:rsidRPr="00661592">
          <w:rPr>
            <w:rFonts w:ascii="Times New Roman" w:hAnsi="Times New Roman" w:cs="Times New Roman"/>
          </w:rPr>
          <w:t xml:space="preserve"> настоящего регламента</w:t>
        </w:r>
      </w:hyperlink>
      <w:r w:rsidRPr="00661592">
        <w:rPr>
          <w:rFonts w:ascii="Times New Roman" w:hAnsi="Times New Roman" w:cs="Times New Roman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</w:t>
      </w:r>
      <w:r w:rsidR="007C47FC">
        <w:rPr>
          <w:rFonts w:ascii="Times New Roman" w:hAnsi="Times New Roman" w:cs="Times New Roman"/>
        </w:rPr>
        <w:t>анием простой</w:t>
      </w:r>
      <w:r w:rsidRPr="00661592">
        <w:rPr>
          <w:rFonts w:ascii="Times New Roman" w:hAnsi="Times New Roman" w:cs="Times New Roman"/>
        </w:rPr>
        <w:t xml:space="preserve"> электронной подписи.</w:t>
      </w:r>
    </w:p>
    <w:p w:rsidR="00666E73" w:rsidRPr="00661592" w:rsidRDefault="002D3807" w:rsidP="00666E73">
      <w:pPr>
        <w:ind w:firstLine="709"/>
        <w:jc w:val="both"/>
        <w:rPr>
          <w:rFonts w:ascii="Times New Roman" w:hAnsi="Times New Roman" w:cs="Times New Roman"/>
        </w:rPr>
      </w:pPr>
      <w:r>
        <w:t xml:space="preserve">15. </w:t>
      </w:r>
      <w:r w:rsidR="00666E73" w:rsidRPr="00661592">
        <w:rPr>
          <w:rFonts w:ascii="Times New Roman" w:hAnsi="Times New Roman" w:cs="Times New Roman"/>
        </w:rPr>
        <w:t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</w:t>
      </w:r>
      <w:r w:rsidR="004560EB">
        <w:rPr>
          <w:rFonts w:ascii="Times New Roman" w:hAnsi="Times New Roman" w:cs="Times New Roman"/>
        </w:rPr>
        <w:t xml:space="preserve"> портал)</w:t>
      </w:r>
      <w:r w:rsidR="00666E73" w:rsidRPr="00661592">
        <w:rPr>
          <w:rFonts w:ascii="Times New Roman" w:hAnsi="Times New Roman" w:cs="Times New Roman"/>
        </w:rPr>
        <w:t>.</w:t>
      </w:r>
    </w:p>
    <w:p w:rsidR="00666E73" w:rsidRPr="00661592" w:rsidRDefault="00844313" w:rsidP="0084431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66E73" w:rsidRPr="00661592">
        <w:rPr>
          <w:rFonts w:ascii="Times New Roman" w:hAnsi="Times New Roman" w:cs="Times New Roman"/>
        </w:rPr>
        <w:t xml:space="preserve">В случае представления </w:t>
      </w:r>
      <w:hyperlink r:id="rId12" w:anchor="block_1000" w:history="1">
        <w:r w:rsidR="00666E73" w:rsidRPr="00661592">
          <w:rPr>
            <w:rFonts w:ascii="Times New Roman" w:hAnsi="Times New Roman" w:cs="Times New Roman"/>
          </w:rPr>
          <w:t>заявления</w:t>
        </w:r>
      </w:hyperlink>
      <w:r w:rsidR="00666E73" w:rsidRPr="00661592">
        <w:rPr>
          <w:rFonts w:ascii="Times New Roman" w:hAnsi="Times New Roman" w:cs="Times New Roman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66E73" w:rsidRDefault="00844313" w:rsidP="0084431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66E73" w:rsidRPr="00661592">
        <w:rPr>
          <w:rFonts w:ascii="Times New Roman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44313" w:rsidRPr="00661592" w:rsidRDefault="00844313" w:rsidP="00844313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661592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документа, </w:t>
      </w:r>
      <w:r w:rsidRPr="00661592">
        <w:rPr>
          <w:rFonts w:ascii="Times New Roman" w:hAnsi="Times New Roman" w:cs="Times New Roman"/>
          <w:bCs/>
        </w:rPr>
        <w:t xml:space="preserve">подписанного </w:t>
      </w:r>
      <w:hyperlink r:id="rId13" w:history="1">
        <w:r w:rsidRPr="00661592">
          <w:rPr>
            <w:rFonts w:ascii="Times New Roman" w:hAnsi="Times New Roman" w:cs="Times New Roman"/>
            <w:bCs/>
          </w:rPr>
          <w:t>электронной подписью</w:t>
        </w:r>
      </w:hyperlink>
      <w:r w:rsidRPr="00661592">
        <w:rPr>
          <w:rFonts w:ascii="Times New Roman" w:hAnsi="Times New Roman" w:cs="Times New Roman"/>
        </w:rPr>
        <w:t xml:space="preserve">, по каналам единой системы </w:t>
      </w:r>
      <w:r w:rsidRPr="00661592">
        <w:rPr>
          <w:rFonts w:ascii="Times New Roman" w:hAnsi="Times New Roman" w:cs="Times New Roman"/>
          <w:bCs/>
        </w:rPr>
        <w:t>межведомственного</w:t>
      </w:r>
      <w:r w:rsidRPr="00661592">
        <w:rPr>
          <w:rFonts w:ascii="Times New Roman" w:hAnsi="Times New Roman" w:cs="Times New Roman"/>
        </w:rPr>
        <w:t xml:space="preserve"> электронного взаимодействия (далее – СМЭВ).</w:t>
      </w:r>
    </w:p>
    <w:p w:rsidR="00844313" w:rsidRPr="00661592" w:rsidRDefault="00844313" w:rsidP="00844313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D3807" w:rsidRPr="00844313" w:rsidRDefault="00844313" w:rsidP="00844313">
      <w:pPr>
        <w:ind w:firstLine="709"/>
        <w:jc w:val="both"/>
        <w:rPr>
          <w:rFonts w:eastAsia="Times New Roman"/>
        </w:rPr>
      </w:pPr>
      <w:r w:rsidRPr="00661592">
        <w:rPr>
          <w:rFonts w:ascii="Times New Roman" w:hAnsi="Times New Roman" w:cs="Times New Roman"/>
        </w:rPr>
        <w:t xml:space="preserve">Межведомственный запрос в бумажном виде заполняется в соответствии с требованиями, </w:t>
      </w:r>
      <w:r w:rsidRPr="00661592">
        <w:rPr>
          <w:rFonts w:ascii="Times New Roman" w:hAnsi="Times New Roman" w:cs="Times New Roman"/>
        </w:rPr>
        <w:lastRenderedPageBreak/>
        <w:t xml:space="preserve">установленными Федеральным законом </w:t>
      </w:r>
      <w:r w:rsidRPr="00661592">
        <w:rPr>
          <w:rFonts w:eastAsia="Times New Roman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hAnsi="Times New Roman" w:cs="Times New Roman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FF7A33" w:rsidRDefault="00844313" w:rsidP="00D10EC2">
      <w:pPr>
        <w:ind w:firstLine="567"/>
        <w:jc w:val="both"/>
      </w:pPr>
      <w:r>
        <w:t>17</w:t>
      </w:r>
      <w:r w:rsidR="00FA545B">
        <w:t>.</w:t>
      </w:r>
      <w:r w:rsidR="007C47FC" w:rsidRPr="007C47FC">
        <w:rPr>
          <w:rFonts w:ascii="Times New Roman" w:hAnsi="Times New Roman" w:cs="Times New Roman"/>
          <w:color w:val="FF0000"/>
        </w:rPr>
        <w:t xml:space="preserve"> </w:t>
      </w:r>
      <w:r w:rsidR="007C47FC" w:rsidRPr="007C47FC">
        <w:rPr>
          <w:rFonts w:ascii="Times New Roman" w:hAnsi="Times New Roman" w:cs="Times New Roman"/>
        </w:rPr>
        <w:t>И</w:t>
      </w:r>
      <w:r w:rsidR="007C47FC" w:rsidRPr="007C47FC">
        <w:rPr>
          <w:rFonts w:ascii="Times New Roman" w:hAnsi="Times New Roman" w:cs="Times New Roman"/>
          <w:iCs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="00FF7A33">
        <w:t>:</w:t>
      </w:r>
    </w:p>
    <w:p w:rsidR="00457BB9" w:rsidRDefault="00FF7A33" w:rsidP="00D10EC2">
      <w:pPr>
        <w:ind w:firstLine="567"/>
        <w:jc w:val="both"/>
      </w:pPr>
      <w:r>
        <w:t>-</w:t>
      </w:r>
      <w:r w:rsidR="00457BB9">
        <w:t xml:space="preserve"> непредставление определенных пунктом </w:t>
      </w:r>
      <w:r w:rsidR="00844313">
        <w:t>14</w:t>
      </w:r>
      <w:r w:rsidR="00FA545B">
        <w:t xml:space="preserve"> настоящего </w:t>
      </w:r>
      <w:r w:rsidR="00315128">
        <w:t xml:space="preserve">раздела </w:t>
      </w:r>
      <w:r w:rsidR="00FA545B">
        <w:t>р</w:t>
      </w:r>
      <w:r>
        <w:t>егламента документов;</w:t>
      </w:r>
    </w:p>
    <w:p w:rsidR="00FF7A33" w:rsidRPr="00870FEE" w:rsidRDefault="00FF7A33" w:rsidP="00FF7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870FEE">
        <w:rPr>
          <w:rFonts w:ascii="Times New Roman" w:hAnsi="Times New Roman" w:cs="Times New Roman"/>
        </w:rPr>
        <w:t xml:space="preserve"> поступление письменного обращения, неподписанного заявителем;</w:t>
      </w:r>
    </w:p>
    <w:p w:rsidR="00FF7A33" w:rsidRPr="00870FEE" w:rsidRDefault="00FF7A33" w:rsidP="00FF7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870FEE">
        <w:rPr>
          <w:rFonts w:ascii="Times New Roman" w:hAnsi="Times New Roman" w:cs="Times New Roman"/>
        </w:rPr>
        <w:t xml:space="preserve"> поступление обращения без указания фамилии, имени, отчества заявителя и (или) его почтового адреса;</w:t>
      </w:r>
    </w:p>
    <w:p w:rsidR="00FF7A33" w:rsidRPr="00870FEE" w:rsidRDefault="00FF7A33" w:rsidP="00FF7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Pr="00870FEE">
        <w:rPr>
          <w:rFonts w:ascii="Times New Roman" w:hAnsi="Times New Roman" w:cs="Times New Roman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FF7A33" w:rsidRPr="00870FEE" w:rsidRDefault="00FF7A33" w:rsidP="00FF7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870FEE">
        <w:rPr>
          <w:rFonts w:ascii="Times New Roman" w:hAnsi="Times New Roman" w:cs="Times New Roman"/>
        </w:rPr>
        <w:t xml:space="preserve"> невозможность установления содержания представленных документов;</w:t>
      </w:r>
    </w:p>
    <w:p w:rsidR="00FF7A33" w:rsidRPr="00FF7A33" w:rsidRDefault="00FF7A33" w:rsidP="00FF7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Pr="00870FEE">
        <w:rPr>
          <w:rFonts w:ascii="Times New Roman" w:hAnsi="Times New Roman" w:cs="Times New Roman"/>
        </w:rPr>
        <w:t>представленные документы исполнены карандашом.</w:t>
      </w:r>
    </w:p>
    <w:p w:rsidR="00457BB9" w:rsidRPr="007C47FC" w:rsidRDefault="00844313" w:rsidP="007C47FC">
      <w:pPr>
        <w:widowControl/>
        <w:ind w:firstLine="540"/>
        <w:jc w:val="both"/>
        <w:rPr>
          <w:rFonts w:ascii="Times New Roman" w:hAnsi="Times New Roman" w:cs="Times New Roman"/>
        </w:rPr>
      </w:pPr>
      <w:r>
        <w:t>18.</w:t>
      </w:r>
      <w:r w:rsidR="007C47FC" w:rsidRPr="007C47FC">
        <w:rPr>
          <w:rFonts w:ascii="Times New Roman" w:hAnsi="Times New Roman" w:cs="Times New Roman"/>
        </w:rPr>
        <w:t xml:space="preserve"> </w:t>
      </w:r>
      <w:r w:rsidR="007C47FC">
        <w:rPr>
          <w:rFonts w:ascii="Times New Roman" w:hAnsi="Times New Roman" w:cs="Times New Roman"/>
        </w:rPr>
        <w:t>Исчерпывающий перечень оснований для отказа в предоставлении муниципальной услуги</w:t>
      </w:r>
      <w:r w:rsidR="00457BB9">
        <w:t>:</w:t>
      </w:r>
    </w:p>
    <w:p w:rsidR="00457BB9" w:rsidRDefault="00457BB9" w:rsidP="00D10EC2">
      <w:pPr>
        <w:ind w:firstLine="567"/>
        <w:jc w:val="both"/>
      </w:pPr>
      <w:r>
        <w:t xml:space="preserve">- непредставление одного из документов, определенных </w:t>
      </w:r>
      <w:r w:rsidR="00315128">
        <w:t>пунктом</w:t>
      </w:r>
      <w:r>
        <w:t xml:space="preserve"> </w:t>
      </w:r>
      <w:r w:rsidR="004560EB">
        <w:t>14</w:t>
      </w:r>
      <w:r>
        <w:t xml:space="preserve"> настоящего</w:t>
      </w:r>
      <w:r w:rsidR="00315128">
        <w:t xml:space="preserve"> раздела</w:t>
      </w:r>
      <w:r>
        <w:t xml:space="preserve"> </w:t>
      </w:r>
      <w:r w:rsidR="00FA545B">
        <w:t>р</w:t>
      </w:r>
      <w:r>
        <w:t>егламента;</w:t>
      </w:r>
    </w:p>
    <w:p w:rsidR="00457BB9" w:rsidRDefault="00457BB9" w:rsidP="00D10EC2">
      <w:pPr>
        <w:ind w:firstLine="567"/>
        <w:jc w:val="both"/>
      </w:pPr>
      <w:r>
        <w:t>- несоответствие проекта переустройства и (или) перепланировки жилого помещения требованиям законодательства;</w:t>
      </w:r>
    </w:p>
    <w:p w:rsidR="00457BB9" w:rsidRDefault="00457BB9" w:rsidP="00D10EC2">
      <w:pPr>
        <w:ind w:firstLine="567"/>
        <w:jc w:val="both"/>
      </w:pPr>
      <w:r>
        <w:t>- согласие собственников помещений на проведение перепланировки переводимого помещения путем организации отдельного входа в капитальной стене дома и устройства к нему крыльца и (или) изменение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457BB9" w:rsidRDefault="00457BB9" w:rsidP="00D10EC2">
      <w:pPr>
        <w:ind w:firstLine="567"/>
        <w:jc w:val="both"/>
      </w:pPr>
      <w:r>
        <w:t>-</w:t>
      </w:r>
      <w:r w:rsidR="00FA545B">
        <w:t xml:space="preserve"> </w:t>
      </w:r>
      <w:r>
        <w:t>несоблюдения условий перевода помещений, установленных статьей 22 Жилищного кодекса Российской Федерации.</w:t>
      </w:r>
    </w:p>
    <w:p w:rsidR="00FA545B" w:rsidRDefault="00844313" w:rsidP="00D10EC2">
      <w:pPr>
        <w:ind w:firstLine="567"/>
        <w:jc w:val="both"/>
      </w:pPr>
      <w:r>
        <w:rPr>
          <w:bCs/>
        </w:rPr>
        <w:t>19</w:t>
      </w:r>
      <w:r w:rsidR="00457BB9">
        <w:t>.</w:t>
      </w:r>
      <w:r w:rsidR="00FA545B">
        <w:t xml:space="preserve"> </w:t>
      </w:r>
      <w:r w:rsidR="00457BB9">
        <w:t>Предоставление муниципальной услуги осуществляется бесплатно.</w:t>
      </w:r>
    </w:p>
    <w:p w:rsidR="00457BB9" w:rsidRDefault="007063A7" w:rsidP="007C47FC">
      <w:pPr>
        <w:widowControl/>
        <w:ind w:firstLine="540"/>
        <w:jc w:val="both"/>
      </w:pPr>
      <w:r>
        <w:t>20</w:t>
      </w:r>
      <w:r w:rsidR="007C47FC"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457BB9">
        <w:t xml:space="preserve"> не должен превышать </w:t>
      </w:r>
      <w:r w:rsidR="00FA545B">
        <w:t>2</w:t>
      </w:r>
      <w:r w:rsidR="00457BB9">
        <w:t xml:space="preserve">0 минут. Продолжительность приема у исполнителя муниципальной услуги, осуществляющего прием и выдачу документов, не должна превышать </w:t>
      </w:r>
      <w:r>
        <w:t>2</w:t>
      </w:r>
      <w:r w:rsidR="00457BB9">
        <w:t>0 минут.</w:t>
      </w:r>
    </w:p>
    <w:p w:rsidR="00457BB9" w:rsidRDefault="007063A7" w:rsidP="00D10EC2">
      <w:pPr>
        <w:ind w:firstLine="567"/>
        <w:jc w:val="both"/>
      </w:pPr>
      <w:r>
        <w:rPr>
          <w:bCs/>
        </w:rPr>
        <w:t>21</w:t>
      </w:r>
      <w:r w:rsidR="00FA545B" w:rsidRPr="00FA545B">
        <w:rPr>
          <w:bCs/>
        </w:rPr>
        <w:t>.</w:t>
      </w:r>
      <w:r w:rsidR="00457BB9">
        <w:t xml:space="preserve"> Срок регистрации запроса заявителя о предоставлении муниципальной услуги не должен превышать 10 минут.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  <w:kern w:val="36"/>
        </w:rPr>
      </w:pPr>
      <w:r>
        <w:t xml:space="preserve">      </w:t>
      </w:r>
      <w:r w:rsidR="00FA545B">
        <w:t>2</w:t>
      </w:r>
      <w:r>
        <w:t>2.</w:t>
      </w:r>
      <w:r w:rsidRPr="007063A7">
        <w:rPr>
          <w:rFonts w:ascii="Times New Roman" w:hAnsi="Times New Roman" w:cs="Times New Roman"/>
          <w:kern w:val="36"/>
        </w:rPr>
        <w:t xml:space="preserve"> </w:t>
      </w:r>
      <w:r w:rsidRPr="00661592">
        <w:rPr>
          <w:rFonts w:ascii="Times New Roman" w:hAnsi="Times New Roman" w:cs="Times New Roman"/>
          <w:kern w:val="36"/>
        </w:rPr>
        <w:t>Требования к помещениям, в которых</w:t>
      </w:r>
      <w:r w:rsidR="00317D83">
        <w:rPr>
          <w:rFonts w:ascii="Times New Roman" w:hAnsi="Times New Roman" w:cs="Times New Roman"/>
          <w:kern w:val="36"/>
        </w:rPr>
        <w:t xml:space="preserve"> предоставляются муниципальные</w:t>
      </w:r>
      <w:r w:rsidRPr="00661592">
        <w:rPr>
          <w:rFonts w:ascii="Times New Roman" w:hAnsi="Times New Roman" w:cs="Times New Roman"/>
          <w:kern w:val="36"/>
        </w:rPr>
        <w:t xml:space="preserve"> услуги, к залу ожидания, местам для заполнения запросов </w:t>
      </w:r>
      <w:r w:rsidR="00317D83">
        <w:rPr>
          <w:rFonts w:ascii="Times New Roman" w:hAnsi="Times New Roman" w:cs="Times New Roman"/>
          <w:kern w:val="36"/>
        </w:rPr>
        <w:t>о предоставлении муниципальной</w:t>
      </w:r>
      <w:r w:rsidRPr="00661592">
        <w:rPr>
          <w:rFonts w:ascii="Times New Roman" w:hAnsi="Times New Roman" w:cs="Times New Roman"/>
          <w:kern w:val="36"/>
        </w:rPr>
        <w:t xml:space="preserve"> услуги, информационным стендам с образцами их заполнения и перечнем документов, необходимых для предо</w:t>
      </w:r>
      <w:r w:rsidR="00317D83">
        <w:rPr>
          <w:rFonts w:ascii="Times New Roman" w:hAnsi="Times New Roman" w:cs="Times New Roman"/>
          <w:kern w:val="36"/>
        </w:rPr>
        <w:t>ставления каждой муниципальной</w:t>
      </w:r>
      <w:r w:rsidRPr="00661592">
        <w:rPr>
          <w:rFonts w:ascii="Times New Roman" w:hAnsi="Times New Roman" w:cs="Times New Roman"/>
          <w:kern w:val="36"/>
        </w:rPr>
        <w:t xml:space="preserve"> услуги;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bookmarkStart w:id="1" w:name="b75d6"/>
      <w:bookmarkEnd w:id="1"/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>1) информация о графике (режиме) работы специалис</w:t>
      </w:r>
      <w:r w:rsidR="00BA711B">
        <w:rPr>
          <w:rFonts w:ascii="Times New Roman" w:hAnsi="Times New Roman" w:cs="Times New Roman"/>
        </w:rPr>
        <w:t>та администрации размещаются при входе в кабинет</w:t>
      </w:r>
      <w:r w:rsidRPr="00661592">
        <w:rPr>
          <w:rFonts w:ascii="Times New Roman" w:hAnsi="Times New Roman" w:cs="Times New Roman"/>
        </w:rPr>
        <w:t>, в котором он осуществляет сво</w:t>
      </w:r>
      <w:r w:rsidR="00BA711B">
        <w:rPr>
          <w:rFonts w:ascii="Times New Roman" w:hAnsi="Times New Roman" w:cs="Times New Roman"/>
        </w:rPr>
        <w:t>ю деятельность, на видном месте;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bookmarkStart w:id="2" w:name="7481a"/>
      <w:bookmarkEnd w:id="2"/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>2) прием документов осуществляется в помещениях специалистов адм</w:t>
      </w:r>
      <w:r w:rsidR="00BA711B">
        <w:rPr>
          <w:rFonts w:ascii="Times New Roman" w:hAnsi="Times New Roman" w:cs="Times New Roman"/>
        </w:rPr>
        <w:t>инистрации;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>3) помещения, предназначенные для приема заявителей, оборудуются информационными стендами, содержащим</w:t>
      </w:r>
      <w:r w:rsidR="00BA711B">
        <w:rPr>
          <w:rFonts w:ascii="Times New Roman" w:hAnsi="Times New Roman" w:cs="Times New Roman"/>
        </w:rPr>
        <w:t>и сведения, указанные в пункте  раздела 2 административного регламента;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комфортное расположение заявителя и должностного лица администрации;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711B">
        <w:rPr>
          <w:rFonts w:ascii="Times New Roman" w:hAnsi="Times New Roman" w:cs="Times New Roman"/>
        </w:rPr>
        <w:t xml:space="preserve"> -</w:t>
      </w:r>
      <w:r w:rsidRPr="00661592">
        <w:rPr>
          <w:rFonts w:ascii="Times New Roman" w:hAnsi="Times New Roman" w:cs="Times New Roman"/>
        </w:rPr>
        <w:t xml:space="preserve"> возможность и удобство оформления заявителем письменного обращения;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телефонную связь;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bookmarkStart w:id="3" w:name="6086a"/>
      <w:bookmarkEnd w:id="3"/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возможность копирования документов;</w:t>
      </w:r>
    </w:p>
    <w:p w:rsidR="007063A7" w:rsidRPr="00661592" w:rsidRDefault="007063A7" w:rsidP="007063A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доступ к основным нормативным правовым актам, регламентирующим полн</w:t>
      </w:r>
      <w:r w:rsidR="00BA711B">
        <w:rPr>
          <w:rFonts w:ascii="Times New Roman" w:hAnsi="Times New Roman" w:cs="Times New Roman"/>
        </w:rPr>
        <w:t>омочия и сферу компетенции Администрации</w:t>
      </w:r>
      <w:r w:rsidRPr="00661592">
        <w:rPr>
          <w:rFonts w:ascii="Times New Roman" w:hAnsi="Times New Roman" w:cs="Times New Roman"/>
        </w:rPr>
        <w:t>;</w:t>
      </w:r>
    </w:p>
    <w:p w:rsidR="007063A7" w:rsidRPr="00661592" w:rsidRDefault="00BA711B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="007063A7">
        <w:rPr>
          <w:rFonts w:ascii="Times New Roman" w:hAnsi="Times New Roman" w:cs="Times New Roman"/>
        </w:rPr>
        <w:t xml:space="preserve"> </w:t>
      </w:r>
      <w:r w:rsidR="007063A7" w:rsidRPr="00661592">
        <w:rPr>
          <w:rFonts w:ascii="Times New Roman" w:hAnsi="Times New Roman" w:cs="Times New Roman"/>
        </w:rPr>
        <w:t xml:space="preserve">доступ к нормативным правовым актам, регулирующим предоставление государственной </w:t>
      </w:r>
      <w:r w:rsidR="007063A7" w:rsidRPr="00661592">
        <w:rPr>
          <w:rFonts w:ascii="Times New Roman" w:hAnsi="Times New Roman" w:cs="Times New Roman"/>
        </w:rPr>
        <w:lastRenderedPageBreak/>
        <w:t>услуги;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наличие письменных принадлежностей и бумаги формата A4;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711B">
        <w:rPr>
          <w:rFonts w:ascii="Times New Roman" w:hAnsi="Times New Roman" w:cs="Times New Roman"/>
        </w:rPr>
        <w:t xml:space="preserve"> 5</w:t>
      </w:r>
      <w:r w:rsidRPr="00661592">
        <w:rPr>
          <w:rFonts w:ascii="Times New Roman" w:hAnsi="Times New Roman" w:cs="Times New Roman"/>
        </w:rPr>
        <w:t>) помещения для приема заявителей должны обеспечивать возможность реализации прав заявителей на предос</w:t>
      </w:r>
      <w:r w:rsidR="00BA711B">
        <w:rPr>
          <w:rFonts w:ascii="Times New Roman" w:hAnsi="Times New Roman" w:cs="Times New Roman"/>
        </w:rPr>
        <w:t>тавление государственной услуги. П</w:t>
      </w:r>
      <w:r w:rsidRPr="00661592">
        <w:rPr>
          <w:rFonts w:ascii="Times New Roman" w:hAnsi="Times New Roman" w:cs="Times New Roman"/>
        </w:rPr>
        <w:t>омещения должны быть оборудованы пандусами, лифтами (при необходимости), санитарно-техническими </w:t>
      </w:r>
      <w:bookmarkStart w:id="4" w:name="24c55"/>
      <w:bookmarkEnd w:id="4"/>
      <w:r w:rsidRPr="00661592">
        <w:rPr>
          <w:rFonts w:ascii="Times New Roman" w:hAnsi="Times New Roman" w:cs="Times New Roman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7063A7" w:rsidRPr="00661592" w:rsidRDefault="007063A7" w:rsidP="007063A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6</w:t>
      </w:r>
      <w:r w:rsidRPr="00661592">
        <w:rPr>
          <w:rFonts w:ascii="Times New Roman" w:hAnsi="Times New Roman" w:cs="Times New Roman"/>
        </w:rPr>
        <w:t>) места ожидания предоставления государственной услуги оборудуются стульями, кресельными секциями или скамейками (банкетками)</w:t>
      </w:r>
      <w:bookmarkStart w:id="5" w:name="c4961"/>
      <w:bookmarkEnd w:id="5"/>
      <w:r w:rsidRPr="00661592">
        <w:rPr>
          <w:rFonts w:ascii="Times New Roman" w:hAnsi="Times New Roman" w:cs="Times New Roman"/>
        </w:rPr>
        <w:t>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7</w:t>
      </w:r>
      <w:r w:rsidRPr="00661592">
        <w:rPr>
          <w:rFonts w:ascii="Times New Roman" w:hAnsi="Times New Roman" w:cs="Times New Roman"/>
        </w:rPr>
        <w:t>) прием заявителей при предоставлении государственной услуги осуществляется согласно графику (режиму) ра</w:t>
      </w:r>
      <w:r w:rsidR="00BA711B">
        <w:rPr>
          <w:rFonts w:ascii="Times New Roman" w:hAnsi="Times New Roman" w:cs="Times New Roman"/>
        </w:rPr>
        <w:t>боты специалиста</w:t>
      </w:r>
      <w:r w:rsidRPr="00661592">
        <w:rPr>
          <w:rFonts w:ascii="Times New Roman" w:hAnsi="Times New Roman" w:cs="Times New Roman"/>
        </w:rPr>
        <w:t>, кроме выходных и праздничных дней, в течение рабочего времени;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8</w:t>
      </w:r>
      <w:r w:rsidRPr="00661592">
        <w:rPr>
          <w:rFonts w:ascii="Times New Roman" w:hAnsi="Times New Roman" w:cs="Times New Roman"/>
        </w:rPr>
        <w:t>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6" w:name="253dc"/>
      <w:bookmarkEnd w:id="6"/>
      <w:r w:rsidRPr="00661592">
        <w:rPr>
          <w:rFonts w:ascii="Times New Roman" w:hAnsi="Times New Roman" w:cs="Times New Roman"/>
        </w:rPr>
        <w:t>(или) продлить время работы телефонной справочной службы администрации в рабочие дни до 20.00 часов и/или </w:t>
      </w:r>
      <w:bookmarkStart w:id="7" w:name="02a0f"/>
      <w:bookmarkEnd w:id="7"/>
      <w:r w:rsidRPr="00661592">
        <w:rPr>
          <w:rFonts w:ascii="Times New Roman" w:hAnsi="Times New Roman" w:cs="Times New Roman"/>
        </w:rPr>
        <w:t>организовать работу указанной телефонной справочной службы в один из выходных дней до 15.00 часов;</w:t>
      </w:r>
    </w:p>
    <w:p w:rsidR="007063A7" w:rsidRPr="00661592" w:rsidRDefault="007063A7" w:rsidP="00706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11B">
        <w:rPr>
          <w:rFonts w:ascii="Times New Roman" w:hAnsi="Times New Roman" w:cs="Times New Roman"/>
        </w:rPr>
        <w:t>9</w:t>
      </w:r>
      <w:r w:rsidRPr="00661592">
        <w:rPr>
          <w:rFonts w:ascii="Times New Roman" w:hAnsi="Times New Roman" w:cs="Times New Roman"/>
        </w:rPr>
        <w:t>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8" w:name="ff607"/>
      <w:bookmarkEnd w:id="8"/>
      <w:r w:rsidRPr="00661592">
        <w:rPr>
          <w:rFonts w:ascii="Times New Roman" w:hAnsi="Times New Roman" w:cs="Times New Roman"/>
        </w:rPr>
        <w:t>имени, отчества (отчество указывается при его наличии) и занимаемой должности.</w:t>
      </w:r>
    </w:p>
    <w:p w:rsidR="007063A7" w:rsidRPr="00661592" w:rsidRDefault="007063A7" w:rsidP="007063A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23</w:t>
      </w:r>
      <w:r w:rsidRPr="00661592">
        <w:rPr>
          <w:rFonts w:ascii="Times New Roman" w:hAnsi="Times New Roman" w:cs="Times New Roman"/>
        </w:rPr>
        <w:t>.</w:t>
      </w:r>
      <w:r w:rsidRPr="00661592">
        <w:t xml:space="preserve"> </w:t>
      </w:r>
      <w:r w:rsidRPr="00661592"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7063A7" w:rsidRPr="00661592" w:rsidRDefault="007063A7" w:rsidP="007063A7">
      <w:pPr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7063A7" w:rsidRPr="00661592" w:rsidRDefault="007063A7" w:rsidP="007063A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7063A7" w:rsidRPr="00661592" w:rsidRDefault="007063A7" w:rsidP="007063A7">
      <w:pPr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2) содействие со стороны должностных лиц, при необходимости, инвалиду при входе в здание и выхода из него;</w:t>
      </w:r>
    </w:p>
    <w:p w:rsidR="007063A7" w:rsidRPr="00661592" w:rsidRDefault="007063A7" w:rsidP="007063A7">
      <w:pPr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3) оборудование на прилегающей к зданию территории мест для парковки автотранспортных средств инвалидов;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 xml:space="preserve">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 xml:space="preserve">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</w:t>
      </w:r>
      <w:r w:rsidRPr="00661592">
        <w:rPr>
          <w:rFonts w:ascii="Times New Roman" w:hAnsi="Times New Roman" w:cs="Times New Roman"/>
        </w:rPr>
        <w:lastRenderedPageBreak/>
        <w:t>защиты населения;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10) обеспечение допуска сурдопереводчика, тифлосурдопереводчика, а также иного лица, владеющего жестовым языком;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063A7" w:rsidRPr="00661592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13) предоставление, при необходимости, услуги по месту жительства инвалида или в дистанционном режиме;</w:t>
      </w:r>
    </w:p>
    <w:p w:rsidR="007063A7" w:rsidRDefault="007063A7" w:rsidP="0070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 xml:space="preserve">14) оказание должностными лицами администрации поселения иной необходимой инвалидам помощи в преодолении барьеров, мешающих получению ими </w:t>
      </w:r>
      <w:r w:rsidR="00BA711B">
        <w:rPr>
          <w:rFonts w:ascii="Times New Roman" w:hAnsi="Times New Roman" w:cs="Times New Roman"/>
        </w:rPr>
        <w:t>услуги наравне с другими лицами</w:t>
      </w:r>
      <w:r w:rsidRPr="00661592">
        <w:rPr>
          <w:rFonts w:ascii="Times New Roman" w:hAnsi="Times New Roman" w:cs="Times New Roman"/>
        </w:rPr>
        <w:t>.</w:t>
      </w:r>
    </w:p>
    <w:p w:rsidR="001321F2" w:rsidRDefault="001321F2" w:rsidP="001321F2">
      <w:pPr>
        <w:jc w:val="both"/>
      </w:pPr>
      <w:r>
        <w:rPr>
          <w:rFonts w:ascii="Times New Roman" w:hAnsi="Times New Roman" w:cs="Times New Roman"/>
        </w:rPr>
        <w:t xml:space="preserve">       24. </w:t>
      </w:r>
      <w:r w:rsidRPr="004839D7">
        <w:t>Особенности предоставления муниципа</w:t>
      </w:r>
      <w:r w:rsidR="007C47FC">
        <w:t>льной услуги</w:t>
      </w:r>
      <w:r w:rsidRPr="004839D7">
        <w:t>:</w:t>
      </w:r>
    </w:p>
    <w:p w:rsidR="007C47FC" w:rsidRPr="004839D7" w:rsidRDefault="006B128F" w:rsidP="001321F2">
      <w:pPr>
        <w:jc w:val="both"/>
      </w:pPr>
      <w:r>
        <w:t xml:space="preserve">      </w:t>
      </w:r>
      <w:r w:rsidR="007C47FC">
        <w:t xml:space="preserve"> В многофунциональных центрах (далее МФЦ):</w:t>
      </w:r>
    </w:p>
    <w:p w:rsidR="001321F2" w:rsidRPr="004839D7" w:rsidRDefault="006B128F" w:rsidP="001321F2">
      <w:pPr>
        <w:tabs>
          <w:tab w:val="left" w:pos="0"/>
        </w:tabs>
        <w:jc w:val="both"/>
      </w:pPr>
      <w:r>
        <w:t xml:space="preserve">       </w:t>
      </w:r>
      <w:r w:rsidR="001321F2" w:rsidRPr="004839D7"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1321F2" w:rsidRPr="004839D7" w:rsidRDefault="006B128F" w:rsidP="006B128F">
      <w:pPr>
        <w:pStyle w:val="a5"/>
      </w:pPr>
      <w:r>
        <w:t xml:space="preserve">       </w:t>
      </w:r>
      <w:r w:rsidR="001321F2" w:rsidRPr="004839D7">
        <w:t>2) в МФЦ осуществляется прием и выдача документов только при личном обращении заявителя (его представителя);</w:t>
      </w:r>
    </w:p>
    <w:p w:rsidR="001321F2" w:rsidRPr="004839D7" w:rsidRDefault="006B128F" w:rsidP="006B128F">
      <w:pPr>
        <w:pStyle w:val="a5"/>
      </w:pPr>
      <w:r>
        <w:t xml:space="preserve">       </w:t>
      </w:r>
      <w:r w:rsidR="001321F2" w:rsidRPr="004839D7">
        <w:t>3) прием заявителей специалистами МФЦ осуществляется в соответствии с графиком (режимом) работы МФЦ;</w:t>
      </w:r>
    </w:p>
    <w:p w:rsidR="001321F2" w:rsidRPr="004839D7" w:rsidRDefault="006B128F" w:rsidP="006B128F">
      <w:pPr>
        <w:pStyle w:val="a5"/>
      </w:pPr>
      <w:r>
        <w:t xml:space="preserve">       </w:t>
      </w:r>
      <w:r w:rsidR="001321F2" w:rsidRPr="004839D7"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321F2" w:rsidRDefault="006B128F" w:rsidP="006B128F">
      <w:pPr>
        <w:pStyle w:val="a5"/>
      </w:pPr>
      <w:r>
        <w:t xml:space="preserve">       </w:t>
      </w:r>
      <w:r w:rsidR="001321F2" w:rsidRPr="004839D7"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</w:t>
      </w:r>
      <w:r w:rsidR="00BA711B">
        <w:t>их дня со дня принятия решения.</w:t>
      </w:r>
    </w:p>
    <w:p w:rsidR="006B128F" w:rsidRDefault="006B128F" w:rsidP="006B128F">
      <w:pPr>
        <w:pStyle w:val="a5"/>
      </w:pPr>
      <w:r>
        <w:t xml:space="preserve">        В электронной форме:</w:t>
      </w:r>
    </w:p>
    <w:p w:rsidR="006B128F" w:rsidRPr="006B128F" w:rsidRDefault="006B128F" w:rsidP="006B128F">
      <w:pPr>
        <w:pStyle w:val="a5"/>
      </w:pPr>
      <w:r>
        <w:t xml:space="preserve">        </w:t>
      </w:r>
      <w:r w:rsidRPr="006B128F">
        <w:t>1)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</w:t>
      </w:r>
      <w:r w:rsidRPr="006B128F">
        <w:t>с</w:t>
      </w:r>
      <w:r w:rsidRPr="006B128F">
        <w:t>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</w:t>
      </w:r>
      <w:r w:rsidRPr="006B128F">
        <w:t>м</w:t>
      </w:r>
      <w:r w:rsidRPr="006B128F">
        <w:t>ской области.</w:t>
      </w:r>
    </w:p>
    <w:p w:rsidR="00457BB9" w:rsidRDefault="00457BB9" w:rsidP="001321F2">
      <w:pPr>
        <w:jc w:val="both"/>
        <w:rPr>
          <w:b/>
          <w:bCs/>
        </w:rPr>
      </w:pPr>
    </w:p>
    <w:p w:rsidR="00457BB9" w:rsidRDefault="00FA545B" w:rsidP="001321F2">
      <w:pPr>
        <w:ind w:firstLine="567"/>
        <w:jc w:val="center"/>
      </w:pPr>
      <w:r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  <w:r w:rsidR="00FF7A33">
        <w:rPr>
          <w:b/>
          <w:bCs/>
        </w:rPr>
        <w:t>, а также особенности выполнения административных процедур в многофункциональных центрах</w:t>
      </w:r>
    </w:p>
    <w:p w:rsidR="00457BB9" w:rsidRDefault="00457BB9" w:rsidP="00D10EC2">
      <w:pPr>
        <w:ind w:firstLine="567"/>
        <w:jc w:val="both"/>
      </w:pPr>
    </w:p>
    <w:p w:rsidR="00812615" w:rsidRPr="006676FB" w:rsidRDefault="00675067" w:rsidP="00812615">
      <w:pPr>
        <w:jc w:val="both"/>
      </w:pPr>
      <w:r>
        <w:t xml:space="preserve">      </w:t>
      </w:r>
      <w:r w:rsidR="00812615">
        <w:t xml:space="preserve">25. </w:t>
      </w:r>
      <w:r w:rsidR="00812615" w:rsidRPr="006676FB">
        <w:t>Предоставление муниципальной услуги включает в себя следующие административные процедуры:</w:t>
      </w:r>
    </w:p>
    <w:p w:rsidR="00812615" w:rsidRPr="006676FB" w:rsidRDefault="00675067" w:rsidP="00812615">
      <w:pPr>
        <w:jc w:val="both"/>
      </w:pPr>
      <w:r>
        <w:t xml:space="preserve">     </w:t>
      </w:r>
      <w:r w:rsidR="00812615">
        <w:t xml:space="preserve"> -</w:t>
      </w:r>
      <w:r w:rsidR="00812615" w:rsidRPr="006676FB">
        <w:t xml:space="preserve"> прием и регистрация документов;</w:t>
      </w:r>
    </w:p>
    <w:p w:rsidR="00812615" w:rsidRPr="006676FB" w:rsidRDefault="00675067" w:rsidP="00812615">
      <w:pPr>
        <w:jc w:val="both"/>
      </w:pPr>
      <w:r>
        <w:t xml:space="preserve">     </w:t>
      </w:r>
      <w:r w:rsidR="00812615">
        <w:t xml:space="preserve"> -</w:t>
      </w:r>
      <w:r w:rsidR="00812615" w:rsidRPr="006676FB">
        <w:t xml:space="preserve"> рассмотрение документов;</w:t>
      </w:r>
    </w:p>
    <w:p w:rsidR="00812615" w:rsidRPr="006676FB" w:rsidRDefault="00812615" w:rsidP="00812615">
      <w:pPr>
        <w:jc w:val="both"/>
      </w:pPr>
      <w:r>
        <w:t xml:space="preserve">      -</w:t>
      </w:r>
      <w:r w:rsidRPr="006676FB">
        <w:t xml:space="preserve"> формирование и направление межведомственных запросов в органы (организации), </w:t>
      </w:r>
      <w:r w:rsidRPr="006676FB">
        <w:lastRenderedPageBreak/>
        <w:t>участвующие в предоставлении муниципальной услуги;</w:t>
      </w:r>
    </w:p>
    <w:p w:rsidR="00812615" w:rsidRPr="006676FB" w:rsidRDefault="00812615" w:rsidP="00812615">
      <w:pPr>
        <w:jc w:val="both"/>
      </w:pPr>
      <w:r>
        <w:t xml:space="preserve">      -</w:t>
      </w:r>
      <w:r w:rsidRPr="006676FB">
        <w:t xml:space="preserve"> принятие решения о предоставлении муниципальной услуги;</w:t>
      </w:r>
    </w:p>
    <w:p w:rsidR="00812615" w:rsidRDefault="00675067" w:rsidP="00812615">
      <w:pPr>
        <w:jc w:val="both"/>
      </w:pPr>
      <w:r>
        <w:t xml:space="preserve">      </w:t>
      </w:r>
      <w:r w:rsidR="00812615">
        <w:t>-</w:t>
      </w:r>
      <w:r w:rsidR="00812615" w:rsidRPr="006676FB">
        <w:t xml:space="preserve"> выдача результата предоставления муниципальной услуги.</w:t>
      </w:r>
    </w:p>
    <w:p w:rsidR="00675067" w:rsidRPr="006676FB" w:rsidRDefault="00675067" w:rsidP="00812615">
      <w:pPr>
        <w:jc w:val="both"/>
      </w:pPr>
      <w:r>
        <w:t xml:space="preserve">      26. </w:t>
      </w:r>
      <w:r w:rsidRPr="008A5F3D">
        <w:rPr>
          <w:i/>
        </w:rPr>
        <w:t>Прием и регистрация документов.</w:t>
      </w:r>
    </w:p>
    <w:p w:rsidR="00675067" w:rsidRDefault="00675067" w:rsidP="00675067">
      <w:pPr>
        <w:ind w:firstLine="567"/>
        <w:jc w:val="both"/>
      </w:pPr>
      <w:r>
        <w:t>Основанием для начала административной процедуры является:</w:t>
      </w:r>
    </w:p>
    <w:p w:rsidR="00675067" w:rsidRDefault="00675067" w:rsidP="00675067">
      <w:pPr>
        <w:ind w:firstLine="567"/>
        <w:jc w:val="both"/>
      </w:pPr>
      <w:r>
        <w:t>- личное обращение заявителя с документами</w:t>
      </w:r>
      <w:r w:rsidR="00BA711B">
        <w:t>, указанными</w:t>
      </w:r>
      <w:r>
        <w:t xml:space="preserve"> в пункте 14 раздела 2 настоящего регламента;</w:t>
      </w:r>
    </w:p>
    <w:p w:rsidR="00675067" w:rsidRDefault="00675067" w:rsidP="00675067">
      <w:pPr>
        <w:ind w:firstLine="567"/>
        <w:jc w:val="both"/>
      </w:pPr>
      <w:r>
        <w:t>- поступление в Администрацию поселения заявления и документов, указанных в пункте 14 раздела 2 настоящего регламента из МФЦ;</w:t>
      </w:r>
    </w:p>
    <w:p w:rsidR="00675067" w:rsidRDefault="00675067" w:rsidP="00675067">
      <w:pPr>
        <w:ind w:firstLine="567"/>
        <w:jc w:val="both"/>
      </w:pPr>
      <w:r>
        <w:t xml:space="preserve">- </w:t>
      </w:r>
      <w:r>
        <w:rPr>
          <w:bCs/>
        </w:rPr>
        <w:t>поступление в А</w:t>
      </w:r>
      <w:r w:rsidRPr="00785A0C">
        <w:rPr>
          <w:bCs/>
        </w:rPr>
        <w:t xml:space="preserve">дминистрацию </w:t>
      </w:r>
      <w:r>
        <w:rPr>
          <w:bCs/>
        </w:rPr>
        <w:t>поселения</w:t>
      </w:r>
      <w:r w:rsidRPr="00785A0C">
        <w:rPr>
          <w:bCs/>
        </w:rPr>
        <w:t xml:space="preserve"> заявления и документов, указанных в пункте </w:t>
      </w:r>
      <w:r>
        <w:rPr>
          <w:bCs/>
        </w:rPr>
        <w:t>1</w:t>
      </w:r>
      <w:r w:rsidRPr="00785A0C">
        <w:rPr>
          <w:bCs/>
        </w:rPr>
        <w:t>4 настоящего регламента, в электронной форме по информационно-телекоммуникацион</w:t>
      </w:r>
      <w:r>
        <w:rPr>
          <w:bCs/>
        </w:rPr>
        <w:t>ным сетям на электронную почту А</w:t>
      </w:r>
      <w:r w:rsidRPr="00785A0C">
        <w:rPr>
          <w:bCs/>
        </w:rPr>
        <w:t>дминистрации</w:t>
      </w:r>
      <w:r>
        <w:rPr>
          <w:bCs/>
        </w:rPr>
        <w:t xml:space="preserve"> поселения</w:t>
      </w:r>
      <w:r w:rsidRPr="00785A0C">
        <w:rPr>
          <w:bCs/>
        </w:rPr>
        <w:t xml:space="preserve"> либо через порталы государственных и муниципальных услуг.</w:t>
      </w:r>
    </w:p>
    <w:p w:rsidR="00675067" w:rsidRDefault="00675067" w:rsidP="00675067">
      <w:pPr>
        <w:ind w:firstLine="567"/>
        <w:jc w:val="both"/>
      </w:pPr>
      <w:r>
        <w:t>2) Уполномоченным должностным лицом, ответственным за выполнение административной процедуры, является техник по землеустройству.</w:t>
      </w:r>
    </w:p>
    <w:p w:rsidR="00675067" w:rsidRPr="00661592" w:rsidRDefault="00675067" w:rsidP="00675067">
      <w:pPr>
        <w:shd w:val="clear" w:color="auto" w:fill="FFFFFF"/>
        <w:jc w:val="both"/>
        <w:rPr>
          <w:rFonts w:ascii="Times New Roman" w:hAnsi="Times New Roman" w:cs="Times New Roman"/>
        </w:rPr>
      </w:pPr>
      <w:r>
        <w:t xml:space="preserve">      3) </w:t>
      </w:r>
      <w:r w:rsidRPr="00661592">
        <w:rPr>
          <w:rFonts w:ascii="Times New Roman" w:hAnsi="Times New Roman" w:cs="Times New Roman"/>
        </w:rPr>
        <w:t xml:space="preserve">Если </w:t>
      </w:r>
      <w:hyperlink r:id="rId14" w:anchor="block_1000" w:history="1">
        <w:r w:rsidRPr="00661592">
          <w:rPr>
            <w:rFonts w:ascii="Times New Roman" w:hAnsi="Times New Roman" w:cs="Times New Roman"/>
          </w:rPr>
          <w:t>заявление</w:t>
        </w:r>
      </w:hyperlink>
      <w:r w:rsidRPr="00661592">
        <w:rPr>
          <w:rFonts w:ascii="Times New Roman" w:hAnsi="Times New Roman" w:cs="Times New Roman"/>
        </w:rPr>
        <w:t xml:space="preserve"> и документы, </w:t>
      </w:r>
      <w:r w:rsidRPr="001213AF">
        <w:rPr>
          <w:rFonts w:ascii="Times New Roman" w:hAnsi="Times New Roman" w:cs="Times New Roman"/>
        </w:rPr>
        <w:t>указанные в  пункте 14</w:t>
      </w:r>
      <w:r w:rsidR="00BA711B">
        <w:rPr>
          <w:rFonts w:ascii="Times New Roman" w:hAnsi="Times New Roman" w:cs="Times New Roman"/>
        </w:rPr>
        <w:t xml:space="preserve"> раздела 2</w:t>
      </w:r>
      <w:r w:rsidRPr="001213AF">
        <w:rPr>
          <w:rFonts w:ascii="Times New Roman" w:hAnsi="Times New Roman" w:cs="Times New Roman"/>
        </w:rPr>
        <w:t xml:space="preserve"> настоящего</w:t>
      </w:r>
      <w:r w:rsidRPr="00661592">
        <w:rPr>
          <w:rFonts w:ascii="Times New Roman" w:hAnsi="Times New Roman" w:cs="Times New Roman"/>
        </w:rPr>
        <w:t xml:space="preserve"> регламента, представляются заявителем (представителем заявителя) в Администрацию </w:t>
      </w:r>
      <w:r>
        <w:rPr>
          <w:rFonts w:ascii="Times New Roman" w:hAnsi="Times New Roman" w:cs="Times New Roman"/>
        </w:rPr>
        <w:t>поселения лично, техник по землеустройству</w:t>
      </w:r>
      <w:r w:rsidRPr="00661592">
        <w:rPr>
          <w:rFonts w:ascii="Times New Roman" w:hAnsi="Times New Roman" w:cs="Times New Roman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675067" w:rsidRPr="00661592" w:rsidRDefault="004560EB" w:rsidP="0067506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675067" w:rsidRPr="00661592">
        <w:rPr>
          <w:rFonts w:ascii="Times New Roman" w:hAnsi="Times New Roman" w:cs="Times New Roman"/>
        </w:rPr>
        <w:t xml:space="preserve"> если заявление и документы, указанные в </w:t>
      </w:r>
      <w:hyperlink r:id="rId15" w:anchor="block_1034" w:history="1">
        <w:r w:rsidR="00675067" w:rsidRPr="00661592">
          <w:rPr>
            <w:rFonts w:ascii="Times New Roman" w:hAnsi="Times New Roman" w:cs="Times New Roman"/>
          </w:rPr>
          <w:t xml:space="preserve">пункте </w:t>
        </w:r>
      </w:hyperlink>
      <w:r w:rsidR="00675067">
        <w:rPr>
          <w:rFonts w:ascii="Times New Roman" w:hAnsi="Times New Roman" w:cs="Times New Roman"/>
        </w:rPr>
        <w:t>14</w:t>
      </w:r>
      <w:r w:rsidR="00BA711B">
        <w:rPr>
          <w:rFonts w:ascii="Times New Roman" w:hAnsi="Times New Roman" w:cs="Times New Roman"/>
        </w:rPr>
        <w:t xml:space="preserve"> раздела 2</w:t>
      </w:r>
      <w:r w:rsidR="00675067" w:rsidRPr="00661592">
        <w:rPr>
          <w:rFonts w:ascii="Times New Roman" w:hAnsi="Times New Roman" w:cs="Times New Roman"/>
        </w:rPr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</w:t>
      </w:r>
      <w:r w:rsidR="00675067">
        <w:rPr>
          <w:rFonts w:ascii="Times New Roman" w:hAnsi="Times New Roman" w:cs="Times New Roman"/>
        </w:rPr>
        <w:t>тов направляется техником по землеустройству</w:t>
      </w:r>
      <w:r w:rsidR="00675067" w:rsidRPr="00661592">
        <w:rPr>
          <w:rFonts w:ascii="Times New Roman" w:hAnsi="Times New Roman" w:cs="Times New Roman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75067" w:rsidRPr="00661592" w:rsidRDefault="00675067" w:rsidP="0067506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r:id="rId16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BA711B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представляемых в форме электронных документов, подтверждается Администрацией поселения п</w:t>
      </w:r>
      <w:r>
        <w:rPr>
          <w:rFonts w:ascii="Times New Roman" w:hAnsi="Times New Roman" w:cs="Times New Roman"/>
        </w:rPr>
        <w:t>утем направления техником по землеустройству</w:t>
      </w:r>
      <w:r w:rsidRPr="00661592">
        <w:rPr>
          <w:rFonts w:ascii="Times New Roman" w:hAnsi="Times New Roman" w:cs="Times New Roman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675067" w:rsidRPr="00661592" w:rsidRDefault="00675067" w:rsidP="0067506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7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BA711B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</w:t>
      </w:r>
      <w:r>
        <w:rPr>
          <w:rFonts w:ascii="Times New Roman" w:hAnsi="Times New Roman" w:cs="Times New Roman"/>
        </w:rPr>
        <w:t>портале</w:t>
      </w:r>
      <w:r w:rsidRPr="00661592">
        <w:rPr>
          <w:rFonts w:ascii="Times New Roman" w:hAnsi="Times New Roman" w:cs="Times New Roman"/>
        </w:rPr>
        <w:t>.</w:t>
      </w:r>
    </w:p>
    <w:p w:rsidR="00675067" w:rsidRPr="001213AF" w:rsidRDefault="00675067" w:rsidP="0067506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8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BA711B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675067" w:rsidRDefault="00675067" w:rsidP="00675067">
      <w:pPr>
        <w:ind w:firstLine="567"/>
        <w:jc w:val="both"/>
      </w:pPr>
      <w:r>
        <w:t>4)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675067" w:rsidRDefault="00675067" w:rsidP="00675067">
      <w:pPr>
        <w:ind w:firstLine="567"/>
        <w:jc w:val="both"/>
      </w:pPr>
      <w:r>
        <w:t>- при согласии заявителя устранить препятствия специалист возвращает представленные документы;</w:t>
      </w:r>
    </w:p>
    <w:p w:rsidR="00675067" w:rsidRDefault="00675067" w:rsidP="00675067">
      <w:pPr>
        <w:ind w:firstLine="567"/>
        <w:jc w:val="both"/>
      </w:pPr>
      <w: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675067" w:rsidRDefault="00675067" w:rsidP="00675067">
      <w:pPr>
        <w:ind w:firstLine="567"/>
        <w:jc w:val="both"/>
      </w:pPr>
      <w:r>
        <w:t>5)  Критерии принятия решений: наличие полного пакета документов</w:t>
      </w:r>
    </w:p>
    <w:p w:rsidR="00675067" w:rsidRDefault="00675067" w:rsidP="00675067">
      <w:pPr>
        <w:ind w:firstLine="567"/>
        <w:jc w:val="both"/>
      </w:pPr>
      <w:r>
        <w:t>6)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675067" w:rsidRDefault="00675067" w:rsidP="00675067">
      <w:pPr>
        <w:ind w:firstLine="567"/>
        <w:jc w:val="both"/>
      </w:pPr>
      <w:r>
        <w:t xml:space="preserve"> Максимальный срок выполнения действий административной процедуры составляет 2 рабочих дня.</w:t>
      </w:r>
    </w:p>
    <w:p w:rsidR="00675067" w:rsidRDefault="00675067" w:rsidP="00675067">
      <w:pPr>
        <w:ind w:firstLine="567"/>
        <w:jc w:val="both"/>
      </w:pPr>
      <w:r>
        <w:rPr>
          <w:bCs/>
        </w:rPr>
        <w:lastRenderedPageBreak/>
        <w:t>7</w:t>
      </w:r>
      <w:r w:rsidR="00D77211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Фиксацией результата административной процедуры является запись в журнале регистрации заявлений. </w:t>
      </w:r>
    </w:p>
    <w:p w:rsidR="00675067" w:rsidRDefault="00675067" w:rsidP="00675067">
      <w:r>
        <w:t xml:space="preserve">      27</w:t>
      </w:r>
      <w:r w:rsidR="00812615">
        <w:t>.</w:t>
      </w:r>
      <w:r w:rsidRPr="00675067">
        <w:t xml:space="preserve"> </w:t>
      </w:r>
      <w:r w:rsidRPr="008A5F3D">
        <w:rPr>
          <w:i/>
        </w:rPr>
        <w:t>Рассмотрение документов:</w:t>
      </w:r>
      <w:r w:rsidRPr="007603C5">
        <w:t xml:space="preserve"> </w:t>
      </w:r>
    </w:p>
    <w:p w:rsidR="00675067" w:rsidRPr="00D72082" w:rsidRDefault="00675067" w:rsidP="00675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</w:t>
      </w:r>
      <w:r w:rsidRPr="00D72082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 - зарегистрированное заявление на предоставление муниципальной услуги с необходимым пакетом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77211">
        <w:rPr>
          <w:rFonts w:ascii="Times New Roman" w:hAnsi="Times New Roman" w:cs="Times New Roman"/>
          <w:sz w:val="24"/>
          <w:szCs w:val="24"/>
        </w:rPr>
        <w:t xml:space="preserve"> раздела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D72082">
        <w:rPr>
          <w:rFonts w:ascii="Times New Roman" w:hAnsi="Times New Roman" w:cs="Times New Roman"/>
          <w:sz w:val="24"/>
          <w:szCs w:val="24"/>
        </w:rPr>
        <w:t>егламента.</w:t>
      </w:r>
    </w:p>
    <w:p w:rsidR="00675067" w:rsidRPr="00D72082" w:rsidRDefault="00675067" w:rsidP="0067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Специалист ответственный</w:t>
      </w:r>
      <w:r w:rsidRPr="00D72082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административных действий в рамках ад</w:t>
      </w:r>
      <w:r>
        <w:rPr>
          <w:rFonts w:ascii="Times New Roman" w:hAnsi="Times New Roman" w:cs="Times New Roman"/>
          <w:sz w:val="24"/>
          <w:szCs w:val="24"/>
        </w:rPr>
        <w:t>министративной процедуры – техник по землеустройству</w:t>
      </w:r>
      <w:r w:rsidRPr="00D72082">
        <w:rPr>
          <w:rFonts w:ascii="Times New Roman" w:hAnsi="Times New Roman" w:cs="Times New Roman"/>
          <w:sz w:val="24"/>
          <w:szCs w:val="24"/>
        </w:rPr>
        <w:t>.</w:t>
      </w:r>
    </w:p>
    <w:p w:rsidR="00675067" w:rsidRPr="00D72082" w:rsidRDefault="00675067" w:rsidP="00675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Pr="00D72082">
        <w:rPr>
          <w:rFonts w:ascii="Times New Roman" w:hAnsi="Times New Roman" w:cs="Times New Roman"/>
          <w:sz w:val="24"/>
          <w:szCs w:val="24"/>
        </w:rPr>
        <w:t xml:space="preserve"> Содержание и продолжительность административных действий: </w:t>
      </w:r>
    </w:p>
    <w:p w:rsidR="00675067" w:rsidRPr="00D72082" w:rsidRDefault="008A5F3D" w:rsidP="006750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техник по землеустройству</w:t>
      </w:r>
      <w:r w:rsidR="00675067">
        <w:rPr>
          <w:rFonts w:ascii="Times New Roman" w:hAnsi="Times New Roman" w:cs="Times New Roman"/>
          <w:sz w:val="24"/>
          <w:szCs w:val="24"/>
        </w:rPr>
        <w:t xml:space="preserve"> </w:t>
      </w:r>
      <w:r w:rsidR="00675067" w:rsidRPr="00D72082">
        <w:rPr>
          <w:rFonts w:ascii="Times New Roman" w:hAnsi="Times New Roman" w:cs="Times New Roman"/>
          <w:sz w:val="24"/>
          <w:szCs w:val="24"/>
        </w:rPr>
        <w:t>проверяет  наличие и правильность оформления</w:t>
      </w:r>
      <w:r w:rsidR="00B34F68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пункте14</w:t>
      </w:r>
      <w:r w:rsidR="00D77211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675067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675067" w:rsidRPr="00D72082">
        <w:rPr>
          <w:rFonts w:ascii="Times New Roman" w:hAnsi="Times New Roman" w:cs="Times New Roman"/>
          <w:sz w:val="24"/>
          <w:szCs w:val="24"/>
        </w:rPr>
        <w:t>егламента;</w:t>
      </w:r>
    </w:p>
    <w:p w:rsidR="00675067" w:rsidRPr="00D72082" w:rsidRDefault="00675067" w:rsidP="006750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- устанавливает отсутствие оснований для отказа в предоставлении муниципал</w:t>
      </w:r>
      <w:r w:rsidR="00B34F68">
        <w:rPr>
          <w:rFonts w:ascii="Times New Roman" w:hAnsi="Times New Roman" w:cs="Times New Roman"/>
          <w:sz w:val="24"/>
          <w:szCs w:val="24"/>
        </w:rPr>
        <w:t>ьной услуги, указанных в пункте</w:t>
      </w:r>
      <w:r w:rsidRPr="00D72082">
        <w:rPr>
          <w:rFonts w:ascii="Times New Roman" w:hAnsi="Times New Roman" w:cs="Times New Roman"/>
          <w:sz w:val="24"/>
          <w:szCs w:val="24"/>
        </w:rPr>
        <w:t xml:space="preserve"> </w:t>
      </w:r>
      <w:r w:rsidR="00B34F68">
        <w:rPr>
          <w:rFonts w:ascii="Times New Roman" w:hAnsi="Times New Roman" w:cs="Times New Roman"/>
          <w:sz w:val="24"/>
          <w:szCs w:val="24"/>
        </w:rPr>
        <w:t>18</w:t>
      </w:r>
      <w:r w:rsidR="00D77211">
        <w:rPr>
          <w:rFonts w:ascii="Times New Roman" w:hAnsi="Times New Roman" w:cs="Times New Roman"/>
          <w:sz w:val="24"/>
          <w:szCs w:val="24"/>
        </w:rPr>
        <w:t xml:space="preserve"> раздела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D72082">
        <w:rPr>
          <w:rFonts w:ascii="Times New Roman" w:hAnsi="Times New Roman" w:cs="Times New Roman"/>
          <w:sz w:val="24"/>
          <w:szCs w:val="24"/>
        </w:rPr>
        <w:t>егламента;</w:t>
      </w:r>
    </w:p>
    <w:p w:rsidR="00675067" w:rsidRDefault="00B34F68" w:rsidP="00675067">
      <w:pPr>
        <w:pStyle w:val="03"/>
        <w:numPr>
          <w:ilvl w:val="0"/>
          <w:numId w:val="0"/>
        </w:numPr>
      </w:pPr>
      <w:r>
        <w:t xml:space="preserve">      4) </w:t>
      </w:r>
      <w:r w:rsidR="00675067">
        <w:t>Критерием принятия решения является соответствие пакета документов требованиям данного регламента.</w:t>
      </w:r>
    </w:p>
    <w:p w:rsidR="00675067" w:rsidRDefault="00675067" w:rsidP="00675067">
      <w:pPr>
        <w:pStyle w:val="03"/>
        <w:numPr>
          <w:ilvl w:val="0"/>
          <w:numId w:val="0"/>
        </w:numPr>
        <w:ind w:firstLine="567"/>
      </w:pPr>
      <w:r w:rsidRPr="00801D4E">
        <w:t>В случае если заявитель представил неполный комплект докум</w:t>
      </w:r>
      <w:r w:rsidR="00B34F68">
        <w:t>ентов, установленный пунктом 14</w:t>
      </w:r>
      <w:r w:rsidR="00D77211">
        <w:t xml:space="preserve"> раздела 2</w:t>
      </w:r>
      <w:r>
        <w:t xml:space="preserve"> настоящего р</w:t>
      </w:r>
      <w:r w:rsidRPr="00801D4E">
        <w:t>егламента, и (или) в представленных документах имеются неточности и исправле</w:t>
      </w:r>
      <w:r w:rsidR="00A3014B">
        <w:t>ния, техник по землеустройству</w:t>
      </w:r>
      <w:r w:rsidRPr="00801D4E">
        <w:t xml:space="preserve">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</w:t>
      </w:r>
      <w:r>
        <w:t xml:space="preserve">ниципальной услуги по телефону, </w:t>
      </w:r>
      <w:r w:rsidRPr="00801D4E">
        <w:t>факсу</w:t>
      </w:r>
      <w:r>
        <w:t xml:space="preserve"> (электронной почте</w:t>
      </w:r>
      <w:r w:rsidRPr="00801D4E">
        <w:t>).</w:t>
      </w:r>
    </w:p>
    <w:p w:rsidR="00812615" w:rsidRDefault="00B34F68" w:rsidP="00B34F68">
      <w:r>
        <w:t xml:space="preserve">      </w:t>
      </w:r>
      <w:r w:rsidR="00675067">
        <w:t>5</w:t>
      </w:r>
      <w:r>
        <w:t>)</w:t>
      </w:r>
      <w:r w:rsidR="00675067" w:rsidRPr="00E026B9">
        <w:t xml:space="preserve"> Максимальный срок административной процедуры составляет один рабочий</w:t>
      </w:r>
      <w:r>
        <w:t xml:space="preserve"> </w:t>
      </w:r>
      <w:r w:rsidR="00675067" w:rsidRPr="00E026B9">
        <w:t>день.</w:t>
      </w:r>
    </w:p>
    <w:p w:rsidR="00812615" w:rsidRPr="002E136D" w:rsidRDefault="00B34F68" w:rsidP="00812615">
      <w:r>
        <w:t xml:space="preserve">      28</w:t>
      </w:r>
      <w:r w:rsidR="00812615">
        <w:t>.</w:t>
      </w:r>
      <w:r>
        <w:t xml:space="preserve"> </w:t>
      </w:r>
      <w:r w:rsidR="00812615" w:rsidRPr="008A5F3D">
        <w:rPr>
          <w:i/>
        </w:rPr>
        <w:t>Формирование и направление межведомственных запросов в органы (организации), участвующие в пред</w:t>
      </w:r>
      <w:r w:rsidR="008A5F3D" w:rsidRPr="008A5F3D">
        <w:rPr>
          <w:i/>
        </w:rPr>
        <w:t>оставлении муниципальной услуги</w:t>
      </w:r>
      <w:r w:rsidR="00812615" w:rsidRPr="008A5F3D">
        <w:rPr>
          <w:i/>
        </w:rPr>
        <w:t>.</w:t>
      </w:r>
    </w:p>
    <w:p w:rsidR="00812615" w:rsidRDefault="00B34F68" w:rsidP="00812615">
      <w:pPr>
        <w:jc w:val="both"/>
      </w:pPr>
      <w:r>
        <w:t xml:space="preserve">      1)</w:t>
      </w:r>
      <w:r w:rsidR="00812615" w:rsidRPr="002E136D">
        <w:t xml:space="preserve"> Основани</w:t>
      </w:r>
      <w:r w:rsidR="00812615">
        <w:t xml:space="preserve">е </w:t>
      </w:r>
      <w:r w:rsidR="00812615" w:rsidRPr="002E136D">
        <w:t xml:space="preserve">для начала административной процедуры: </w:t>
      </w:r>
    </w:p>
    <w:p w:rsidR="00812615" w:rsidRPr="002E136D" w:rsidRDefault="00B34F68" w:rsidP="00812615">
      <w:pPr>
        <w:jc w:val="both"/>
      </w:pPr>
      <w:r>
        <w:t xml:space="preserve">      </w:t>
      </w:r>
      <w:r w:rsidR="00812615">
        <w:t xml:space="preserve">- </w:t>
      </w:r>
      <w:r w:rsidR="00812615" w:rsidRPr="002E136D">
        <w:t>проверенный пакет документов с перечнем полученных и недостающих документов.</w:t>
      </w:r>
    </w:p>
    <w:p w:rsidR="00812615" w:rsidRPr="002E136D" w:rsidRDefault="00812615" w:rsidP="00812615">
      <w:pPr>
        <w:jc w:val="both"/>
      </w:pPr>
      <w:r>
        <w:t xml:space="preserve">      </w:t>
      </w:r>
      <w:r w:rsidR="00B34F68">
        <w:t>2)</w:t>
      </w:r>
      <w:r w:rsidRPr="002E136D">
        <w:t xml:space="preserve"> Состав документов, которые находятся в распоряжении иных органов и организа</w:t>
      </w:r>
      <w:r w:rsidR="00B34F68">
        <w:t>ций, и которые необходимы</w:t>
      </w:r>
      <w:r w:rsidRPr="002E136D">
        <w:t xml:space="preserve"> для предоставления муниципальной услуги:</w:t>
      </w:r>
    </w:p>
    <w:p w:rsidR="00812615" w:rsidRDefault="00812615" w:rsidP="0081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4E"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15" w:rsidRPr="00801D4E" w:rsidRDefault="00812615" w:rsidP="0081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34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D4E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жилым, - технический паспорт такого помещения);</w:t>
      </w:r>
    </w:p>
    <w:p w:rsidR="00812615" w:rsidRPr="00D47801" w:rsidRDefault="00812615" w:rsidP="0081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801">
        <w:rPr>
          <w:rFonts w:ascii="Times New Roman" w:hAnsi="Times New Roman" w:cs="Times New Roman"/>
          <w:b/>
          <w:sz w:val="24"/>
          <w:szCs w:val="24"/>
        </w:rPr>
        <w:t>-</w:t>
      </w:r>
      <w:r w:rsidR="00B34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01">
        <w:rPr>
          <w:rFonts w:ascii="Times New Roman" w:hAnsi="Times New Roman" w:cs="Times New Roman"/>
          <w:sz w:val="24"/>
          <w:szCs w:val="24"/>
        </w:rPr>
        <w:t xml:space="preserve"> поэтажный план дома, в котором находится переводимое помещение;</w:t>
      </w:r>
    </w:p>
    <w:p w:rsidR="00812615" w:rsidRPr="00D72082" w:rsidRDefault="00812615" w:rsidP="00812615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F68">
        <w:rPr>
          <w:rFonts w:ascii="Times New Roman" w:hAnsi="Times New Roman" w:cs="Times New Roman"/>
          <w:sz w:val="24"/>
          <w:szCs w:val="24"/>
        </w:rPr>
        <w:t xml:space="preserve">    3)</w:t>
      </w:r>
      <w:r w:rsidRPr="00D72082">
        <w:rPr>
          <w:rFonts w:ascii="Times New Roman" w:hAnsi="Times New Roman" w:cs="Times New Roman"/>
          <w:sz w:val="24"/>
          <w:szCs w:val="24"/>
        </w:rPr>
        <w:t xml:space="preserve"> Наименование органов и организаций, в которые направляется запрос:</w:t>
      </w:r>
    </w:p>
    <w:p w:rsidR="00812615" w:rsidRPr="00D72082" w:rsidRDefault="00B34F68" w:rsidP="00812615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615" w:rsidRPr="00D720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Асиновское отделение Управления</w:t>
      </w:r>
      <w:r w:rsidR="00812615" w:rsidRPr="00D72082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картографии по Томско</w:t>
      </w:r>
      <w:r>
        <w:rPr>
          <w:rFonts w:ascii="Times New Roman" w:hAnsi="Times New Roman" w:cs="Times New Roman"/>
          <w:sz w:val="24"/>
          <w:szCs w:val="24"/>
        </w:rPr>
        <w:t>й области;</w:t>
      </w:r>
    </w:p>
    <w:p w:rsidR="00B34F68" w:rsidRDefault="00B34F68" w:rsidP="00812615">
      <w:pPr>
        <w:suppressAutoHyphens/>
        <w:jc w:val="both"/>
      </w:pPr>
      <w:r>
        <w:t xml:space="preserve">      </w:t>
      </w:r>
      <w:r w:rsidR="00812615" w:rsidRPr="00D72082">
        <w:t>-  ФГУП «Ростехин</w:t>
      </w:r>
      <w:r>
        <w:t>вентаризация – федеральное БТИ»;</w:t>
      </w:r>
    </w:p>
    <w:p w:rsidR="00812615" w:rsidRPr="00D72082" w:rsidRDefault="00B34F68" w:rsidP="00812615">
      <w:pPr>
        <w:suppressAutoHyphens/>
        <w:jc w:val="both"/>
        <w:rPr>
          <w:sz w:val="32"/>
          <w:szCs w:val="32"/>
        </w:rPr>
      </w:pPr>
      <w:r>
        <w:t xml:space="preserve">      - </w:t>
      </w:r>
      <w:r w:rsidR="00812615" w:rsidRPr="00D72082">
        <w:t xml:space="preserve"> </w:t>
      </w:r>
      <w:r>
        <w:t xml:space="preserve">Асиновское отделение </w:t>
      </w:r>
      <w:r w:rsidR="00812615" w:rsidRPr="00D72082">
        <w:t xml:space="preserve">ОГУП </w:t>
      </w:r>
      <w:r>
        <w:t>«</w:t>
      </w:r>
      <w:r w:rsidR="00812615" w:rsidRPr="00D72082">
        <w:t>ТОЦТИ</w:t>
      </w:r>
      <w:r>
        <w:t>»</w:t>
      </w:r>
      <w:r w:rsidR="00812615">
        <w:t>.</w:t>
      </w:r>
      <w:r w:rsidR="00812615" w:rsidRPr="00D72082">
        <w:rPr>
          <w:sz w:val="32"/>
          <w:szCs w:val="32"/>
        </w:rPr>
        <w:t xml:space="preserve"> </w:t>
      </w:r>
    </w:p>
    <w:p w:rsidR="00812615" w:rsidRDefault="00812615" w:rsidP="00812615">
      <w:pPr>
        <w:jc w:val="both"/>
      </w:pPr>
      <w:r>
        <w:t xml:space="preserve">      4</w:t>
      </w:r>
      <w:r w:rsidR="00B34F68">
        <w:t>)</w:t>
      </w:r>
      <w:r w:rsidRPr="00E026B9">
        <w:t xml:space="preserve"> Порядок подготовки запроса, способы его направления и документирования факта направления</w:t>
      </w:r>
      <w:r w:rsidR="00A3014B">
        <w:t xml:space="preserve"> запроса</w:t>
      </w:r>
      <w:r w:rsidR="008A5F3D">
        <w:t>:</w:t>
      </w:r>
    </w:p>
    <w:p w:rsidR="00812615" w:rsidRPr="00E026B9" w:rsidRDefault="008A5F3D" w:rsidP="00812615">
      <w:pPr>
        <w:jc w:val="both"/>
      </w:pPr>
      <w:r>
        <w:t xml:space="preserve">      </w:t>
      </w:r>
      <w:r w:rsidR="00812615" w:rsidRPr="00E026B9">
        <w:t xml:space="preserve">Запросы формирует </w:t>
      </w:r>
      <w:r>
        <w:t>техник по землеустройству</w:t>
      </w:r>
      <w:r w:rsidR="00812615">
        <w:t>.</w:t>
      </w:r>
      <w:r w:rsidR="00812615" w:rsidRPr="00E026B9">
        <w:t xml:space="preserve"> Запросы могут быть направлены: по каналам СМЭВ, по почте, по факсу, курьером. Документирование факта направления запроса по почте, по факсу, курьером ведет специалист, ответственный за делопроизводство.</w:t>
      </w:r>
    </w:p>
    <w:p w:rsidR="00812615" w:rsidRPr="00E026B9" w:rsidRDefault="008A5F3D" w:rsidP="00812615">
      <w:pPr>
        <w:jc w:val="both"/>
      </w:pPr>
      <w:r>
        <w:t xml:space="preserve">       </w:t>
      </w:r>
      <w:r w:rsidR="00812615">
        <w:t>5</w:t>
      </w:r>
      <w:r>
        <w:t>)</w:t>
      </w:r>
      <w:r w:rsidR="00812615" w:rsidRPr="00E026B9">
        <w:t xml:space="preserve"> Срок направления запроса один день. Срок ожидания ответа в течение пяти рабочих дней.</w:t>
      </w:r>
    </w:p>
    <w:p w:rsidR="00812615" w:rsidRDefault="008A5F3D" w:rsidP="00812615">
      <w:pPr>
        <w:jc w:val="both"/>
      </w:pPr>
      <w:r>
        <w:t xml:space="preserve">       6)</w:t>
      </w:r>
      <w:r w:rsidR="00812615" w:rsidRPr="00E026B9">
        <w:t xml:space="preserve"> Порядок получения ответа на запрос, его обработки и фиксации: ответ на запрос в органы, в распоряжении которых находятся сведения и/и</w:t>
      </w:r>
      <w:r>
        <w:t xml:space="preserve">ли документы, специалист </w:t>
      </w:r>
      <w:r w:rsidR="00812615" w:rsidRPr="00E026B9">
        <w:t>получает по каналам СМЭВ, в электронном виде (скан-копия), оригинал посредством курьерской, почтовой доставки.</w:t>
      </w:r>
    </w:p>
    <w:p w:rsidR="00812615" w:rsidRPr="001E4A39" w:rsidRDefault="008A5F3D" w:rsidP="00812615">
      <w:pPr>
        <w:jc w:val="both"/>
      </w:pPr>
      <w:r>
        <w:t xml:space="preserve">       </w:t>
      </w:r>
      <w:r w:rsidR="00812615" w:rsidRPr="001E4A39">
        <w:t>2</w:t>
      </w:r>
      <w:r>
        <w:t>9</w:t>
      </w:r>
      <w:r w:rsidR="00812615">
        <w:t xml:space="preserve">. </w:t>
      </w:r>
      <w:r w:rsidR="00812615" w:rsidRPr="008A5F3D">
        <w:rPr>
          <w:i/>
        </w:rPr>
        <w:t>Принятие решения о предоставлении м</w:t>
      </w:r>
      <w:r w:rsidRPr="008A5F3D">
        <w:rPr>
          <w:i/>
        </w:rPr>
        <w:t>униципальной услуги</w:t>
      </w:r>
      <w:r w:rsidR="00812615" w:rsidRPr="008A5F3D">
        <w:rPr>
          <w:i/>
        </w:rPr>
        <w:t>.</w:t>
      </w:r>
    </w:p>
    <w:p w:rsidR="00812615" w:rsidRPr="00955992" w:rsidRDefault="008A5F3D" w:rsidP="00812615">
      <w:pPr>
        <w:jc w:val="both"/>
      </w:pPr>
      <w:r>
        <w:t xml:space="preserve">       </w:t>
      </w:r>
      <w:r w:rsidR="00812615" w:rsidRPr="00955992">
        <w:t>1. Основания для начала административной</w:t>
      </w:r>
      <w:r>
        <w:t xml:space="preserve"> процедуры - установление техником по </w:t>
      </w:r>
      <w:r>
        <w:lastRenderedPageBreak/>
        <w:t>землеустройству</w:t>
      </w:r>
      <w:r w:rsidR="00812615" w:rsidRPr="00955992">
        <w:t xml:space="preserve"> в ходе проверки документов оснований для предоставления муниципальной ус</w:t>
      </w:r>
      <w:r>
        <w:t>луги:</w:t>
      </w:r>
    </w:p>
    <w:p w:rsidR="00812615" w:rsidRDefault="00812615" w:rsidP="0081261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подготавливает проект </w:t>
      </w:r>
      <w:r w:rsidRPr="002468BD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68BD">
        <w:rPr>
          <w:rFonts w:ascii="Times New Roman" w:hAnsi="Times New Roman" w:cs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>
        <w:rPr>
          <w:rFonts w:ascii="Times New Roman" w:hAnsi="Times New Roman" w:cs="Times New Roman"/>
          <w:sz w:val="24"/>
          <w:szCs w:val="24"/>
        </w:rPr>
        <w:t xml:space="preserve"> (далее – Уведомление);</w:t>
      </w:r>
    </w:p>
    <w:p w:rsidR="00812615" w:rsidRPr="006323CC" w:rsidRDefault="00812615" w:rsidP="0081261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направляет проект </w:t>
      </w:r>
      <w:r w:rsidRPr="006323CC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3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323CC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323CC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23CC">
        <w:rPr>
          <w:rFonts w:ascii="Times New Roman" w:hAnsi="Times New Roman" w:cs="Times New Roman"/>
          <w:sz w:val="24"/>
          <w:szCs w:val="24"/>
        </w:rPr>
        <w:t xml:space="preserve"> </w:t>
      </w:r>
      <w:r w:rsidR="008A5F3D">
        <w:rPr>
          <w:rFonts w:ascii="Times New Roman" w:hAnsi="Times New Roman" w:cs="Times New Roman"/>
          <w:sz w:val="24"/>
          <w:szCs w:val="24"/>
        </w:rPr>
        <w:t>поселения.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2615" w:rsidRDefault="00812615" w:rsidP="0081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Максимальный срок выполнен</w:t>
      </w:r>
      <w:r w:rsidR="00A3014B">
        <w:rPr>
          <w:rFonts w:ascii="Times New Roman" w:hAnsi="Times New Roman" w:cs="Times New Roman"/>
          <w:sz w:val="24"/>
          <w:szCs w:val="24"/>
        </w:rPr>
        <w:t>ия данной процедуры составляет 3</w:t>
      </w:r>
      <w:r>
        <w:rPr>
          <w:rFonts w:ascii="Times New Roman" w:hAnsi="Times New Roman" w:cs="Times New Roman"/>
          <w:sz w:val="24"/>
          <w:szCs w:val="24"/>
        </w:rPr>
        <w:t>0 дней.</w:t>
      </w:r>
    </w:p>
    <w:p w:rsidR="00812615" w:rsidRPr="003F1465" w:rsidRDefault="008A5F3D" w:rsidP="0081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</w:t>
      </w:r>
      <w:r w:rsidR="00812615">
        <w:rPr>
          <w:rFonts w:ascii="Times New Roman" w:hAnsi="Times New Roman" w:cs="Times New Roman"/>
          <w:sz w:val="24"/>
          <w:szCs w:val="24"/>
        </w:rPr>
        <w:t xml:space="preserve"> </w:t>
      </w:r>
      <w:r w:rsidR="00812615" w:rsidRPr="003F146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утвержденное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12615" w:rsidRPr="003F1465">
        <w:rPr>
          <w:rFonts w:ascii="Times New Roman" w:hAnsi="Times New Roman" w:cs="Times New Roman"/>
          <w:sz w:val="24"/>
          <w:szCs w:val="24"/>
        </w:rPr>
        <w:t xml:space="preserve"> Уведомление.</w:t>
      </w:r>
    </w:p>
    <w:p w:rsidR="00812615" w:rsidRPr="00DF06AE" w:rsidRDefault="008A5F3D" w:rsidP="00812615">
      <w:pPr>
        <w:jc w:val="both"/>
      </w:pPr>
      <w:r>
        <w:t xml:space="preserve">      30. </w:t>
      </w:r>
      <w:r w:rsidR="00812615" w:rsidRPr="008A5F3D">
        <w:rPr>
          <w:i/>
        </w:rPr>
        <w:t>Выдача результата пред</w:t>
      </w:r>
      <w:r w:rsidRPr="008A5F3D">
        <w:rPr>
          <w:i/>
        </w:rPr>
        <w:t>оставления муниципальной услуги</w:t>
      </w:r>
      <w:r w:rsidR="00812615" w:rsidRPr="008A5F3D">
        <w:rPr>
          <w:i/>
        </w:rPr>
        <w:t>.</w:t>
      </w:r>
    </w:p>
    <w:p w:rsidR="00812615" w:rsidRPr="00DF06AE" w:rsidRDefault="008A5F3D" w:rsidP="00812615">
      <w:pPr>
        <w:jc w:val="both"/>
      </w:pPr>
      <w:r>
        <w:t xml:space="preserve">      1)</w:t>
      </w:r>
      <w:r w:rsidR="00812615" w:rsidRPr="00DF06AE">
        <w:t xml:space="preserve"> Выдача результата предоставления муниципальной услуги, подтверждающего факт предоставления муниципальной у</w:t>
      </w:r>
      <w:r>
        <w:t>слуги, производится техником по землеустройству</w:t>
      </w:r>
      <w:r w:rsidR="00812615">
        <w:t xml:space="preserve"> </w:t>
      </w:r>
      <w:r w:rsidR="00812615" w:rsidRPr="00DF06AE">
        <w:t xml:space="preserve"> после ре</w:t>
      </w:r>
      <w:r w:rsidR="00D77211">
        <w:t>гистрации заявления</w:t>
      </w:r>
      <w:r w:rsidR="00812615" w:rsidRPr="00DF06AE">
        <w:t xml:space="preserve"> в течение </w:t>
      </w:r>
      <w:r w:rsidR="00812615">
        <w:t xml:space="preserve">45 </w:t>
      </w:r>
      <w:r w:rsidR="00812615" w:rsidRPr="00DF06AE">
        <w:t xml:space="preserve"> дней с момента регистрации заявления.</w:t>
      </w:r>
    </w:p>
    <w:p w:rsidR="00812615" w:rsidRPr="00801D4E" w:rsidRDefault="008A5F3D" w:rsidP="00812615">
      <w:pPr>
        <w:pStyle w:val="03"/>
        <w:numPr>
          <w:ilvl w:val="0"/>
          <w:numId w:val="0"/>
        </w:numPr>
      </w:pPr>
      <w:r>
        <w:t xml:space="preserve">      2)</w:t>
      </w:r>
      <w:r w:rsidR="00812615">
        <w:t xml:space="preserve"> Основанием для</w:t>
      </w:r>
      <w:r w:rsidR="00812615" w:rsidRPr="00801D4E">
        <w:t xml:space="preserve"> выполнения административной процеду</w:t>
      </w:r>
      <w:r w:rsidR="00812615">
        <w:t xml:space="preserve">ры </w:t>
      </w:r>
      <w:r w:rsidR="00812615" w:rsidRPr="00801D4E">
        <w:t>являет</w:t>
      </w:r>
      <w:r w:rsidR="00812615">
        <w:t xml:space="preserve">ся </w:t>
      </w:r>
      <w:r w:rsidR="00812615" w:rsidRPr="006323CC">
        <w:t xml:space="preserve">утвержденный Главой </w:t>
      </w:r>
      <w:r>
        <w:t>поселения</w:t>
      </w:r>
      <w:r w:rsidR="00812615" w:rsidRPr="006323CC">
        <w:t xml:space="preserve"> документ о переводе (отказе</w:t>
      </w:r>
      <w:r w:rsidR="00812615" w:rsidRPr="002468BD">
        <w:t xml:space="preserve"> в переводе) жилого (нежилого) помещения в нежилое (жилое) помещение</w:t>
      </w:r>
      <w:r w:rsidR="00812615">
        <w:t xml:space="preserve"> (далее – Документ)</w:t>
      </w:r>
      <w:r w:rsidR="00812615" w:rsidRPr="00801D4E">
        <w:t>.</w:t>
      </w:r>
    </w:p>
    <w:p w:rsidR="00812615" w:rsidRDefault="008A5F3D" w:rsidP="00812615">
      <w:pPr>
        <w:pStyle w:val="03"/>
        <w:numPr>
          <w:ilvl w:val="0"/>
          <w:numId w:val="0"/>
        </w:numPr>
      </w:pPr>
      <w:r>
        <w:t xml:space="preserve">      </w:t>
      </w:r>
      <w:r w:rsidR="00812615">
        <w:t>3</w:t>
      </w:r>
      <w:r>
        <w:t>)</w:t>
      </w:r>
      <w:r w:rsidR="00812615">
        <w:t xml:space="preserve"> </w:t>
      </w:r>
      <w:r>
        <w:t>Техник по землеустройству</w:t>
      </w:r>
      <w:r w:rsidR="00812615">
        <w:t xml:space="preserve"> н</w:t>
      </w:r>
      <w:r w:rsidR="00812615" w:rsidRPr="00801D4E">
        <w:t xml:space="preserve">е </w:t>
      </w:r>
      <w:r w:rsidR="00812615" w:rsidRPr="006323CC">
        <w:t xml:space="preserve">позднее чем через три рабочих дня со дня утверждения Главой </w:t>
      </w:r>
      <w:r>
        <w:t>поселения</w:t>
      </w:r>
      <w:r w:rsidR="00812615">
        <w:t xml:space="preserve"> Уведомления</w:t>
      </w:r>
      <w:r w:rsidR="00812615" w:rsidRPr="006323CC">
        <w:t>, выдает или направляет его заявителю по указанному в</w:t>
      </w:r>
      <w:r w:rsidR="00812615">
        <w:t xml:space="preserve"> заявлении адресу. </w:t>
      </w:r>
    </w:p>
    <w:p w:rsidR="00812615" w:rsidRPr="00801D4E" w:rsidRDefault="008A5F3D" w:rsidP="00812615">
      <w:pPr>
        <w:pStyle w:val="03"/>
        <w:numPr>
          <w:ilvl w:val="0"/>
          <w:numId w:val="0"/>
        </w:numPr>
      </w:pPr>
      <w:r>
        <w:t xml:space="preserve">      </w:t>
      </w:r>
      <w:r w:rsidR="00812615">
        <w:t>4</w:t>
      </w:r>
      <w:r>
        <w:t>)</w:t>
      </w:r>
      <w:r w:rsidR="00812615">
        <w:t xml:space="preserve"> Результатом административной процедуры являет</w:t>
      </w:r>
      <w:r w:rsidR="00A3014B">
        <w:t>ся выдача заявителю Уведомления</w:t>
      </w:r>
      <w:r w:rsidR="00812615" w:rsidRPr="00801D4E">
        <w:t>.</w:t>
      </w:r>
    </w:p>
    <w:p w:rsidR="00812615" w:rsidRPr="001C6061" w:rsidRDefault="008A5F3D" w:rsidP="00812615">
      <w:pPr>
        <w:pStyle w:val="02"/>
        <w:numPr>
          <w:ilvl w:val="0"/>
          <w:numId w:val="0"/>
        </w:numPr>
      </w:pPr>
      <w:r>
        <w:t xml:space="preserve">      5)</w:t>
      </w:r>
      <w:r w:rsidR="00812615">
        <w:t xml:space="preserve"> </w:t>
      </w:r>
      <w:r w:rsidR="00812615" w:rsidRPr="00801D4E">
        <w:t>Полученн</w:t>
      </w:r>
      <w:r w:rsidR="00812615">
        <w:t xml:space="preserve">ое </w:t>
      </w:r>
      <w:r w:rsidR="00812615" w:rsidRPr="00801D4E">
        <w:t xml:space="preserve"> заявителем </w:t>
      </w:r>
      <w:r w:rsidR="00812615">
        <w:t xml:space="preserve">Уведомление  </w:t>
      </w:r>
      <w:r w:rsidR="00812615" w:rsidRPr="001C6061">
        <w:t>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812615" w:rsidRPr="008D4C4C" w:rsidRDefault="008A5F3D" w:rsidP="0081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</w:t>
      </w:r>
      <w:r w:rsidR="00812615">
        <w:rPr>
          <w:rFonts w:ascii="Times New Roman" w:hAnsi="Times New Roman" w:cs="Times New Roman"/>
          <w:sz w:val="24"/>
          <w:szCs w:val="24"/>
        </w:rPr>
        <w:t xml:space="preserve"> Е</w:t>
      </w:r>
      <w:r w:rsidR="00812615" w:rsidRPr="008D4C4C">
        <w:rPr>
          <w:rFonts w:ascii="Times New Roman" w:hAnsi="Times New Roman" w:cs="Times New Roman"/>
          <w:sz w:val="24"/>
          <w:szCs w:val="24"/>
        </w:rPr>
        <w:t>сли для использования помещения в качестве жилого или нежилого помещения требуется проведение его переустройства</w:t>
      </w:r>
      <w:r w:rsidR="00812615">
        <w:rPr>
          <w:rFonts w:ascii="Times New Roman" w:hAnsi="Times New Roman" w:cs="Times New Roman"/>
          <w:sz w:val="24"/>
          <w:szCs w:val="24"/>
        </w:rPr>
        <w:t>,</w:t>
      </w:r>
      <w:r w:rsidR="00812615" w:rsidRPr="008D4C4C">
        <w:rPr>
          <w:rFonts w:ascii="Times New Roman" w:hAnsi="Times New Roman" w:cs="Times New Roman"/>
          <w:sz w:val="24"/>
          <w:szCs w:val="24"/>
        </w:rPr>
        <w:t xml:space="preserve"> и (или) перепланировки</w:t>
      </w:r>
      <w:r w:rsidR="00812615">
        <w:rPr>
          <w:rFonts w:ascii="Times New Roman" w:hAnsi="Times New Roman" w:cs="Times New Roman"/>
          <w:sz w:val="24"/>
          <w:szCs w:val="24"/>
        </w:rPr>
        <w:t>,</w:t>
      </w:r>
      <w:r w:rsidR="00812615" w:rsidRPr="008D4C4C">
        <w:rPr>
          <w:rFonts w:ascii="Times New Roman" w:hAnsi="Times New Roman" w:cs="Times New Roman"/>
          <w:sz w:val="24"/>
          <w:szCs w:val="24"/>
        </w:rPr>
        <w:t xml:space="preserve"> и (или) иных работ,</w:t>
      </w:r>
      <w:r w:rsidR="00812615">
        <w:rPr>
          <w:rFonts w:ascii="Times New Roman" w:hAnsi="Times New Roman" w:cs="Times New Roman"/>
          <w:sz w:val="24"/>
          <w:szCs w:val="24"/>
        </w:rPr>
        <w:t xml:space="preserve"> п</w:t>
      </w:r>
      <w:r w:rsidR="00812615" w:rsidRPr="008D4C4C">
        <w:rPr>
          <w:rFonts w:ascii="Times New Roman" w:hAnsi="Times New Roman" w:cs="Times New Roman"/>
          <w:sz w:val="24"/>
          <w:szCs w:val="24"/>
        </w:rPr>
        <w:t>олученн</w:t>
      </w:r>
      <w:r w:rsidR="00812615">
        <w:rPr>
          <w:rFonts w:ascii="Times New Roman" w:hAnsi="Times New Roman" w:cs="Times New Roman"/>
          <w:sz w:val="24"/>
          <w:szCs w:val="24"/>
        </w:rPr>
        <w:t>ый</w:t>
      </w:r>
      <w:r w:rsidR="00812615" w:rsidRPr="008D4C4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12615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812615" w:rsidRPr="008D4C4C">
        <w:rPr>
          <w:rFonts w:ascii="Times New Roman" w:hAnsi="Times New Roman" w:cs="Times New Roman"/>
          <w:sz w:val="24"/>
          <w:szCs w:val="24"/>
        </w:rPr>
        <w:t xml:space="preserve"> служит основанием для проведения переустройства и (или) перепланировки и (или) иных работ.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переводе, и с соблюдением требований законодательства.</w:t>
      </w:r>
    </w:p>
    <w:p w:rsidR="00457BB9" w:rsidRPr="008A5F3D" w:rsidRDefault="008A5F3D" w:rsidP="008A5F3D">
      <w:pPr>
        <w:pStyle w:val="03"/>
        <w:numPr>
          <w:ilvl w:val="0"/>
          <w:numId w:val="0"/>
        </w:numPr>
        <w:tabs>
          <w:tab w:val="clear" w:pos="1276"/>
        </w:tabs>
      </w:pPr>
      <w:r>
        <w:t xml:space="preserve">      7) </w:t>
      </w:r>
      <w:r w:rsidR="00812615" w:rsidRPr="003148CD">
        <w:t>Завершение переустройства</w:t>
      </w:r>
      <w:r w:rsidR="00812615">
        <w:t>,</w:t>
      </w:r>
      <w:r w:rsidR="00812615" w:rsidRPr="003148CD">
        <w:t xml:space="preserve"> и (или) перепланировки</w:t>
      </w:r>
      <w:r w:rsidR="00812615">
        <w:t>,</w:t>
      </w:r>
      <w:r w:rsidR="00812615" w:rsidRPr="003148CD">
        <w:t xml:space="preserve"> и (или) иных работ в переводимом помещении подтверждается актом приемочной комиссии</w:t>
      </w:r>
      <w:r w:rsidR="00812615">
        <w:t>.</w:t>
      </w:r>
      <w:r w:rsidR="00812615" w:rsidRPr="003148CD">
        <w:t xml:space="preserve"> </w:t>
      </w:r>
      <w:r w:rsidR="00812615" w:rsidRPr="002A70CB"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457BB9" w:rsidRPr="008A5F3D" w:rsidRDefault="008A5F3D" w:rsidP="00D10EC2">
      <w:pPr>
        <w:ind w:firstLine="567"/>
        <w:jc w:val="both"/>
      </w:pPr>
      <w:r>
        <w:t>31</w:t>
      </w:r>
      <w:r w:rsidR="003314C1" w:rsidRPr="008A5F3D">
        <w:t xml:space="preserve">. </w:t>
      </w:r>
      <w:r w:rsidR="00457BB9" w:rsidRPr="008A5F3D">
        <w:t>Т</w:t>
      </w:r>
      <w:r w:rsidR="003314C1" w:rsidRPr="008A5F3D">
        <w:t>ребования к порядку выполнения административных процедур</w:t>
      </w:r>
      <w:r>
        <w:t>:</w:t>
      </w:r>
    </w:p>
    <w:p w:rsidR="00457BB9" w:rsidRDefault="008A5F3D" w:rsidP="00D10EC2">
      <w:pPr>
        <w:ind w:firstLine="567"/>
        <w:jc w:val="both"/>
      </w:pPr>
      <w:r>
        <w:t>1)</w:t>
      </w:r>
      <w:r w:rsidR="00457BB9">
        <w:t xml:space="preserve"> Заявитель, представивший документы для получения муниципальной услуги, в обязательном порядке информируется:</w:t>
      </w:r>
    </w:p>
    <w:p w:rsidR="00457BB9" w:rsidRDefault="00457BB9" w:rsidP="00D10EC2">
      <w:pPr>
        <w:ind w:firstLine="567"/>
        <w:jc w:val="both"/>
      </w:pPr>
      <w:r>
        <w:t>- о сроке предоставления муниципальной услуги;</w:t>
      </w:r>
    </w:p>
    <w:p w:rsidR="00457BB9" w:rsidRDefault="00457BB9" w:rsidP="00D10EC2">
      <w:pPr>
        <w:ind w:firstLine="567"/>
        <w:jc w:val="both"/>
      </w:pPr>
      <w:r>
        <w:t>- о приостановлении исполнения муниципальной услуги;</w:t>
      </w:r>
    </w:p>
    <w:p w:rsidR="00457BB9" w:rsidRDefault="00457BB9" w:rsidP="00D10EC2">
      <w:pPr>
        <w:ind w:firstLine="567"/>
        <w:jc w:val="both"/>
      </w:pPr>
      <w:r>
        <w:t>- об отказе в предоставлении муниципальной услуги.</w:t>
      </w:r>
    </w:p>
    <w:p w:rsidR="00457BB9" w:rsidRDefault="008A5F3D" w:rsidP="00D10EC2">
      <w:pPr>
        <w:ind w:firstLine="567"/>
        <w:jc w:val="both"/>
      </w:pPr>
      <w:r>
        <w:t>2)</w:t>
      </w:r>
      <w:r w:rsidR="00457BB9">
        <w:t xml:space="preserve"> Консультации заявителю предоставляются по следующим вопросам:</w:t>
      </w:r>
    </w:p>
    <w:p w:rsidR="00457BB9" w:rsidRDefault="00457BB9" w:rsidP="00D10EC2">
      <w:pPr>
        <w:ind w:firstLine="567"/>
        <w:jc w:val="both"/>
      </w:pPr>
      <w: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57BB9" w:rsidRDefault="00457BB9" w:rsidP="00D10EC2">
      <w:pPr>
        <w:ind w:firstLine="567"/>
        <w:jc w:val="both"/>
      </w:pPr>
      <w:r>
        <w:t>- о времени приема документов;</w:t>
      </w:r>
    </w:p>
    <w:p w:rsidR="00457BB9" w:rsidRDefault="00457BB9" w:rsidP="00D10EC2">
      <w:pPr>
        <w:ind w:firstLine="567"/>
        <w:jc w:val="both"/>
      </w:pPr>
      <w:r>
        <w:t>- о сроках предоставления муниципальной услуги;</w:t>
      </w:r>
    </w:p>
    <w:p w:rsidR="00457BB9" w:rsidRDefault="00457BB9" w:rsidP="00D10EC2">
      <w:pPr>
        <w:ind w:firstLine="567"/>
        <w:jc w:val="both"/>
      </w:pPr>
      <w: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57BB9" w:rsidRDefault="008A5F3D" w:rsidP="00D10EC2">
      <w:pPr>
        <w:ind w:firstLine="567"/>
        <w:jc w:val="both"/>
      </w:pPr>
      <w:r>
        <w:t>3)</w:t>
      </w:r>
      <w:r w:rsidR="003314C1">
        <w:t xml:space="preserve"> </w:t>
      </w:r>
      <w:r w:rsidR="00457BB9">
        <w:t xml:space="preserve">При консультировании заявителя </w:t>
      </w:r>
      <w:r w:rsidR="003314C1">
        <w:t>уполномоченное должностное лицо</w:t>
      </w:r>
      <w:r w:rsidR="00457BB9">
        <w:t xml:space="preserve"> обязан</w:t>
      </w:r>
      <w:r w:rsidR="003314C1">
        <w:t>о</w:t>
      </w:r>
      <w:r w:rsidR="00457BB9">
        <w:t>:</w:t>
      </w:r>
    </w:p>
    <w:p w:rsidR="00457BB9" w:rsidRDefault="00457BB9" w:rsidP="00D10EC2">
      <w:pPr>
        <w:ind w:firstLine="567"/>
        <w:jc w:val="both"/>
      </w:pPr>
      <w:r>
        <w:t>- давать полные, точные и понятные ответы на поставленные вопросы;</w:t>
      </w:r>
    </w:p>
    <w:p w:rsidR="00457BB9" w:rsidRDefault="00457BB9" w:rsidP="00D10EC2">
      <w:pPr>
        <w:ind w:firstLine="567"/>
        <w:jc w:val="both"/>
      </w:pPr>
      <w:r>
        <w:t>- соблюдать права и законные интересы заявителя.</w:t>
      </w:r>
    </w:p>
    <w:p w:rsidR="00457BB9" w:rsidRDefault="008A5F3D" w:rsidP="00D10EC2">
      <w:pPr>
        <w:ind w:firstLine="567"/>
        <w:jc w:val="both"/>
      </w:pPr>
      <w:r>
        <w:t>6)</w:t>
      </w:r>
      <w:r w:rsidR="00457BB9">
        <w:t xml:space="preserve"> Подготовка и оформление проектной документации в случае необходимости проведения перепланировки и (или) переустройства переводимого помещени</w:t>
      </w:r>
      <w:r w:rsidR="003314C1">
        <w:t xml:space="preserve">я и (или) </w:t>
      </w:r>
      <w:r w:rsidR="003314C1">
        <w:lastRenderedPageBreak/>
        <w:t>проведения иных работ:</w:t>
      </w:r>
    </w:p>
    <w:p w:rsidR="00457BB9" w:rsidRDefault="008A5F3D" w:rsidP="00D10EC2">
      <w:pPr>
        <w:ind w:firstLine="567"/>
        <w:jc w:val="both"/>
      </w:pPr>
      <w:r>
        <w:t>-</w:t>
      </w:r>
      <w:r w:rsidR="00457BB9">
        <w:t xml:space="preserve"> </w:t>
      </w:r>
      <w:r w:rsidR="003314C1">
        <w:t>д</w:t>
      </w:r>
      <w:r w:rsidR="00457BB9">
        <w:t>о начала административных процедур по переводу помещения, в случае необходимости проведения перепланировки и (или) переустройства переводимого помещения и (или) иных работ, заявителем осуществляется подготовка и оформление проектной документации</w:t>
      </w:r>
      <w:r w:rsidR="003314C1">
        <w:t>;</w:t>
      </w:r>
    </w:p>
    <w:p w:rsidR="00457BB9" w:rsidRDefault="00733DE2" w:rsidP="00D10EC2">
      <w:pPr>
        <w:ind w:firstLine="567"/>
        <w:jc w:val="both"/>
      </w:pPr>
      <w:r>
        <w:t>-</w:t>
      </w:r>
      <w:r w:rsidR="003314C1">
        <w:t xml:space="preserve"> н</w:t>
      </w:r>
      <w:r w:rsidR="00457BB9">
        <w:t>а стадии подготовки и оформления проектной доку</w:t>
      </w:r>
      <w:r w:rsidR="003314C1">
        <w:t xml:space="preserve">ментации заявитель обращается к </w:t>
      </w:r>
      <w:r w:rsidR="007C587B">
        <w:t xml:space="preserve">технику по землеустройству </w:t>
      </w:r>
      <w:r w:rsidR="003314C1">
        <w:t xml:space="preserve">администрации сельского поселения </w:t>
      </w:r>
      <w:r w:rsidR="00457BB9">
        <w:t>с заявлением о выдаче ему архитектурно-планировочног</w:t>
      </w:r>
      <w:r>
        <w:t>о задания на разработку проекта;</w:t>
      </w:r>
    </w:p>
    <w:p w:rsidR="00457BB9" w:rsidRDefault="00733DE2" w:rsidP="00D10EC2">
      <w:pPr>
        <w:ind w:firstLine="567"/>
        <w:jc w:val="both"/>
      </w:pPr>
      <w:r>
        <w:t>-</w:t>
      </w:r>
      <w:r w:rsidR="00457BB9">
        <w:t xml:space="preserve"> </w:t>
      </w:r>
      <w:r w:rsidR="003314C1">
        <w:t>п</w:t>
      </w:r>
      <w:r w:rsidR="00457BB9">
        <w:t>осле получения исходных данных для проектирования заявитель обращается в проектную организацию (физические и юридические лица, которые соответствуют требованиям законодательства Российской Федерации, предъявляемым к лицам, осуществляющим проектирование) с архитектурно-планировочным заданием на разработку проекта.</w:t>
      </w:r>
    </w:p>
    <w:p w:rsidR="00457BB9" w:rsidRDefault="00733DE2" w:rsidP="00D10EC2">
      <w:pPr>
        <w:ind w:firstLine="567"/>
        <w:jc w:val="both"/>
      </w:pPr>
      <w:r>
        <w:t>-</w:t>
      </w:r>
      <w:r w:rsidR="003314C1">
        <w:t xml:space="preserve"> п</w:t>
      </w:r>
      <w:r w:rsidR="00457BB9">
        <w:t xml:space="preserve">одготовленный и оформленный в установленном порядке проект перепланировки и (или) переустройства и (или) иных работ должен включать материалы в текстовой форме и в виде карт (схем). В качестве составных частей проект должен содержать: архитектурное решение входной группы и фасада здания, схему планировочной организации и благоустройства прилегающего земельного участка. Внешний вид, цветовое решение и материалы отделки фасада, благоустройство прилегающей территории подлежат согласованию с </w:t>
      </w:r>
      <w:r w:rsidR="003314C1">
        <w:t>администрацией сельского поселения</w:t>
      </w:r>
      <w:r w:rsidR="00457BB9">
        <w:t>.</w:t>
      </w:r>
    </w:p>
    <w:p w:rsidR="00457BB9" w:rsidRDefault="00733DE2" w:rsidP="00D10EC2">
      <w:pPr>
        <w:ind w:firstLine="567"/>
        <w:jc w:val="both"/>
      </w:pPr>
      <w:r>
        <w:t>-</w:t>
      </w:r>
      <w:r w:rsidR="003314C1">
        <w:t xml:space="preserve"> н</w:t>
      </w:r>
      <w:r w:rsidR="00457BB9">
        <w:t>е подлежит согласованию проект, содержащий эскизное решение фасада, предусматривающее устройство отдельного входа в переводимое помещение со стороны двора многоквартирного жилого дома, а также предполагающий организацию подъезда к входу в переводимое помещение через двор жилого дома.</w:t>
      </w:r>
    </w:p>
    <w:p w:rsidR="00457BB9" w:rsidRDefault="00733DE2" w:rsidP="00D10EC2">
      <w:pPr>
        <w:ind w:firstLine="567"/>
        <w:jc w:val="both"/>
      </w:pPr>
      <w:r>
        <w:t>7)</w:t>
      </w:r>
      <w:r w:rsidR="00457BB9">
        <w:t xml:space="preserve"> Работы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должны выполняться только юридическими лицами или индивидуальными предпринимателями, имеющими выданные саморегулируемой организацией свидетельства о допуске, в соответствии с представленным проектом.</w:t>
      </w:r>
    </w:p>
    <w:p w:rsidR="00457BB9" w:rsidRDefault="00733DE2" w:rsidP="00D10EC2">
      <w:pPr>
        <w:ind w:firstLine="567"/>
        <w:jc w:val="both"/>
      </w:pPr>
      <w:r>
        <w:t>8)</w:t>
      </w:r>
      <w:r w:rsidR="00457BB9"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733DE2" w:rsidRPr="004839D7" w:rsidRDefault="00733DE2" w:rsidP="00733DE2">
      <w:pPr>
        <w:jc w:val="both"/>
      </w:pPr>
      <w:r>
        <w:t xml:space="preserve">      32.</w:t>
      </w:r>
      <w:r w:rsidRPr="00733DE2">
        <w:t xml:space="preserve"> </w:t>
      </w:r>
      <w:r w:rsidRPr="004839D7"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733DE2" w:rsidRPr="004839D7" w:rsidRDefault="00733DE2" w:rsidP="00733DE2">
      <w:pPr>
        <w:tabs>
          <w:tab w:val="left" w:pos="0"/>
        </w:tabs>
        <w:jc w:val="both"/>
        <w:outlineLvl w:val="2"/>
      </w:pPr>
      <w:r>
        <w:t xml:space="preserve">      </w:t>
      </w:r>
      <w:r w:rsidRPr="004839D7">
        <w:t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839D7">
        <w:rPr>
          <w:rFonts w:eastAsia="Times New Roman"/>
          <w:lang w:eastAsia="en-US"/>
        </w:rPr>
        <w:tab/>
      </w:r>
    </w:p>
    <w:p w:rsidR="00733DE2" w:rsidRPr="004839D7" w:rsidRDefault="00733DE2" w:rsidP="00733DE2">
      <w:pPr>
        <w:tabs>
          <w:tab w:val="left" w:pos="0"/>
        </w:tabs>
        <w:jc w:val="both"/>
        <w:rPr>
          <w:i/>
        </w:rPr>
      </w:pPr>
      <w:r w:rsidRPr="004839D7"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33DE2" w:rsidRPr="004839D7" w:rsidRDefault="00733DE2" w:rsidP="00733DE2">
      <w:pPr>
        <w:tabs>
          <w:tab w:val="left" w:pos="0"/>
        </w:tabs>
        <w:jc w:val="both"/>
      </w:pPr>
      <w:r w:rsidRPr="004839D7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733DE2" w:rsidRPr="004839D7" w:rsidRDefault="00733DE2" w:rsidP="00733DE2">
      <w:pPr>
        <w:tabs>
          <w:tab w:val="left" w:pos="0"/>
        </w:tabs>
        <w:jc w:val="both"/>
        <w:outlineLvl w:val="2"/>
        <w:rPr>
          <w:i/>
        </w:rPr>
      </w:pPr>
      <w:r w:rsidRPr="004839D7"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33DE2" w:rsidRPr="004839D7" w:rsidRDefault="00733DE2" w:rsidP="00733DE2">
      <w:pPr>
        <w:tabs>
          <w:tab w:val="left" w:pos="0"/>
        </w:tabs>
        <w:jc w:val="both"/>
      </w:pPr>
      <w:r w:rsidRPr="004839D7">
        <w:tab/>
        <w:t xml:space="preserve"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</w:t>
      </w:r>
      <w:r w:rsidRPr="004839D7">
        <w:lastRenderedPageBreak/>
        <w:t>электронной форме;</w:t>
      </w:r>
    </w:p>
    <w:p w:rsidR="00733DE2" w:rsidRPr="004839D7" w:rsidRDefault="00733DE2" w:rsidP="00733DE2">
      <w:pPr>
        <w:tabs>
          <w:tab w:val="left" w:pos="0"/>
        </w:tabs>
        <w:jc w:val="both"/>
        <w:outlineLvl w:val="1"/>
      </w:pPr>
      <w:r w:rsidRPr="004839D7">
        <w:tab/>
        <w:t xml:space="preserve">б) представления заявления о предоставлении муниципальной услуги в электронной форме; </w:t>
      </w:r>
    </w:p>
    <w:p w:rsidR="00733DE2" w:rsidRPr="004839D7" w:rsidRDefault="00733DE2" w:rsidP="00733DE2">
      <w:pPr>
        <w:tabs>
          <w:tab w:val="left" w:pos="0"/>
        </w:tabs>
        <w:jc w:val="both"/>
        <w:outlineLvl w:val="1"/>
      </w:pPr>
      <w:r w:rsidRPr="004839D7">
        <w:tab/>
        <w:t>в) осуществления мониторинга хода предоставления муниципальной услуги;</w:t>
      </w:r>
    </w:p>
    <w:p w:rsidR="00733DE2" w:rsidRPr="004839D7" w:rsidRDefault="00733DE2" w:rsidP="00733DE2">
      <w:pPr>
        <w:tabs>
          <w:tab w:val="left" w:pos="0"/>
        </w:tabs>
        <w:jc w:val="both"/>
        <w:outlineLvl w:val="1"/>
      </w:pPr>
      <w:r w:rsidRPr="004839D7">
        <w:tab/>
        <w:t>г) получения результата муниципальной услуги.</w:t>
      </w:r>
    </w:p>
    <w:p w:rsidR="00733DE2" w:rsidRPr="004839D7" w:rsidRDefault="00733DE2" w:rsidP="00733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 xml:space="preserve">4) </w:t>
      </w:r>
      <w:r w:rsidRPr="004839D7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839D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733DE2" w:rsidRPr="004839D7" w:rsidRDefault="00733DE2" w:rsidP="00733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33DE2" w:rsidRPr="004839D7" w:rsidRDefault="00733DE2" w:rsidP="00733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33DE2" w:rsidRPr="004839D7" w:rsidRDefault="00733DE2" w:rsidP="00733DE2">
      <w:pPr>
        <w:ind w:firstLine="708"/>
        <w:jc w:val="both"/>
      </w:pPr>
      <w:r w:rsidRPr="004839D7"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33DE2" w:rsidRPr="004839D7" w:rsidRDefault="00733DE2" w:rsidP="00733DE2">
      <w:pPr>
        <w:ind w:firstLine="708"/>
        <w:jc w:val="both"/>
      </w:pPr>
      <w:r w:rsidRPr="004839D7">
        <w:t>а) определяет предмет обращения;</w:t>
      </w:r>
    </w:p>
    <w:p w:rsidR="00733DE2" w:rsidRPr="004839D7" w:rsidRDefault="00733DE2" w:rsidP="00733DE2">
      <w:pPr>
        <w:ind w:firstLine="708"/>
        <w:jc w:val="both"/>
      </w:pPr>
      <w:r w:rsidRPr="004839D7">
        <w:t>б) проводит проверку полномочий лица, подающего документы;</w:t>
      </w:r>
    </w:p>
    <w:p w:rsidR="00733DE2" w:rsidRPr="004839D7" w:rsidRDefault="00733DE2" w:rsidP="00733DE2">
      <w:pPr>
        <w:ind w:firstLine="708"/>
        <w:jc w:val="both"/>
      </w:pPr>
      <w:r w:rsidRPr="004839D7">
        <w:t>в) проводит проверку правильности заполнения запроса;</w:t>
      </w:r>
    </w:p>
    <w:p w:rsidR="00733DE2" w:rsidRPr="004839D7" w:rsidRDefault="00733DE2" w:rsidP="00733DE2">
      <w:pPr>
        <w:ind w:firstLine="708"/>
        <w:jc w:val="both"/>
      </w:pPr>
      <w:r w:rsidRPr="004839D7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3DE2" w:rsidRPr="004839D7" w:rsidRDefault="00733DE2" w:rsidP="00733DE2">
      <w:pPr>
        <w:ind w:firstLine="708"/>
        <w:jc w:val="both"/>
      </w:pPr>
      <w:r w:rsidRPr="004839D7">
        <w:t xml:space="preserve">д) заверяет электронное дело своей </w:t>
      </w:r>
      <w:hyperlink r:id="rId19" w:history="1">
        <w:r w:rsidRPr="00733DE2">
          <w:rPr>
            <w:rStyle w:val="a4"/>
            <w:color w:val="auto"/>
            <w:u w:val="none"/>
          </w:rPr>
          <w:t>электронной подписью</w:t>
        </w:r>
      </w:hyperlink>
      <w:r w:rsidRPr="00733DE2">
        <w:t>;</w:t>
      </w:r>
    </w:p>
    <w:p w:rsidR="00733DE2" w:rsidRPr="004839D7" w:rsidRDefault="00733DE2" w:rsidP="00733DE2">
      <w:pPr>
        <w:ind w:firstLine="708"/>
        <w:jc w:val="both"/>
      </w:pPr>
      <w:r w:rsidRPr="004839D7">
        <w:t>е) направляет копии документов и реестр документов в администрацию поселения:</w:t>
      </w:r>
    </w:p>
    <w:p w:rsidR="00733DE2" w:rsidRPr="004839D7" w:rsidRDefault="00733DE2" w:rsidP="00733DE2">
      <w:pPr>
        <w:ind w:firstLine="708"/>
        <w:jc w:val="both"/>
      </w:pPr>
      <w:r w:rsidRPr="004839D7">
        <w:t>в электронном виде (в составе пакетов электронных дел) в течение 1 рабочего дня со дня обращения заявителя в МФЦ;</w:t>
      </w:r>
    </w:p>
    <w:p w:rsidR="00733DE2" w:rsidRPr="004839D7" w:rsidRDefault="00733DE2" w:rsidP="00733DE2">
      <w:pPr>
        <w:ind w:firstLine="708"/>
        <w:jc w:val="both"/>
      </w:pPr>
      <w:r w:rsidRPr="004839D7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33DE2" w:rsidRPr="004839D7" w:rsidRDefault="00733DE2" w:rsidP="00733DE2">
      <w:pPr>
        <w:ind w:firstLine="708"/>
        <w:jc w:val="both"/>
      </w:pPr>
      <w:r w:rsidRPr="004839D7">
        <w:t>По окончании приема документов специалист МФЦ выдает заявителю расписку в приеме документов.</w:t>
      </w:r>
    </w:p>
    <w:p w:rsidR="00733DE2" w:rsidRPr="004839D7" w:rsidRDefault="00733DE2" w:rsidP="00733DE2">
      <w:pPr>
        <w:ind w:firstLine="708"/>
        <w:jc w:val="both"/>
      </w:pPr>
      <w:bookmarkStart w:id="9" w:name="sub_2223"/>
      <w:r w:rsidRPr="004839D7"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9"/>
    <w:p w:rsidR="00733DE2" w:rsidRPr="004839D7" w:rsidRDefault="00733DE2" w:rsidP="00733DE2">
      <w:pPr>
        <w:ind w:firstLine="708"/>
        <w:jc w:val="both"/>
      </w:pPr>
      <w:r w:rsidRPr="004839D7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33DE2" w:rsidRPr="004839D7" w:rsidRDefault="00733DE2" w:rsidP="00733DE2">
      <w:pPr>
        <w:ind w:firstLine="708"/>
        <w:jc w:val="both"/>
      </w:pPr>
      <w:r w:rsidRPr="004839D7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33DE2" w:rsidRPr="004839D7" w:rsidRDefault="00733DE2" w:rsidP="00733DE2">
      <w:pPr>
        <w:ind w:firstLine="708"/>
        <w:jc w:val="both"/>
      </w:pPr>
      <w:r w:rsidRPr="004839D7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33DE2" w:rsidRPr="004839D7" w:rsidRDefault="00733DE2" w:rsidP="00733DE2">
      <w:pPr>
        <w:ind w:firstLine="708"/>
        <w:jc w:val="both"/>
      </w:pPr>
      <w:r w:rsidRPr="004839D7"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</w:t>
      </w:r>
      <w:r w:rsidRPr="004839D7">
        <w:lastRenderedPageBreak/>
        <w:t>(с записью даты и времени телефонного звонка), а также о возможн</w:t>
      </w:r>
      <w:r w:rsidR="00D77211">
        <w:t>ости получения документов в МФЦ</w:t>
      </w:r>
      <w:r>
        <w:t>.</w:t>
      </w:r>
    </w:p>
    <w:p w:rsidR="00075C66" w:rsidRDefault="00075C66" w:rsidP="00075C66">
      <w:pPr>
        <w:jc w:val="center"/>
      </w:pPr>
    </w:p>
    <w:p w:rsidR="00457BB9" w:rsidRDefault="000E655B" w:rsidP="00075C66">
      <w:pPr>
        <w:jc w:val="center"/>
        <w:rPr>
          <w:b/>
          <w:bCs/>
        </w:rPr>
      </w:pPr>
      <w:r>
        <w:rPr>
          <w:b/>
          <w:bCs/>
        </w:rPr>
        <w:t>4. Формы контроля исполнения административного регламента</w:t>
      </w:r>
    </w:p>
    <w:p w:rsidR="00D77211" w:rsidRDefault="00D77211" w:rsidP="00075C66">
      <w:pPr>
        <w:jc w:val="center"/>
      </w:pPr>
    </w:p>
    <w:p w:rsidR="00457BB9" w:rsidRDefault="00075C66" w:rsidP="00D10EC2">
      <w:pPr>
        <w:ind w:firstLine="567"/>
        <w:jc w:val="both"/>
      </w:pPr>
      <w:r>
        <w:t>33</w:t>
      </w:r>
      <w:r w:rsidR="00457BB9">
        <w:t>.</w:t>
      </w:r>
      <w:r w:rsidR="000E655B">
        <w:t xml:space="preserve"> </w:t>
      </w:r>
      <w:r w:rsidR="00457BB9"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57BB9" w:rsidRDefault="00075C66" w:rsidP="00D10EC2">
      <w:pPr>
        <w:ind w:firstLine="567"/>
        <w:jc w:val="both"/>
      </w:pPr>
      <w:r>
        <w:t>34</w:t>
      </w:r>
      <w:r w:rsidR="000E655B">
        <w:t xml:space="preserve">. </w:t>
      </w:r>
      <w:r w:rsidR="00457BB9">
        <w:t xml:space="preserve"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0E655B">
        <w:t>главой поселения</w:t>
      </w:r>
      <w:r w:rsidR="00457BB9">
        <w:t>.</w:t>
      </w:r>
    </w:p>
    <w:p w:rsidR="00457BB9" w:rsidRDefault="00075C66" w:rsidP="00D10EC2">
      <w:pPr>
        <w:ind w:firstLine="567"/>
        <w:jc w:val="both"/>
      </w:pPr>
      <w:r>
        <w:t>35</w:t>
      </w:r>
      <w:r w:rsidR="000E655B">
        <w:t xml:space="preserve">. </w:t>
      </w:r>
      <w:r w:rsidR="00457BB9">
        <w:t xml:space="preserve">Периодичность осуществления текущего контроля устанавливается </w:t>
      </w:r>
      <w:r w:rsidR="000E655B">
        <w:t>главой поселения</w:t>
      </w:r>
      <w:r w:rsidR="00457BB9">
        <w:t>.</w:t>
      </w:r>
    </w:p>
    <w:p w:rsidR="00457BB9" w:rsidRDefault="00075C66" w:rsidP="00D10EC2">
      <w:pPr>
        <w:ind w:firstLine="567"/>
        <w:jc w:val="both"/>
      </w:pPr>
      <w:r>
        <w:t xml:space="preserve">36. </w:t>
      </w:r>
      <w:r w:rsidR="00457BB9"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457BB9" w:rsidRDefault="00075C66" w:rsidP="00D10EC2">
      <w:pPr>
        <w:ind w:firstLine="567"/>
        <w:jc w:val="both"/>
      </w:pPr>
      <w:r>
        <w:t xml:space="preserve">37. </w:t>
      </w:r>
      <w:r w:rsidR="000E655B">
        <w:t>П</w:t>
      </w:r>
      <w:r w:rsidR="00457BB9">
        <w:t>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F2A0B" w:rsidRDefault="002F2A0B" w:rsidP="00A3014B">
      <w:pPr>
        <w:rPr>
          <w:b/>
        </w:rPr>
      </w:pPr>
    </w:p>
    <w:p w:rsidR="000E655B" w:rsidRDefault="000E655B" w:rsidP="00075C66">
      <w:pPr>
        <w:ind w:firstLine="567"/>
        <w:jc w:val="center"/>
        <w:rPr>
          <w:b/>
        </w:rPr>
      </w:pPr>
      <w:r w:rsidRPr="000E655B">
        <w:rPr>
          <w:b/>
        </w:rPr>
        <w:t>5.</w:t>
      </w:r>
      <w:r w:rsidR="00457BB9" w:rsidRPr="000E655B">
        <w:rPr>
          <w:b/>
        </w:rPr>
        <w:t xml:space="preserve"> Д</w:t>
      </w:r>
      <w:r w:rsidRPr="000E655B">
        <w:rPr>
          <w:b/>
        </w:rPr>
        <w:t>осудебный (внесудебный) порядок обжалования решений и</w:t>
      </w:r>
    </w:p>
    <w:p w:rsidR="00457BB9" w:rsidRDefault="00075C66" w:rsidP="00075C66">
      <w:pPr>
        <w:ind w:firstLine="567"/>
        <w:jc w:val="center"/>
        <w:rPr>
          <w:b/>
        </w:rPr>
      </w:pPr>
      <w:r>
        <w:rPr>
          <w:b/>
        </w:rPr>
        <w:t>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</w:t>
      </w:r>
      <w:r w:rsidR="00FF7A33">
        <w:rPr>
          <w:b/>
        </w:rPr>
        <w:t>нных или муниципальных служащих</w:t>
      </w:r>
    </w:p>
    <w:p w:rsidR="008B4875" w:rsidRPr="000E655B" w:rsidRDefault="008B4875" w:rsidP="00D10EC2">
      <w:pPr>
        <w:ind w:firstLine="567"/>
        <w:jc w:val="both"/>
        <w:rPr>
          <w:b/>
        </w:rPr>
      </w:pPr>
    </w:p>
    <w:p w:rsidR="008B4875" w:rsidRDefault="00BF48A2" w:rsidP="00D10EC2">
      <w:pPr>
        <w:ind w:firstLine="567"/>
        <w:jc w:val="both"/>
      </w:pPr>
      <w:r>
        <w:rPr>
          <w:rFonts w:ascii="Times New Roman" w:hAnsi="Times New Roman" w:cs="Times New Roman"/>
        </w:rPr>
        <w:t>38</w:t>
      </w:r>
      <w:r w:rsidR="008B4875">
        <w:rPr>
          <w:rFonts w:ascii="Times New Roman" w:hAnsi="Times New Roman" w:cs="Times New Roman"/>
        </w:rPr>
        <w:t>.</w:t>
      </w:r>
      <w:r w:rsidR="008B4875" w:rsidRPr="00505D1D">
        <w:t xml:space="preserve"> </w:t>
      </w:r>
      <w:r w:rsidR="008B4875">
        <w:t>Рассмотрение обращений осуществляется в соответствии с</w:t>
      </w:r>
      <w:r w:rsidR="008B4875" w:rsidRPr="00505D1D">
        <w:t xml:space="preserve"> </w:t>
      </w:r>
      <w:r w:rsidR="008B4875">
        <w:t>Федеральным законом от 27</w:t>
      </w:r>
      <w:r w:rsidR="008F1410">
        <w:t xml:space="preserve"> июля </w:t>
      </w:r>
      <w:r w:rsidR="008B4875">
        <w:t>2010</w:t>
      </w:r>
      <w:r w:rsidR="008F1410">
        <w:t xml:space="preserve"> </w:t>
      </w:r>
      <w:r w:rsidR="008B4875">
        <w:t>г</w:t>
      </w:r>
      <w:r w:rsidR="008F1410">
        <w:t>ода</w:t>
      </w:r>
      <w:r w:rsidR="008B4875">
        <w:t xml:space="preserve"> № 210-ФЗ «Об организации предоставления государственных и муниципальных услуг»</w:t>
      </w:r>
      <w:r w:rsidR="008F1410">
        <w:t>.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39</w:t>
      </w:r>
      <w:r w:rsidR="008B4875">
        <w:rPr>
          <w:rFonts w:ascii="Times New Roman" w:hAnsi="Times New Roman" w:cs="Times New Roman"/>
        </w:rPr>
        <w:t>. Ж</w:t>
      </w:r>
      <w:r w:rsidR="008B4875"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2C5D33">
        <w:t>Большедороховского</w:t>
      </w:r>
      <w:r w:rsidR="008B4875"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="008B4875">
        <w:rPr>
          <w:rFonts w:ascii="Times New Roman" w:hAnsi="Times New Roman" w:cs="Times New Roman"/>
        </w:rPr>
        <w:t xml:space="preserve"> вышестоящему в порядке подчиненности должностному лицу.</w:t>
      </w:r>
      <w:r w:rsidR="008B4875">
        <w:rPr>
          <w:rFonts w:ascii="Times New Roman" w:hAnsi="Times New Roman" w:cs="Times New Roman"/>
          <w:lang w:eastAsia="en-US"/>
        </w:rPr>
        <w:t xml:space="preserve"> </w:t>
      </w:r>
    </w:p>
    <w:p w:rsidR="008B4875" w:rsidRDefault="00BF48A2" w:rsidP="00075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8B4875">
        <w:rPr>
          <w:rFonts w:ascii="Times New Roman" w:hAnsi="Times New Roman" w:cs="Times New Roman"/>
        </w:rPr>
        <w:t>.</w:t>
      </w:r>
      <w:r w:rsidR="008B4875">
        <w:rPr>
          <w:rFonts w:ascii="Times New Roman" w:hAnsi="Times New Roman" w:cs="Times New Roman"/>
          <w:lang w:eastAsia="en-US"/>
        </w:rPr>
        <w:t xml:space="preserve"> Жалоба может быть направлена по</w:t>
      </w:r>
      <w:r w:rsidR="008F1410">
        <w:rPr>
          <w:rFonts w:ascii="Times New Roman" w:hAnsi="Times New Roman" w:cs="Times New Roman"/>
          <w:lang w:eastAsia="en-US"/>
        </w:rPr>
        <w:t>средством</w:t>
      </w:r>
      <w:r w:rsidR="008B4875">
        <w:rPr>
          <w:rFonts w:ascii="Times New Roman" w:hAnsi="Times New Roman" w:cs="Times New Roman"/>
          <w:lang w:eastAsia="en-US"/>
        </w:rPr>
        <w:t xml:space="preserve"> почт</w:t>
      </w:r>
      <w:r w:rsidR="008F1410">
        <w:rPr>
          <w:rFonts w:ascii="Times New Roman" w:hAnsi="Times New Roman" w:cs="Times New Roman"/>
          <w:lang w:eastAsia="en-US"/>
        </w:rPr>
        <w:t>овой связи</w:t>
      </w:r>
      <w:r w:rsidR="008B4875">
        <w:rPr>
          <w:rFonts w:ascii="Times New Roman" w:hAnsi="Times New Roman" w:cs="Times New Roman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="008B4875"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</w:t>
      </w:r>
      <w:r w:rsidR="00075C66">
        <w:rPr>
          <w:rFonts w:ascii="Times New Roman" w:hAnsi="Times New Roman" w:cs="Times New Roman"/>
        </w:rPr>
        <w:t>шении служебной этики</w:t>
      </w:r>
      <w:r w:rsidR="008B4875">
        <w:rPr>
          <w:rFonts w:ascii="Times New Roman" w:hAnsi="Times New Roman" w:cs="Times New Roman"/>
        </w:rPr>
        <w:t xml:space="preserve"> по контактным телефонам:</w:t>
      </w: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2C5D33">
        <w:t>Большедороховского</w:t>
      </w:r>
      <w:r w:rsidR="00075C66">
        <w:rPr>
          <w:rFonts w:ascii="Times New Roman" w:hAnsi="Times New Roman" w:cs="Times New Roman"/>
        </w:rPr>
        <w:t xml:space="preserve"> сельского поселения: 8 (38</w:t>
      </w:r>
      <w:r>
        <w:rPr>
          <w:rFonts w:ascii="Times New Roman" w:hAnsi="Times New Roman" w:cs="Times New Roman"/>
        </w:rPr>
        <w:t xml:space="preserve">241) 4 </w:t>
      </w:r>
      <w:r w:rsidR="002C5D33">
        <w:rPr>
          <w:rFonts w:ascii="Times New Roman" w:hAnsi="Times New Roman" w:cs="Times New Roman"/>
        </w:rPr>
        <w:t>71</w:t>
      </w:r>
      <w:r w:rsidR="00075C66">
        <w:rPr>
          <w:rFonts w:ascii="Times New Roman" w:hAnsi="Times New Roman" w:cs="Times New Roman"/>
        </w:rPr>
        <w:t xml:space="preserve"> </w:t>
      </w:r>
      <w:r w:rsidR="002C5D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1;</w:t>
      </w:r>
    </w:p>
    <w:p w:rsidR="008B4875" w:rsidRDefault="00075C66" w:rsidP="00D10E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делами: 8 (38</w:t>
      </w:r>
      <w:r w:rsidR="008B4875">
        <w:rPr>
          <w:rFonts w:ascii="Times New Roman" w:hAnsi="Times New Roman" w:cs="Times New Roman"/>
        </w:rPr>
        <w:t xml:space="preserve">241) 4 </w:t>
      </w:r>
      <w:r w:rsidR="002C5D33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</w:t>
      </w:r>
      <w:r w:rsidR="002C5D33">
        <w:rPr>
          <w:rFonts w:ascii="Times New Roman" w:hAnsi="Times New Roman" w:cs="Times New Roman"/>
        </w:rPr>
        <w:t>0</w:t>
      </w:r>
      <w:r w:rsidR="008B4875">
        <w:rPr>
          <w:rFonts w:ascii="Times New Roman" w:hAnsi="Times New Roman" w:cs="Times New Roman"/>
        </w:rPr>
        <w:t>5.</w:t>
      </w:r>
    </w:p>
    <w:p w:rsidR="008B4875" w:rsidRDefault="00BF48A2" w:rsidP="00D10E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8B4875">
        <w:rPr>
          <w:rFonts w:ascii="Times New Roman" w:hAnsi="Times New Roman" w:cs="Times New Roman"/>
        </w:rPr>
        <w:t>. Жалоба должна содержать: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eastAsia="en-US"/>
        </w:rPr>
        <w:t xml:space="preserve">фамилию, имя, отчество (последнее - при наличии), </w:t>
      </w:r>
      <w:r w:rsidR="008F1410">
        <w:rPr>
          <w:rFonts w:ascii="Times New Roman" w:hAnsi="Times New Roman" w:cs="Times New Roman"/>
          <w:lang w:eastAsia="en-US"/>
        </w:rPr>
        <w:t>почтовый адрес, по которому должны быть направлены ответ, уведомление о переадресации</w:t>
      </w:r>
      <w:r>
        <w:rPr>
          <w:rFonts w:ascii="Times New Roman" w:hAnsi="Times New Roman" w:cs="Times New Roman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42</w:t>
      </w:r>
      <w:r w:rsidR="008B4875">
        <w:rPr>
          <w:rFonts w:ascii="Times New Roman" w:hAnsi="Times New Roman" w:cs="Times New Roman"/>
        </w:rPr>
        <w:t xml:space="preserve">. </w:t>
      </w:r>
      <w:r w:rsidR="008B4875">
        <w:rPr>
          <w:rFonts w:ascii="Times New Roman" w:hAnsi="Times New Roman" w:cs="Times New Roman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43.</w:t>
      </w:r>
      <w:r w:rsidR="008B4875">
        <w:rPr>
          <w:rFonts w:ascii="Times New Roman" w:hAnsi="Times New Roman" w:cs="Times New Roman"/>
        </w:rPr>
        <w:t xml:space="preserve"> </w:t>
      </w:r>
      <w:r w:rsidR="008B4875"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B4875" w:rsidRDefault="008B4875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44</w:t>
      </w:r>
      <w:r w:rsidR="008B4875">
        <w:rPr>
          <w:rFonts w:ascii="Times New Roman" w:hAnsi="Times New Roman" w:cs="Times New Roman"/>
        </w:rPr>
        <w:t xml:space="preserve">. </w:t>
      </w:r>
      <w:r w:rsidR="008B4875">
        <w:rPr>
          <w:rFonts w:ascii="Times New Roman" w:hAnsi="Times New Roman" w:cs="Times New Roman"/>
          <w:lang w:eastAsia="en-US"/>
        </w:rPr>
        <w:t xml:space="preserve">Не позднее дня, следующего за днем принятия решения, указанного в </w:t>
      </w:r>
      <w:r w:rsidR="008F1410">
        <w:rPr>
          <w:rFonts w:ascii="Times New Roman" w:hAnsi="Times New Roman" w:cs="Times New Roman"/>
          <w:lang w:eastAsia="en-US"/>
        </w:rPr>
        <w:t>пункте</w:t>
      </w:r>
      <w:r>
        <w:rPr>
          <w:rFonts w:ascii="Times New Roman" w:hAnsi="Times New Roman" w:cs="Times New Roman"/>
          <w:lang w:eastAsia="en-US"/>
        </w:rPr>
        <w:t xml:space="preserve"> 43</w:t>
      </w:r>
      <w:r w:rsidR="008B4875">
        <w:rPr>
          <w:rFonts w:ascii="Times New Roman" w:hAnsi="Times New Roman" w:cs="Times New Roman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45</w:t>
      </w:r>
      <w:r w:rsidR="008B4875">
        <w:rPr>
          <w:rFonts w:ascii="Times New Roman" w:hAnsi="Times New Roman" w:cs="Times New Roman"/>
          <w:lang w:eastAsia="en-US"/>
        </w:rPr>
        <w:t>. Жалоба</w:t>
      </w:r>
      <w:r w:rsidR="008B4875"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8B4875" w:rsidRDefault="00BF48A2" w:rsidP="00D10EC2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46</w:t>
      </w:r>
      <w:r w:rsidR="008B4875">
        <w:rPr>
          <w:rFonts w:ascii="Times New Roman" w:hAnsi="Times New Roman" w:cs="Times New Roman"/>
        </w:rPr>
        <w:t>.</w:t>
      </w:r>
      <w:r w:rsidR="008B4875" w:rsidRPr="0045596F">
        <w:rPr>
          <w:rFonts w:ascii="Times New Roman" w:hAnsi="Times New Roman" w:cs="Times New Roman"/>
          <w:lang w:eastAsia="en-US"/>
        </w:rPr>
        <w:t xml:space="preserve"> </w:t>
      </w:r>
      <w:r w:rsidR="00075C66" w:rsidRPr="00661592">
        <w:rPr>
          <w:rFonts w:ascii="Times New Roman" w:hAnsi="Times New Roman" w:cs="Times New Roman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8B4875" w:rsidRDefault="008B4875" w:rsidP="00D10EC2">
      <w:pPr>
        <w:ind w:firstLine="567"/>
        <w:jc w:val="both"/>
        <w:rPr>
          <w:rFonts w:ascii="Times New Roman" w:hAnsi="Times New Roman" w:cs="Times New Roman"/>
        </w:rPr>
      </w:pPr>
    </w:p>
    <w:p w:rsidR="00D77211" w:rsidRDefault="00D77211" w:rsidP="00BF48A2">
      <w:pPr>
        <w:jc w:val="both"/>
      </w:pPr>
    </w:p>
    <w:p w:rsidR="00A3014B" w:rsidRPr="00FA4B90" w:rsidRDefault="00A3014B" w:rsidP="00BF48A2">
      <w:pPr>
        <w:jc w:val="both"/>
      </w:pP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</w:t>
      </w:r>
      <w:r w:rsidR="00457BB9" w:rsidRPr="00BF48A2">
        <w:rPr>
          <w:sz w:val="16"/>
          <w:szCs w:val="16"/>
        </w:rPr>
        <w:t xml:space="preserve">Приложение </w:t>
      </w:r>
      <w:r w:rsidR="008F1410" w:rsidRPr="00BF48A2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="008F1410" w:rsidRPr="00BF48A2">
        <w:rPr>
          <w:sz w:val="16"/>
          <w:szCs w:val="16"/>
        </w:rPr>
        <w:t xml:space="preserve">1 </w:t>
      </w: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8F1410" w:rsidRPr="00BF48A2">
        <w:rPr>
          <w:sz w:val="16"/>
          <w:szCs w:val="16"/>
        </w:rPr>
        <w:t xml:space="preserve">к административному регламенту </w:t>
      </w: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8F1410" w:rsidRPr="00BF48A2">
        <w:rPr>
          <w:sz w:val="16"/>
          <w:szCs w:val="16"/>
        </w:rPr>
        <w:t xml:space="preserve">предоставления  муниципальной услуги </w:t>
      </w: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8F1410" w:rsidRPr="00BF48A2">
        <w:rPr>
          <w:sz w:val="16"/>
          <w:szCs w:val="16"/>
        </w:rPr>
        <w:t xml:space="preserve">«Принятие документов, а так же выдача </w:t>
      </w: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F1410" w:rsidRPr="00BF48A2">
        <w:rPr>
          <w:sz w:val="16"/>
          <w:szCs w:val="16"/>
        </w:rPr>
        <w:t xml:space="preserve">решений о переводе или об отказе в переводе </w:t>
      </w:r>
    </w:p>
    <w:p w:rsidR="00BF48A2" w:rsidRDefault="00BF48A2" w:rsidP="00D10EC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F1410" w:rsidRPr="00BF48A2">
        <w:rPr>
          <w:sz w:val="16"/>
          <w:szCs w:val="16"/>
        </w:rPr>
        <w:t xml:space="preserve">жилого помещения в нежилое или нежилого </w:t>
      </w:r>
    </w:p>
    <w:p w:rsidR="00457BB9" w:rsidRPr="00BF48A2" w:rsidRDefault="008F1410" w:rsidP="00BF48A2">
      <w:pPr>
        <w:ind w:left="4678" w:firstLine="1843"/>
        <w:jc w:val="both"/>
        <w:rPr>
          <w:sz w:val="16"/>
          <w:szCs w:val="16"/>
        </w:rPr>
      </w:pPr>
      <w:r w:rsidRPr="00BF48A2">
        <w:rPr>
          <w:sz w:val="16"/>
          <w:szCs w:val="16"/>
        </w:rPr>
        <w:t xml:space="preserve">помещения в жилое помещение» </w:t>
      </w:r>
    </w:p>
    <w:p w:rsidR="00457BB9" w:rsidRDefault="00457BB9" w:rsidP="00D10EC2">
      <w:pPr>
        <w:ind w:firstLine="567"/>
        <w:jc w:val="both"/>
      </w:pPr>
    </w:p>
    <w:p w:rsidR="00FA4B90" w:rsidRDefault="00457BB9" w:rsidP="00D10EC2">
      <w:pPr>
        <w:tabs>
          <w:tab w:val="left" w:pos="0"/>
        </w:tabs>
        <w:ind w:firstLine="567"/>
        <w:jc w:val="both"/>
      </w:pPr>
      <w:r>
        <w:t xml:space="preserve">                 </w:t>
      </w:r>
      <w:r w:rsidR="00FA4B90">
        <w:t xml:space="preserve">                             </w:t>
      </w:r>
      <w:r>
        <w:t xml:space="preserve"> </w:t>
      </w:r>
      <w:r w:rsidR="00BF48A2">
        <w:t xml:space="preserve">      </w:t>
      </w:r>
      <w:r>
        <w:t xml:space="preserve">Главе </w:t>
      </w:r>
      <w:r w:rsidR="002C5D33">
        <w:t>Большедороховского</w:t>
      </w:r>
      <w:r w:rsidR="00FA4B90">
        <w:t xml:space="preserve"> </w:t>
      </w:r>
    </w:p>
    <w:p w:rsidR="00457BB9" w:rsidRDefault="00FA4B90" w:rsidP="00BF48A2">
      <w:pPr>
        <w:tabs>
          <w:tab w:val="left" w:pos="0"/>
        </w:tabs>
        <w:jc w:val="both"/>
      </w:pPr>
      <w:r>
        <w:t xml:space="preserve">                              </w:t>
      </w:r>
      <w:r w:rsidR="00BF48A2">
        <w:t xml:space="preserve">                     </w:t>
      </w:r>
      <w:r w:rsidR="002F2A0B">
        <w:t xml:space="preserve">      </w:t>
      </w:r>
      <w:r w:rsidR="00BF48A2">
        <w:t xml:space="preserve">  сельского поселения</w:t>
      </w:r>
    </w:p>
    <w:p w:rsidR="00FA4B90" w:rsidRDefault="00457BB9" w:rsidP="00D10EC2">
      <w:pPr>
        <w:ind w:firstLine="567"/>
        <w:jc w:val="both"/>
      </w:pPr>
      <w:r>
        <w:t xml:space="preserve">                                    </w:t>
      </w:r>
    </w:p>
    <w:p w:rsidR="00457BB9" w:rsidRDefault="00457BB9" w:rsidP="00D10EC2">
      <w:pPr>
        <w:ind w:firstLine="567"/>
        <w:jc w:val="both"/>
      </w:pPr>
      <w:r>
        <w:t xml:space="preserve"> </w:t>
      </w:r>
      <w:r w:rsidR="00BF48A2">
        <w:t xml:space="preserve">                                                    </w:t>
      </w:r>
      <w:r>
        <w:t>Заявитель _______</w:t>
      </w:r>
      <w:r w:rsidR="00BF48A2">
        <w:t>___________________</w:t>
      </w:r>
    </w:p>
    <w:p w:rsidR="00457BB9" w:rsidRDefault="00457BB9" w:rsidP="00D10EC2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FA4B90">
        <w:rPr>
          <w:sz w:val="18"/>
          <w:szCs w:val="18"/>
        </w:rPr>
        <w:t xml:space="preserve">           </w:t>
      </w:r>
      <w:r w:rsidR="00BF48A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(наименование организации, предприятия,</w:t>
      </w:r>
    </w:p>
    <w:p w:rsidR="00457BB9" w:rsidRDefault="00457BB9" w:rsidP="00D10EC2">
      <w:pPr>
        <w:ind w:firstLine="567"/>
        <w:jc w:val="both"/>
      </w:pPr>
      <w:r>
        <w:t xml:space="preserve">                                                   </w:t>
      </w:r>
      <w:r w:rsidR="00BF48A2">
        <w:t xml:space="preserve">  </w:t>
      </w:r>
      <w:r>
        <w:t>_______</w:t>
      </w:r>
      <w:r w:rsidR="00BF48A2">
        <w:t>____________________________</w:t>
      </w:r>
    </w:p>
    <w:p w:rsidR="00457BB9" w:rsidRDefault="00457BB9" w:rsidP="00D10EC2">
      <w:pPr>
        <w:ind w:firstLine="567"/>
        <w:jc w:val="both"/>
        <w:rPr>
          <w:sz w:val="18"/>
          <w:szCs w:val="18"/>
        </w:rPr>
      </w:pPr>
      <w:r>
        <w:t xml:space="preserve">                                                             </w:t>
      </w:r>
      <w:r>
        <w:rPr>
          <w:sz w:val="18"/>
          <w:szCs w:val="18"/>
        </w:rPr>
        <w:t>Ф.И.О. заявителя, почтовый адрес, телефон)</w:t>
      </w:r>
    </w:p>
    <w:p w:rsidR="00457BB9" w:rsidRDefault="00457BB9" w:rsidP="00D10EC2">
      <w:pPr>
        <w:ind w:firstLine="567"/>
        <w:jc w:val="both"/>
      </w:pPr>
      <w:r>
        <w:t xml:space="preserve">                                                    </w:t>
      </w:r>
      <w:r w:rsidR="00BF48A2">
        <w:t xml:space="preserve"> </w:t>
      </w:r>
      <w:r>
        <w:t>_______</w:t>
      </w:r>
      <w:r w:rsidR="00BF48A2">
        <w:t>____________________________</w:t>
      </w:r>
    </w:p>
    <w:p w:rsidR="00BF48A2" w:rsidRDefault="00BF48A2" w:rsidP="00D10EC2">
      <w:pPr>
        <w:ind w:firstLine="567"/>
        <w:jc w:val="both"/>
      </w:pPr>
      <w:r>
        <w:t xml:space="preserve">                                                     ___________________________________</w:t>
      </w:r>
    </w:p>
    <w:p w:rsidR="00BF48A2" w:rsidRDefault="00BF48A2" w:rsidP="00D10EC2">
      <w:pPr>
        <w:ind w:firstLine="567"/>
        <w:jc w:val="both"/>
      </w:pPr>
      <w:r>
        <w:t xml:space="preserve">                                                     ___________________________________</w:t>
      </w:r>
    </w:p>
    <w:p w:rsidR="00457BB9" w:rsidRDefault="00457BB9" w:rsidP="00D10EC2">
      <w:pPr>
        <w:ind w:firstLine="567"/>
        <w:jc w:val="both"/>
      </w:pPr>
    </w:p>
    <w:p w:rsidR="00457BB9" w:rsidRDefault="00457BB9" w:rsidP="00D10EC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457BB9" w:rsidRDefault="00457BB9" w:rsidP="00BF48A2">
      <w:pPr>
        <w:pStyle w:val="1"/>
        <w:keepNext/>
        <w:ind w:firstLine="567"/>
        <w:jc w:val="center"/>
      </w:pPr>
      <w:r>
        <w:rPr>
          <w:b/>
          <w:bCs/>
        </w:rPr>
        <w:t>ЗАЯВЛЕНИЕ</w:t>
      </w:r>
    </w:p>
    <w:p w:rsidR="00457BB9" w:rsidRDefault="00457BB9" w:rsidP="00D10EC2">
      <w:pPr>
        <w:ind w:firstLine="567"/>
        <w:jc w:val="both"/>
      </w:pPr>
    </w:p>
    <w:p w:rsidR="00457BB9" w:rsidRDefault="00FA4B90" w:rsidP="00BF48A2">
      <w:pPr>
        <w:ind w:left="-78" w:firstLine="78"/>
        <w:jc w:val="both"/>
      </w:pPr>
      <w:r>
        <w:t xml:space="preserve">      </w:t>
      </w:r>
      <w:r w:rsidR="00457BB9">
        <w:t>В соответствии с главой 3 Жилищного кодекса РФ прошу Вас разрешить перевод жилого (нежилого)  помещения в нежилое  (жилое) помещение по адресу:</w:t>
      </w:r>
    </w:p>
    <w:p w:rsidR="00FA4B90" w:rsidRDefault="00FA4B90" w:rsidP="00BF48A2">
      <w:pPr>
        <w:spacing w:line="360" w:lineRule="auto"/>
        <w:jc w:val="both"/>
      </w:pPr>
      <w:r>
        <w:t>____________________________________________________________________________</w:t>
      </w:r>
      <w:r w:rsidR="00BF48A2">
        <w:t>_______</w:t>
      </w:r>
    </w:p>
    <w:p w:rsidR="00457BB9" w:rsidRDefault="00457BB9" w:rsidP="00BF48A2">
      <w:pPr>
        <w:jc w:val="both"/>
      </w:pPr>
      <w:r>
        <w:t>принадлежащего мне на основании свидетельства о государственной регистрации права</w:t>
      </w:r>
    </w:p>
    <w:p w:rsidR="00457BB9" w:rsidRDefault="00457BB9" w:rsidP="00BF48A2">
      <w:pPr>
        <w:jc w:val="both"/>
      </w:pPr>
      <w:r>
        <w:t>_____________________________________________</w:t>
      </w:r>
      <w:r w:rsidR="00BF48A2">
        <w:t>______________________________________</w:t>
      </w:r>
    </w:p>
    <w:p w:rsidR="00457BB9" w:rsidRDefault="00457BB9" w:rsidP="00BF48A2">
      <w:pPr>
        <w:ind w:left="-78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A4B90">
        <w:rPr>
          <w:sz w:val="18"/>
          <w:szCs w:val="18"/>
        </w:rPr>
        <w:t xml:space="preserve">     </w:t>
      </w:r>
      <w:r w:rsidR="00BF48A2">
        <w:rPr>
          <w:sz w:val="18"/>
          <w:szCs w:val="18"/>
        </w:rPr>
        <w:t>(</w:t>
      </w:r>
      <w:r>
        <w:rPr>
          <w:sz w:val="18"/>
          <w:szCs w:val="18"/>
        </w:rPr>
        <w:t>иной документ</w:t>
      </w:r>
      <w:r w:rsidR="00BF48A2">
        <w:rPr>
          <w:sz w:val="18"/>
          <w:szCs w:val="18"/>
        </w:rPr>
        <w:t>)</w:t>
      </w:r>
    </w:p>
    <w:p w:rsidR="00BF48A2" w:rsidRDefault="00BF48A2" w:rsidP="00BF48A2">
      <w:pPr>
        <w:jc w:val="both"/>
      </w:pPr>
    </w:p>
    <w:p w:rsidR="00457BB9" w:rsidRDefault="00457BB9" w:rsidP="00BF48A2">
      <w:pPr>
        <w:jc w:val="both"/>
      </w:pPr>
      <w:r>
        <w:t>Перечень предоставляемых документов:</w:t>
      </w:r>
    </w:p>
    <w:p w:rsidR="00457BB9" w:rsidRDefault="00457BB9" w:rsidP="00BF48A2">
      <w:pPr>
        <w:jc w:val="both"/>
      </w:pPr>
      <w:r>
        <w:t>- свидетельство о государственной регистрации права на переводимое помещение</w:t>
      </w:r>
      <w:r w:rsidR="00BF48A2">
        <w:t xml:space="preserve"> (копия):</w:t>
      </w:r>
    </w:p>
    <w:p w:rsidR="00457BB9" w:rsidRDefault="00457BB9" w:rsidP="00BF48A2">
      <w:pPr>
        <w:jc w:val="both"/>
      </w:pPr>
      <w:r>
        <w:t>________________________________________</w:t>
      </w:r>
      <w:r w:rsidR="00BF48A2">
        <w:t>___________________________________________</w:t>
      </w:r>
    </w:p>
    <w:p w:rsidR="00457BB9" w:rsidRDefault="00457BB9" w:rsidP="00BF48A2">
      <w:pPr>
        <w:jc w:val="both"/>
      </w:pPr>
      <w:r>
        <w:t>- технический паспорт переводимого жилого (нежилого) помещения (копия);</w:t>
      </w:r>
    </w:p>
    <w:p w:rsidR="00457BB9" w:rsidRDefault="00457BB9" w:rsidP="00BF48A2">
      <w:pPr>
        <w:jc w:val="both"/>
      </w:pPr>
      <w:r>
        <w:t>- поэтажный план дома (копия);</w:t>
      </w:r>
    </w:p>
    <w:p w:rsidR="00457BB9" w:rsidRDefault="00457BB9" w:rsidP="00BF48A2">
      <w:pPr>
        <w:jc w:val="both"/>
        <w:rPr>
          <w:i/>
          <w:iCs/>
        </w:rPr>
      </w:pPr>
      <w:r>
        <w:rPr>
          <w:i/>
          <w:iCs/>
        </w:rPr>
        <w:t>в случае, если переустройство и (или) перепланировка требуется для обеспечения использования такого помещения в качестве жилого или нежилого помещения:</w:t>
      </w:r>
    </w:p>
    <w:p w:rsidR="00457BB9" w:rsidRDefault="00457BB9" w:rsidP="00BF48A2">
      <w:pPr>
        <w:jc w:val="both"/>
      </w:pPr>
      <w:r>
        <w:t>- проект переустройства и (или) перепланировки переводимого помещения</w:t>
      </w:r>
      <w:r w:rsidR="00BF48A2">
        <w:t>:</w:t>
      </w:r>
    </w:p>
    <w:p w:rsidR="00457BB9" w:rsidRDefault="00457BB9" w:rsidP="00BF48A2">
      <w:pPr>
        <w:jc w:val="both"/>
      </w:pPr>
      <w:r>
        <w:t>- протокол общего собрания собственников помещений в многоквартирном жилом доме</w:t>
      </w:r>
      <w:r w:rsidR="00BF48A2">
        <w:t>.</w:t>
      </w:r>
    </w:p>
    <w:p w:rsidR="00457BB9" w:rsidRDefault="00457BB9" w:rsidP="00D10EC2">
      <w:pPr>
        <w:ind w:firstLine="567"/>
        <w:jc w:val="both"/>
      </w:pPr>
    </w:p>
    <w:p w:rsidR="00BF48A2" w:rsidRDefault="00BF48A2" w:rsidP="00BF48A2">
      <w:pPr>
        <w:jc w:val="both"/>
      </w:pPr>
    </w:p>
    <w:p w:rsidR="00457BB9" w:rsidRDefault="00BF48A2" w:rsidP="00BF48A2">
      <w:pPr>
        <w:jc w:val="both"/>
      </w:pPr>
      <w:r>
        <w:t>«_____» ______________20</w:t>
      </w:r>
      <w:r w:rsidR="00457BB9">
        <w:t xml:space="preserve">    г.        _______________ /_____________________</w:t>
      </w:r>
    </w:p>
    <w:p w:rsidR="00457BB9" w:rsidRPr="00BF48A2" w:rsidRDefault="00457BB9" w:rsidP="00D10EC2">
      <w:pPr>
        <w:ind w:left="-78" w:firstLine="567"/>
        <w:jc w:val="both"/>
        <w:rPr>
          <w:sz w:val="20"/>
          <w:szCs w:val="20"/>
        </w:rPr>
      </w:pPr>
      <w:r w:rsidRPr="00BF48A2">
        <w:rPr>
          <w:sz w:val="20"/>
          <w:szCs w:val="20"/>
        </w:rPr>
        <w:t xml:space="preserve">                </w:t>
      </w:r>
      <w:r w:rsidR="00BF48A2" w:rsidRPr="00BF48A2">
        <w:rPr>
          <w:sz w:val="20"/>
          <w:szCs w:val="20"/>
        </w:rPr>
        <w:t xml:space="preserve">                         </w:t>
      </w:r>
      <w:r w:rsidR="00BF48A2">
        <w:rPr>
          <w:sz w:val="20"/>
          <w:szCs w:val="20"/>
        </w:rPr>
        <w:t xml:space="preserve">            </w:t>
      </w:r>
      <w:r w:rsidRPr="00BF48A2">
        <w:rPr>
          <w:sz w:val="20"/>
          <w:szCs w:val="20"/>
        </w:rPr>
        <w:t xml:space="preserve"> подпись         фамилия, имя, отчество</w:t>
      </w:r>
    </w:p>
    <w:p w:rsidR="00457BB9" w:rsidRDefault="00457BB9" w:rsidP="00D10EC2">
      <w:pPr>
        <w:ind w:left="4248" w:firstLine="567"/>
        <w:jc w:val="both"/>
      </w:pPr>
    </w:p>
    <w:p w:rsidR="00BF48A2" w:rsidRDefault="00BF48A2" w:rsidP="00BF48A2">
      <w:pPr>
        <w:jc w:val="both"/>
      </w:pPr>
    </w:p>
    <w:p w:rsidR="00457BB9" w:rsidRDefault="00457BB9" w:rsidP="00BF48A2">
      <w:pPr>
        <w:jc w:val="both"/>
      </w:pPr>
      <w:r>
        <w:t>Документы представлены на приеме</w:t>
      </w:r>
    </w:p>
    <w:p w:rsidR="00457BB9" w:rsidRDefault="00457BB9" w:rsidP="00BF48A2">
      <w:pPr>
        <w:jc w:val="both"/>
      </w:pPr>
      <w:r>
        <w:t>_____________________________ 20____ г.</w:t>
      </w:r>
    </w:p>
    <w:p w:rsidR="00457BB9" w:rsidRDefault="00457BB9" w:rsidP="00BF48A2">
      <w:pPr>
        <w:jc w:val="both"/>
      </w:pPr>
      <w:r>
        <w:t>Входящий номер регистрации заявления _________________</w:t>
      </w:r>
    </w:p>
    <w:p w:rsidR="00457BB9" w:rsidRDefault="00457BB9" w:rsidP="00BF48A2">
      <w:pPr>
        <w:jc w:val="both"/>
      </w:pPr>
      <w:r>
        <w:t xml:space="preserve">Выдана расписка в получении </w:t>
      </w:r>
      <w:r w:rsidR="00BF48A2">
        <w:t>документов _________________ 20</w:t>
      </w:r>
      <w:r>
        <w:t>__ г.</w:t>
      </w:r>
    </w:p>
    <w:p w:rsidR="00457BB9" w:rsidRDefault="00457BB9" w:rsidP="00BF48A2">
      <w:pPr>
        <w:jc w:val="both"/>
      </w:pPr>
      <w:r>
        <w:t>Расписку получил:</w:t>
      </w:r>
    </w:p>
    <w:p w:rsidR="00457BB9" w:rsidRDefault="00457BB9" w:rsidP="00BF48A2">
      <w:pPr>
        <w:jc w:val="both"/>
      </w:pPr>
      <w:r>
        <w:t>_______________________ 20___ г.  __________________  /_____________________</w:t>
      </w:r>
    </w:p>
    <w:p w:rsidR="00457BB9" w:rsidRPr="00BF48A2" w:rsidRDefault="00457BB9" w:rsidP="00D10EC2">
      <w:pPr>
        <w:ind w:firstLine="567"/>
        <w:jc w:val="both"/>
        <w:rPr>
          <w:sz w:val="20"/>
          <w:szCs w:val="20"/>
        </w:rPr>
      </w:pPr>
      <w:r w:rsidRPr="00BF48A2">
        <w:rPr>
          <w:sz w:val="20"/>
          <w:szCs w:val="20"/>
        </w:rPr>
        <w:t xml:space="preserve">         (дата)             </w:t>
      </w:r>
      <w:r w:rsidR="00FA4B90" w:rsidRPr="00BF48A2">
        <w:rPr>
          <w:sz w:val="20"/>
          <w:szCs w:val="20"/>
        </w:rPr>
        <w:t xml:space="preserve">        </w:t>
      </w:r>
      <w:r w:rsidR="00BF48A2">
        <w:rPr>
          <w:sz w:val="20"/>
          <w:szCs w:val="20"/>
        </w:rPr>
        <w:t xml:space="preserve">      </w:t>
      </w:r>
      <w:r w:rsidR="00FA4B90" w:rsidRPr="00BF48A2">
        <w:rPr>
          <w:sz w:val="20"/>
          <w:szCs w:val="20"/>
        </w:rPr>
        <w:t xml:space="preserve"> </w:t>
      </w:r>
      <w:r w:rsidRPr="00BF48A2">
        <w:rPr>
          <w:sz w:val="20"/>
          <w:szCs w:val="20"/>
        </w:rPr>
        <w:t xml:space="preserve"> (подпись заявителя)       </w:t>
      </w:r>
      <w:r w:rsidR="00BF48A2">
        <w:rPr>
          <w:sz w:val="20"/>
          <w:szCs w:val="20"/>
        </w:rPr>
        <w:t xml:space="preserve">      </w:t>
      </w:r>
      <w:r w:rsidRPr="00BF48A2">
        <w:rPr>
          <w:sz w:val="20"/>
          <w:szCs w:val="20"/>
        </w:rPr>
        <w:t>(Ф.И.О. заявителя)</w:t>
      </w:r>
    </w:p>
    <w:p w:rsidR="00457BB9" w:rsidRPr="00BF48A2" w:rsidRDefault="00457BB9" w:rsidP="00D10EC2">
      <w:pPr>
        <w:ind w:firstLine="567"/>
        <w:jc w:val="both"/>
        <w:rPr>
          <w:sz w:val="20"/>
          <w:szCs w:val="20"/>
        </w:rPr>
      </w:pPr>
    </w:p>
    <w:p w:rsidR="00457BB9" w:rsidRDefault="00457BB9" w:rsidP="00D10EC2">
      <w:pPr>
        <w:ind w:firstLine="567"/>
        <w:jc w:val="both"/>
        <w:rPr>
          <w:sz w:val="18"/>
          <w:szCs w:val="18"/>
        </w:rPr>
      </w:pPr>
      <w:r>
        <w:t xml:space="preserve">   </w:t>
      </w:r>
    </w:p>
    <w:p w:rsidR="00457BB9" w:rsidRDefault="00BF48A2" w:rsidP="00D10EC2">
      <w:pPr>
        <w:pBdr>
          <w:top w:val="single" w:sz="6" w:space="0" w:color="auto"/>
        </w:pBdr>
        <w:ind w:firstLine="567"/>
        <w:jc w:val="both"/>
      </w:pPr>
      <w:r>
        <w:rPr>
          <w:sz w:val="18"/>
          <w:szCs w:val="18"/>
        </w:rPr>
        <w:t xml:space="preserve">  </w:t>
      </w:r>
      <w:r w:rsidR="00457BB9">
        <w:rPr>
          <w:sz w:val="18"/>
          <w:szCs w:val="18"/>
        </w:rPr>
        <w:t>(должность, Ф.И.О. должностного лица, принявшего заявление)</w:t>
      </w:r>
      <w:r>
        <w:rPr>
          <w:sz w:val="18"/>
          <w:szCs w:val="18"/>
        </w:rPr>
        <w:t xml:space="preserve">                                     </w:t>
      </w:r>
      <w:r w:rsidR="00457BB9">
        <w:rPr>
          <w:sz w:val="18"/>
          <w:szCs w:val="18"/>
        </w:rPr>
        <w:t>(подпись)</w:t>
      </w:r>
    </w:p>
    <w:p w:rsidR="00457BB9" w:rsidRDefault="00457BB9" w:rsidP="00BF48A2">
      <w:pPr>
        <w:jc w:val="both"/>
        <w:rPr>
          <w:sz w:val="20"/>
          <w:szCs w:val="20"/>
        </w:rPr>
      </w:pPr>
    </w:p>
    <w:p w:rsidR="002F2A0B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BF48A2" w:rsidRDefault="002F2A0B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</w:t>
      </w:r>
      <w:r w:rsidR="00BF48A2" w:rsidRPr="00BF48A2">
        <w:rPr>
          <w:sz w:val="16"/>
          <w:szCs w:val="16"/>
        </w:rPr>
        <w:t xml:space="preserve">Приложение </w:t>
      </w:r>
      <w:r w:rsidR="00BF48A2">
        <w:rPr>
          <w:sz w:val="16"/>
          <w:szCs w:val="16"/>
        </w:rPr>
        <w:t xml:space="preserve">№ 2 </w:t>
      </w:r>
      <w:r w:rsidR="00BF48A2" w:rsidRPr="00BF48A2">
        <w:rPr>
          <w:sz w:val="16"/>
          <w:szCs w:val="16"/>
        </w:rPr>
        <w:t xml:space="preserve"> </w:t>
      </w:r>
    </w:p>
    <w:p w:rsidR="00BF48A2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к административному регламенту </w:t>
      </w:r>
    </w:p>
    <w:p w:rsidR="00BF48A2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предоставления  муниципальной услуги </w:t>
      </w:r>
    </w:p>
    <w:p w:rsidR="00BF48A2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«Принятие документов, а так же выдача </w:t>
      </w:r>
    </w:p>
    <w:p w:rsidR="00BF48A2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F48A2">
        <w:rPr>
          <w:sz w:val="16"/>
          <w:szCs w:val="16"/>
        </w:rPr>
        <w:t xml:space="preserve">решений о переводе или об отказе в переводе </w:t>
      </w:r>
    </w:p>
    <w:p w:rsidR="00BF48A2" w:rsidRDefault="00BF48A2" w:rsidP="00BF48A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F48A2">
        <w:rPr>
          <w:sz w:val="16"/>
          <w:szCs w:val="16"/>
        </w:rPr>
        <w:t xml:space="preserve">жилого помещения в нежилое или нежилого </w:t>
      </w:r>
    </w:p>
    <w:p w:rsidR="00BF48A2" w:rsidRPr="00BF48A2" w:rsidRDefault="00BF48A2" w:rsidP="00BF48A2">
      <w:pPr>
        <w:ind w:left="4678" w:firstLine="1843"/>
        <w:jc w:val="both"/>
        <w:rPr>
          <w:sz w:val="16"/>
          <w:szCs w:val="16"/>
        </w:rPr>
      </w:pPr>
      <w:r w:rsidRPr="00BF48A2">
        <w:rPr>
          <w:sz w:val="16"/>
          <w:szCs w:val="16"/>
        </w:rPr>
        <w:t xml:space="preserve">помещения в жилое помещение» </w:t>
      </w:r>
    </w:p>
    <w:p w:rsidR="008B4875" w:rsidRDefault="008B4875" w:rsidP="00D10EC2">
      <w:pPr>
        <w:ind w:firstLine="567"/>
        <w:jc w:val="both"/>
        <w:rPr>
          <w:sz w:val="20"/>
          <w:szCs w:val="20"/>
        </w:rPr>
      </w:pP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>В Администрацию Большедороховского</w:t>
      </w:r>
      <w:r w:rsidRPr="0074742D">
        <w:t xml:space="preserve"> 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891EC4" w:rsidRPr="0074742D" w:rsidRDefault="00891EC4" w:rsidP="00891EC4">
      <w:pPr>
        <w:jc w:val="both"/>
      </w:pP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891EC4" w:rsidRPr="0074742D" w:rsidRDefault="00891EC4" w:rsidP="00891EC4">
      <w:pPr>
        <w:jc w:val="both"/>
      </w:pP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</w:t>
      </w:r>
      <w:r>
        <w:t>__________</w:t>
      </w:r>
      <w:r w:rsidRPr="0074742D">
        <w:t>,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r>
        <w:t>Большедороховского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  <w:r>
        <w:t>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891EC4">
        <w:rPr>
          <w:sz w:val="16"/>
          <w:szCs w:val="16"/>
        </w:rPr>
        <w:t xml:space="preserve"> (число, месяц, год)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  <w:r>
        <w:t>__________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91EC4">
        <w:rPr>
          <w:sz w:val="16"/>
          <w:szCs w:val="16"/>
        </w:rPr>
        <w:t xml:space="preserve">  (наименование, номер и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            </w:t>
      </w:r>
      <w:r>
        <w:t xml:space="preserve">                          </w:t>
      </w:r>
      <w:r w:rsidRPr="00891EC4">
        <w:rPr>
          <w:sz w:val="16"/>
          <w:szCs w:val="16"/>
        </w:rPr>
        <w:t>серия документа, кем и когда выдан)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891EC4">
        <w:rPr>
          <w:sz w:val="16"/>
          <w:szCs w:val="16"/>
        </w:rPr>
        <w:t>(почтовый адрес)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  <w:r>
        <w:t>__________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</w:t>
      </w:r>
      <w:r>
        <w:t xml:space="preserve">                            </w:t>
      </w:r>
      <w:r>
        <w:rPr>
          <w:sz w:val="16"/>
          <w:szCs w:val="16"/>
        </w:rPr>
        <w:t>(</w:t>
      </w:r>
      <w:r w:rsidRPr="00891EC4">
        <w:rPr>
          <w:sz w:val="16"/>
          <w:szCs w:val="16"/>
        </w:rPr>
        <w:t>почтовый адрес фактического проживания,</w:t>
      </w:r>
      <w:r>
        <w:rPr>
          <w:sz w:val="16"/>
          <w:szCs w:val="16"/>
        </w:rPr>
        <w:t xml:space="preserve"> контактный телефон)</w:t>
      </w:r>
    </w:p>
    <w:p w:rsid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</w:t>
      </w:r>
      <w:r>
        <w:t>___________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</w:t>
      </w: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891EC4">
        <w:rPr>
          <w:sz w:val="16"/>
          <w:szCs w:val="16"/>
        </w:rPr>
        <w:t xml:space="preserve"> (фамилия, имя, отчество (при наличии))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</w:t>
      </w:r>
      <w:r>
        <w:t>____________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891EC4">
        <w:rPr>
          <w:sz w:val="16"/>
          <w:szCs w:val="16"/>
        </w:rPr>
        <w:t xml:space="preserve">   (почтовый адрес места жительства, пребывания, фактического проживания, телефон)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  <w:r>
        <w:t>___________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891EC4">
        <w:rPr>
          <w:sz w:val="16"/>
          <w:szCs w:val="16"/>
        </w:rPr>
        <w:t xml:space="preserve">      (число, месяц, год)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891EC4" w:rsidRP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</w:t>
      </w:r>
      <w:r>
        <w:t xml:space="preserve">                       </w:t>
      </w:r>
      <w:r w:rsidRPr="0074742D">
        <w:t xml:space="preserve"> </w:t>
      </w:r>
      <w:r w:rsidRPr="00891EC4">
        <w:rPr>
          <w:sz w:val="16"/>
          <w:szCs w:val="16"/>
        </w:rPr>
        <w:t xml:space="preserve">   (наименование, номер и серия документа, кем и когда выдан)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  <w:r>
        <w:t>___________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>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891EC4" w:rsidRPr="0074742D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891EC4" w:rsidRPr="0074742D" w:rsidRDefault="00891EC4" w:rsidP="00891EC4">
      <w:pPr>
        <w:jc w:val="both"/>
      </w:pPr>
    </w:p>
    <w:p w:rsid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891EC4" w:rsidRDefault="00891EC4" w:rsidP="00891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1EC4" w:rsidRPr="004A4EC2" w:rsidRDefault="00891EC4" w:rsidP="00891EC4">
      <w:pPr>
        <w:tabs>
          <w:tab w:val="left" w:pos="7200"/>
        </w:tabs>
        <w:ind w:left="1416" w:firstLine="708"/>
      </w:pPr>
    </w:p>
    <w:p w:rsidR="008B4875" w:rsidRPr="00222021" w:rsidRDefault="008B4875" w:rsidP="00891EC4">
      <w:pPr>
        <w:jc w:val="both"/>
        <w:rPr>
          <w:sz w:val="20"/>
          <w:szCs w:val="20"/>
        </w:rPr>
      </w:pPr>
    </w:p>
    <w:sectPr w:rsidR="008B4875" w:rsidRPr="00222021" w:rsidSect="002F2A0B">
      <w:pgSz w:w="12240" w:h="15840"/>
      <w:pgMar w:top="567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2021"/>
    <w:rsid w:val="0001423E"/>
    <w:rsid w:val="00026C9E"/>
    <w:rsid w:val="000428A8"/>
    <w:rsid w:val="00062CCC"/>
    <w:rsid w:val="00075C66"/>
    <w:rsid w:val="000B4AB1"/>
    <w:rsid w:val="000E655B"/>
    <w:rsid w:val="001213AF"/>
    <w:rsid w:val="001321F2"/>
    <w:rsid w:val="001A785F"/>
    <w:rsid w:val="001C6061"/>
    <w:rsid w:val="001D7638"/>
    <w:rsid w:val="001E4A39"/>
    <w:rsid w:val="00222021"/>
    <w:rsid w:val="002468BD"/>
    <w:rsid w:val="00287AF3"/>
    <w:rsid w:val="00297501"/>
    <w:rsid w:val="002A70CB"/>
    <w:rsid w:val="002C5D33"/>
    <w:rsid w:val="002D34D6"/>
    <w:rsid w:val="002D3807"/>
    <w:rsid w:val="002E136D"/>
    <w:rsid w:val="002F2A0B"/>
    <w:rsid w:val="003148CD"/>
    <w:rsid w:val="00315128"/>
    <w:rsid w:val="00317D83"/>
    <w:rsid w:val="003314C1"/>
    <w:rsid w:val="00365876"/>
    <w:rsid w:val="003D08C5"/>
    <w:rsid w:val="003F1465"/>
    <w:rsid w:val="0045596F"/>
    <w:rsid w:val="004560EB"/>
    <w:rsid w:val="00457BB9"/>
    <w:rsid w:val="004839D7"/>
    <w:rsid w:val="0049461E"/>
    <w:rsid w:val="004A0A33"/>
    <w:rsid w:val="004A4EC2"/>
    <w:rsid w:val="004E2C33"/>
    <w:rsid w:val="00505D1D"/>
    <w:rsid w:val="005328F0"/>
    <w:rsid w:val="005436CA"/>
    <w:rsid w:val="0056478E"/>
    <w:rsid w:val="005E2541"/>
    <w:rsid w:val="005E2E2C"/>
    <w:rsid w:val="005F2AC0"/>
    <w:rsid w:val="006323CC"/>
    <w:rsid w:val="00642ACB"/>
    <w:rsid w:val="00661592"/>
    <w:rsid w:val="00665700"/>
    <w:rsid w:val="00666E73"/>
    <w:rsid w:val="006676FB"/>
    <w:rsid w:val="00675067"/>
    <w:rsid w:val="00687E5A"/>
    <w:rsid w:val="006A04CA"/>
    <w:rsid w:val="006A42B5"/>
    <w:rsid w:val="006B128F"/>
    <w:rsid w:val="006D2F04"/>
    <w:rsid w:val="006D45E7"/>
    <w:rsid w:val="006D6C36"/>
    <w:rsid w:val="007063A7"/>
    <w:rsid w:val="00712EC9"/>
    <w:rsid w:val="00713EAF"/>
    <w:rsid w:val="00716E32"/>
    <w:rsid w:val="00733DE2"/>
    <w:rsid w:val="0074742D"/>
    <w:rsid w:val="0075131C"/>
    <w:rsid w:val="007603C5"/>
    <w:rsid w:val="00781C41"/>
    <w:rsid w:val="00785A0C"/>
    <w:rsid w:val="007C47FC"/>
    <w:rsid w:val="007C587B"/>
    <w:rsid w:val="007E2701"/>
    <w:rsid w:val="00801D4E"/>
    <w:rsid w:val="00812615"/>
    <w:rsid w:val="00816907"/>
    <w:rsid w:val="00844313"/>
    <w:rsid w:val="00870FEE"/>
    <w:rsid w:val="008772AE"/>
    <w:rsid w:val="00891EC4"/>
    <w:rsid w:val="008A5F3D"/>
    <w:rsid w:val="008B4875"/>
    <w:rsid w:val="008D23BF"/>
    <w:rsid w:val="008D4C4C"/>
    <w:rsid w:val="008D6FA4"/>
    <w:rsid w:val="008F1410"/>
    <w:rsid w:val="0092404C"/>
    <w:rsid w:val="00955992"/>
    <w:rsid w:val="00973F0E"/>
    <w:rsid w:val="009C044C"/>
    <w:rsid w:val="00A3014B"/>
    <w:rsid w:val="00A82C29"/>
    <w:rsid w:val="00AE7F06"/>
    <w:rsid w:val="00B16C95"/>
    <w:rsid w:val="00B34F68"/>
    <w:rsid w:val="00B379D6"/>
    <w:rsid w:val="00BA711B"/>
    <w:rsid w:val="00BA7A86"/>
    <w:rsid w:val="00BD046E"/>
    <w:rsid w:val="00BF47D4"/>
    <w:rsid w:val="00BF48A2"/>
    <w:rsid w:val="00C445CE"/>
    <w:rsid w:val="00C51379"/>
    <w:rsid w:val="00C61B7F"/>
    <w:rsid w:val="00C67DE6"/>
    <w:rsid w:val="00C84B05"/>
    <w:rsid w:val="00CC0FB9"/>
    <w:rsid w:val="00CD6C08"/>
    <w:rsid w:val="00D10EC2"/>
    <w:rsid w:val="00D47801"/>
    <w:rsid w:val="00D619CC"/>
    <w:rsid w:val="00D71605"/>
    <w:rsid w:val="00D72082"/>
    <w:rsid w:val="00D77211"/>
    <w:rsid w:val="00D94256"/>
    <w:rsid w:val="00D97931"/>
    <w:rsid w:val="00DD29EF"/>
    <w:rsid w:val="00DE7B4D"/>
    <w:rsid w:val="00DF06AE"/>
    <w:rsid w:val="00E026B9"/>
    <w:rsid w:val="00E17809"/>
    <w:rsid w:val="00E2365E"/>
    <w:rsid w:val="00E450EB"/>
    <w:rsid w:val="00E47713"/>
    <w:rsid w:val="00E50508"/>
    <w:rsid w:val="00E56339"/>
    <w:rsid w:val="00E80C96"/>
    <w:rsid w:val="00E8135A"/>
    <w:rsid w:val="00ED31AB"/>
    <w:rsid w:val="00F34427"/>
    <w:rsid w:val="00F72148"/>
    <w:rsid w:val="00F82CCD"/>
    <w:rsid w:val="00FA4B90"/>
    <w:rsid w:val="00FA545B"/>
    <w:rsid w:val="00FD3484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E2E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E2E2C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10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10EC2"/>
    <w:rPr>
      <w:rFonts w:ascii="Arial" w:hAnsi="Arial" w:cs="Arial"/>
      <w:sz w:val="20"/>
      <w:szCs w:val="20"/>
    </w:rPr>
  </w:style>
  <w:style w:type="paragraph" w:customStyle="1" w:styleId="a5">
    <w:name w:val="МУ Обычный стиль"/>
    <w:basedOn w:val="a"/>
    <w:autoRedefine/>
    <w:rsid w:val="006B128F"/>
    <w:pPr>
      <w:widowControl/>
      <w:tabs>
        <w:tab w:val="left" w:pos="1276"/>
      </w:tabs>
      <w:jc w:val="both"/>
      <w:outlineLvl w:val="2"/>
    </w:pPr>
    <w:rPr>
      <w:rFonts w:ascii="Times New Roman" w:hAnsi="Times New Roman" w:cs="Times New Roman"/>
    </w:rPr>
  </w:style>
  <w:style w:type="character" w:customStyle="1" w:styleId="FontStyle36">
    <w:name w:val="Font Style36"/>
    <w:uiPriority w:val="99"/>
    <w:rsid w:val="00812615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812615"/>
    <w:pPr>
      <w:spacing w:line="276" w:lineRule="exact"/>
      <w:ind w:firstLine="566"/>
      <w:jc w:val="both"/>
    </w:pPr>
    <w:rPr>
      <w:rFonts w:ascii="Times New Roman" w:hAnsi="Times New Roman" w:cs="Times New Roman"/>
    </w:rPr>
  </w:style>
  <w:style w:type="paragraph" w:customStyle="1" w:styleId="01">
    <w:name w:val="Заголовок 01"/>
    <w:basedOn w:val="a"/>
    <w:next w:val="02"/>
    <w:uiPriority w:val="99"/>
    <w:rsid w:val="00812615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ConsPlusNormal"/>
    <w:link w:val="020"/>
    <w:uiPriority w:val="99"/>
    <w:rsid w:val="00812615"/>
    <w:pPr>
      <w:numPr>
        <w:ilvl w:val="1"/>
        <w:numId w:val="3"/>
      </w:numPr>
      <w:tabs>
        <w:tab w:val="clear" w:pos="1000"/>
        <w:tab w:val="num" w:pos="993"/>
      </w:tabs>
      <w:ind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3">
    <w:name w:val="Заголовок 03"/>
    <w:basedOn w:val="a"/>
    <w:link w:val="030"/>
    <w:uiPriority w:val="99"/>
    <w:rsid w:val="00812615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</w:rPr>
  </w:style>
  <w:style w:type="character" w:customStyle="1" w:styleId="030">
    <w:name w:val="Заголовок 03 Знак"/>
    <w:basedOn w:val="a0"/>
    <w:link w:val="03"/>
    <w:uiPriority w:val="99"/>
    <w:locked/>
    <w:rsid w:val="00812615"/>
    <w:rPr>
      <w:rFonts w:ascii="Times New Roman" w:hAnsi="Times New Roman" w:cs="Times New Roman"/>
      <w:sz w:val="24"/>
      <w:szCs w:val="24"/>
    </w:rPr>
  </w:style>
  <w:style w:type="character" w:customStyle="1" w:styleId="020">
    <w:name w:val="Заголовок 02 Знак"/>
    <w:basedOn w:val="ConsPlusNormal0"/>
    <w:link w:val="02"/>
    <w:uiPriority w:val="99"/>
    <w:locked/>
    <w:rsid w:val="0081261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1/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hyperlink" Target="http://base.garant.ru/7080377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65886/" TargetMode="External"/><Relationship Id="rId17" Type="http://schemas.openxmlformats.org/officeDocument/2006/relationships/hyperlink" Target="http://base.garant.ru/708037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11" Type="http://schemas.openxmlformats.org/officeDocument/2006/relationships/hyperlink" Target="http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0865886/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elp.asino.ru/" TargetMode="External"/><Relationship Id="rId14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D25480-3B80-4041-8262-B9B1C717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8696</Words>
  <Characters>49569</Characters>
  <Application>Microsoft Office Word</Application>
  <DocSecurity>0</DocSecurity>
  <Lines>413</Lines>
  <Paragraphs>116</Paragraphs>
  <ScaleCrop>false</ScaleCrop>
  <Company/>
  <LinksUpToDate>false</LinksUpToDate>
  <CharactersWithSpaces>58149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2017-01-24T09:06:00Z</cp:lastPrinted>
  <dcterms:created xsi:type="dcterms:W3CDTF">2024-05-28T17:12:00Z</dcterms:created>
  <dcterms:modified xsi:type="dcterms:W3CDTF">2024-05-28T17:12:00Z</dcterms:modified>
</cp:coreProperties>
</file>