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9F" w:rsidRDefault="009F509F" w:rsidP="009F509F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АДМИНИСТРАЦИЯ БОЛЬШЕДОРОХОВСКОГО СЕЛЬСКОГО ПОСЕЛЕНИЯ</w:t>
      </w:r>
    </w:p>
    <w:p w:rsidR="009F509F" w:rsidRDefault="009F509F" w:rsidP="009F509F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АСИНОВСКОГО РАЙОНА ТОМСКОЙ ОБЛАСТИ</w:t>
      </w:r>
    </w:p>
    <w:p w:rsidR="009F509F" w:rsidRDefault="009F509F" w:rsidP="009F509F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ПОСТАНОВЛЕНИЕ</w:t>
      </w:r>
    </w:p>
    <w:p w:rsidR="009F509F" w:rsidRDefault="009F509F" w:rsidP="009F509F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От 26.03.2018 №4</w:t>
      </w:r>
      <w:r>
        <w:rPr>
          <w:color w:val="000000"/>
        </w:rPr>
        <w:t>4</w:t>
      </w:r>
    </w:p>
    <w:p w:rsidR="009F509F" w:rsidRDefault="009F509F" w:rsidP="009F509F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с. Больше-Дорохово</w:t>
      </w:r>
    </w:p>
    <w:p w:rsidR="009F509F" w:rsidRPr="009F509F" w:rsidRDefault="009F509F" w:rsidP="009F509F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F509F">
        <w:rPr>
          <w:rStyle w:val="s1"/>
          <w:b/>
          <w:bCs/>
          <w:color w:val="000000"/>
        </w:rPr>
        <w:t xml:space="preserve">Об отмене постановления Администрации Большедороховского сельского поселения № </w:t>
      </w:r>
      <w:r w:rsidRPr="009F509F">
        <w:rPr>
          <w:rStyle w:val="s1"/>
          <w:b/>
          <w:bCs/>
          <w:color w:val="000000"/>
        </w:rPr>
        <w:t>164</w:t>
      </w:r>
      <w:r w:rsidRPr="009F509F">
        <w:rPr>
          <w:rStyle w:val="s1"/>
          <w:b/>
          <w:bCs/>
          <w:color w:val="000000"/>
        </w:rPr>
        <w:t xml:space="preserve"> от </w:t>
      </w:r>
      <w:r w:rsidRPr="009F509F">
        <w:rPr>
          <w:rStyle w:val="s1"/>
          <w:b/>
          <w:bCs/>
          <w:color w:val="000000"/>
        </w:rPr>
        <w:t xml:space="preserve">13.12.2013г. </w:t>
      </w:r>
      <w:r w:rsidRPr="009F509F">
        <w:rPr>
          <w:rStyle w:val="s1"/>
          <w:b/>
          <w:bCs/>
          <w:color w:val="000000"/>
        </w:rPr>
        <w:t xml:space="preserve"> «О порядке взыскания в доход бюджета</w:t>
      </w:r>
      <w:r w:rsidRPr="009F509F">
        <w:rPr>
          <w:b/>
          <w:color w:val="000000"/>
        </w:rPr>
        <w:t xml:space="preserve"> </w:t>
      </w:r>
      <w:r w:rsidRPr="009F509F">
        <w:rPr>
          <w:rStyle w:val="s1"/>
          <w:b/>
          <w:bCs/>
          <w:color w:val="000000"/>
        </w:rPr>
        <w:t>неиспользованных остатков межбюджетных</w:t>
      </w:r>
      <w:r w:rsidRPr="009F509F">
        <w:rPr>
          <w:b/>
          <w:color w:val="000000"/>
        </w:rPr>
        <w:t xml:space="preserve"> </w:t>
      </w:r>
      <w:r w:rsidRPr="009F509F">
        <w:rPr>
          <w:rStyle w:val="s1"/>
          <w:b/>
          <w:bCs/>
          <w:color w:val="000000"/>
        </w:rPr>
        <w:t>трансфертов, полученных в форме субвенций</w:t>
      </w:r>
      <w:r w:rsidRPr="009F509F">
        <w:rPr>
          <w:b/>
          <w:color w:val="000000"/>
        </w:rPr>
        <w:t xml:space="preserve"> </w:t>
      </w:r>
      <w:r w:rsidRPr="009F509F">
        <w:rPr>
          <w:rStyle w:val="s1"/>
          <w:b/>
          <w:bCs/>
          <w:color w:val="000000"/>
        </w:rPr>
        <w:t>и субсидий»</w:t>
      </w:r>
    </w:p>
    <w:p w:rsidR="009F509F" w:rsidRDefault="009F509F" w:rsidP="009F509F">
      <w:pPr>
        <w:pStyle w:val="p4"/>
        <w:shd w:val="clear" w:color="auto" w:fill="FFFFFF"/>
        <w:ind w:firstLine="708"/>
        <w:rPr>
          <w:color w:val="000000"/>
        </w:rPr>
      </w:pPr>
      <w:r>
        <w:rPr>
          <w:color w:val="000000"/>
        </w:rPr>
        <w:t>С целью приведения нормативного правового акта в соответствие с действующим законодательством</w:t>
      </w:r>
    </w:p>
    <w:p w:rsidR="009F509F" w:rsidRPr="00CE6D0C" w:rsidRDefault="009F509F" w:rsidP="009F509F">
      <w:pPr>
        <w:pStyle w:val="p5"/>
        <w:shd w:val="clear" w:color="auto" w:fill="FFFFFF"/>
        <w:rPr>
          <w:b/>
          <w:color w:val="000000"/>
        </w:rPr>
      </w:pPr>
      <w:r w:rsidRPr="00CE6D0C">
        <w:rPr>
          <w:b/>
          <w:color w:val="000000"/>
        </w:rPr>
        <w:t>ПОСТАНОВЛЯЮ:</w:t>
      </w:r>
    </w:p>
    <w:p w:rsidR="009F509F" w:rsidRDefault="009F509F" w:rsidP="009F509F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1. Постановление Администрации Большедороховского сельского поселения №</w:t>
      </w:r>
      <w:r>
        <w:rPr>
          <w:color w:val="000000"/>
        </w:rPr>
        <w:t>164</w:t>
      </w:r>
      <w:r>
        <w:rPr>
          <w:color w:val="000000"/>
        </w:rPr>
        <w:t xml:space="preserve"> от 1</w:t>
      </w:r>
      <w:r>
        <w:rPr>
          <w:color w:val="000000"/>
        </w:rPr>
        <w:t>3</w:t>
      </w:r>
      <w:r>
        <w:rPr>
          <w:color w:val="000000"/>
        </w:rPr>
        <w:t>.</w:t>
      </w:r>
      <w:r>
        <w:rPr>
          <w:color w:val="000000"/>
        </w:rPr>
        <w:t>12</w:t>
      </w:r>
      <w:r>
        <w:rPr>
          <w:color w:val="000000"/>
        </w:rPr>
        <w:t>. 201</w:t>
      </w:r>
      <w:r>
        <w:rPr>
          <w:color w:val="000000"/>
        </w:rPr>
        <w:t>3г.</w:t>
      </w:r>
      <w:r>
        <w:rPr>
          <w:color w:val="000000"/>
        </w:rPr>
        <w:t xml:space="preserve"> «</w:t>
      </w:r>
      <w:r w:rsidRPr="009F509F">
        <w:rPr>
          <w:bCs/>
          <w:color w:val="000000"/>
        </w:rPr>
        <w:t>О порядке взыскания в доход бюджета</w:t>
      </w:r>
      <w:r w:rsidRPr="009F509F">
        <w:rPr>
          <w:color w:val="000000"/>
        </w:rPr>
        <w:t xml:space="preserve"> </w:t>
      </w:r>
      <w:r w:rsidRPr="009F509F">
        <w:rPr>
          <w:bCs/>
          <w:color w:val="000000"/>
        </w:rPr>
        <w:t>неиспользованных остатков межбюджетных</w:t>
      </w:r>
      <w:r w:rsidRPr="009F509F">
        <w:rPr>
          <w:color w:val="000000"/>
        </w:rPr>
        <w:t xml:space="preserve"> </w:t>
      </w:r>
      <w:r w:rsidRPr="009F509F">
        <w:rPr>
          <w:bCs/>
          <w:color w:val="000000"/>
        </w:rPr>
        <w:t>трансфертов, получ</w:t>
      </w:r>
      <w:bookmarkStart w:id="0" w:name="_GoBack"/>
      <w:bookmarkEnd w:id="0"/>
      <w:r w:rsidRPr="009F509F">
        <w:rPr>
          <w:bCs/>
          <w:color w:val="000000"/>
        </w:rPr>
        <w:t>енных в форме субвенций</w:t>
      </w:r>
      <w:r w:rsidRPr="009F509F">
        <w:rPr>
          <w:color w:val="000000"/>
        </w:rPr>
        <w:t xml:space="preserve"> </w:t>
      </w:r>
      <w:r w:rsidRPr="009F509F">
        <w:rPr>
          <w:bCs/>
          <w:color w:val="000000"/>
        </w:rPr>
        <w:t>и субсидий</w:t>
      </w:r>
      <w:r>
        <w:rPr>
          <w:color w:val="000000"/>
        </w:rPr>
        <w:t>» отменить.</w:t>
      </w:r>
    </w:p>
    <w:p w:rsidR="009F509F" w:rsidRDefault="009F509F" w:rsidP="009F50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D0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E6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постановление подлежит официальному опубликованию и обнародованию, размещению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Большедороховского</w:t>
      </w:r>
      <w:r w:rsidRPr="00CE6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hyperlink r:id="rId4" w:history="1">
        <w:r w:rsidRPr="00183DDA">
          <w:rPr>
            <w:rStyle w:val="a3"/>
            <w:rFonts w:ascii="Times New Roman" w:hAnsi="Times New Roman" w:cs="Times New Roman"/>
            <w:sz w:val="24"/>
            <w:szCs w:val="24"/>
          </w:rPr>
          <w:t>www.bdselp.asino.ru</w:t>
        </w:r>
      </w:hyperlink>
      <w:r w:rsidRPr="00CE6D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509F" w:rsidRDefault="009F509F" w:rsidP="009F50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E6D0C">
        <w:rPr>
          <w:rStyle w:val="s3"/>
          <w:rFonts w:ascii="Times New Roman" w:hAnsi="Times New Roman" w:cs="Times New Roman"/>
          <w:color w:val="000000"/>
        </w:rPr>
        <w:t>3. ​ </w:t>
      </w:r>
      <w:r w:rsidRPr="00CE6D0C">
        <w:rPr>
          <w:rFonts w:ascii="Times New Roman" w:hAnsi="Times New Roman" w:cs="Times New Roman"/>
          <w:color w:val="000000"/>
        </w:rPr>
        <w:t>Контроль за исполнением настоящего постановления возложить на управляющего делами</w:t>
      </w:r>
      <w:r>
        <w:rPr>
          <w:rFonts w:ascii="Times New Roman" w:hAnsi="Times New Roman" w:cs="Times New Roman"/>
          <w:color w:val="000000"/>
        </w:rPr>
        <w:t>.</w:t>
      </w:r>
    </w:p>
    <w:p w:rsidR="009F509F" w:rsidRDefault="009F509F" w:rsidP="009F50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9F509F" w:rsidRPr="00CE6D0C" w:rsidRDefault="009F509F" w:rsidP="009F50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509F" w:rsidRDefault="009F509F" w:rsidP="009F509F">
      <w:pPr>
        <w:pStyle w:val="p3"/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 xml:space="preserve">. Главы сельского поселения                                                          И.Н. </w:t>
      </w:r>
      <w:proofErr w:type="spellStart"/>
      <w:r>
        <w:rPr>
          <w:color w:val="000000"/>
        </w:rPr>
        <w:t>Понкратьев</w:t>
      </w:r>
      <w:proofErr w:type="spellEnd"/>
    </w:p>
    <w:p w:rsidR="009F509F" w:rsidRDefault="009F509F" w:rsidP="009F509F"/>
    <w:p w:rsidR="009908E7" w:rsidRDefault="009908E7"/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BF"/>
    <w:rsid w:val="00635CBF"/>
    <w:rsid w:val="009908E7"/>
    <w:rsid w:val="009F509F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CCAC7-14A7-4172-A687-42C193D2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0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F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509F"/>
  </w:style>
  <w:style w:type="paragraph" w:customStyle="1" w:styleId="p2">
    <w:name w:val="p2"/>
    <w:basedOn w:val="a"/>
    <w:rsid w:val="009F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F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F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509F"/>
  </w:style>
  <w:style w:type="character" w:styleId="a3">
    <w:name w:val="Hyperlink"/>
    <w:basedOn w:val="a0"/>
    <w:uiPriority w:val="99"/>
    <w:unhideWhenUsed/>
    <w:rsid w:val="009F50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5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2018-03-26T08:59:00Z</cp:lastPrinted>
  <dcterms:created xsi:type="dcterms:W3CDTF">2018-03-26T08:56:00Z</dcterms:created>
  <dcterms:modified xsi:type="dcterms:W3CDTF">2018-03-26T08:59:00Z</dcterms:modified>
</cp:coreProperties>
</file>