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8B2D1C">
        <w:rPr>
          <w:rFonts w:ascii="Times New Roman" w:eastAsia="Calibri" w:hAnsi="Times New Roman" w:cs="Times New Roman"/>
          <w:sz w:val="24"/>
          <w:szCs w:val="24"/>
        </w:rPr>
        <w:t>21.09.</w:t>
      </w:r>
      <w:bookmarkStart w:id="0" w:name="_GoBack"/>
      <w:bookmarkEnd w:id="0"/>
      <w:r>
        <w:rPr>
          <w:rFonts w:ascii="Times New Roman" w:eastAsia="Calibri" w:hAnsi="Times New Roman" w:cs="Times New Roman"/>
          <w:sz w:val="24"/>
          <w:szCs w:val="24"/>
        </w:rPr>
        <w:t xml:space="preserve"> 2021г.                                                                                                №</w:t>
      </w:r>
      <w:r w:rsidR="008B2D1C">
        <w:rPr>
          <w:rFonts w:ascii="Times New Roman" w:eastAsia="Calibri" w:hAnsi="Times New Roman" w:cs="Times New Roman"/>
          <w:sz w:val="24"/>
          <w:szCs w:val="24"/>
        </w:rPr>
        <w:t xml:space="preserve"> 109</w:t>
      </w:r>
    </w:p>
    <w:p w:rsidR="0045600E"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47750A" w:rsidRPr="0047750A">
        <w:rPr>
          <w:rFonts w:ascii="Times New Roman" w:hAnsi="Times New Roman" w:cs="Times New Roman"/>
          <w:b/>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w:t>
      </w:r>
      <w:proofErr w:type="spellStart"/>
      <w:r w:rsidR="0047750A" w:rsidRPr="0047750A">
        <w:rPr>
          <w:rFonts w:ascii="Times New Roman" w:hAnsi="Times New Roman" w:cs="Times New Roman"/>
          <w:b/>
          <w:sz w:val="24"/>
          <w:szCs w:val="24"/>
        </w:rPr>
        <w:t>Большедороховского</w:t>
      </w:r>
      <w:proofErr w:type="spellEnd"/>
      <w:r w:rsidR="0047750A" w:rsidRPr="0047750A">
        <w:rPr>
          <w:rFonts w:ascii="Times New Roman" w:hAnsi="Times New Roman" w:cs="Times New Roman"/>
          <w:b/>
          <w:sz w:val="24"/>
          <w:szCs w:val="24"/>
        </w:rPr>
        <w:t xml:space="preserve"> сельского поселения Асиновского района Томской области от 02.06.2015 №82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2B2CC9" w:rsidRDefault="002B2CC9" w:rsidP="00742CCC">
      <w:pPr>
        <w:spacing w:after="0" w:line="240" w:lineRule="auto"/>
        <w:jc w:val="center"/>
        <w:rPr>
          <w:rFonts w:ascii="Times New Roman" w:eastAsia="Times New Roman" w:hAnsi="Times New Roman" w:cs="Times New Roman"/>
          <w:sz w:val="24"/>
          <w:szCs w:val="24"/>
          <w:lang w:eastAsia="ru-RU"/>
        </w:rPr>
      </w:pPr>
    </w:p>
    <w:p w:rsidR="008B2D1C" w:rsidRPr="008B2D1C" w:rsidRDefault="008B2D1C" w:rsidP="008B2D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2D1C">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действующим законодательством</w:t>
      </w:r>
    </w:p>
    <w:p w:rsidR="008B2D1C" w:rsidRPr="008B2D1C" w:rsidRDefault="008B2D1C" w:rsidP="008B2D1C">
      <w:pPr>
        <w:spacing w:after="0" w:line="240" w:lineRule="auto"/>
        <w:ind w:firstLine="708"/>
        <w:jc w:val="both"/>
        <w:rPr>
          <w:rFonts w:ascii="Times New Roman" w:eastAsia="Calibri" w:hAnsi="Times New Roman" w:cs="Times New Roman"/>
          <w:sz w:val="24"/>
          <w:szCs w:val="24"/>
          <w:lang w:eastAsia="ru-RU"/>
        </w:rPr>
      </w:pPr>
      <w:r w:rsidRPr="008B2D1C">
        <w:rPr>
          <w:rFonts w:ascii="Times New Roman" w:eastAsia="Calibri"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47750A" w:rsidRPr="005A03E6">
        <w:rPr>
          <w:rFonts w:ascii="Times New Roman" w:hAnsi="Times New Roman" w:cs="Times New Roman"/>
          <w:bCs/>
          <w:sz w:val="24"/>
          <w:szCs w:val="24"/>
        </w:rPr>
        <w:t>Административный регламент предоставления муниципальной услуги «</w:t>
      </w:r>
      <w:r w:rsidR="0047750A" w:rsidRPr="00F25EE5">
        <w:rPr>
          <w:rFonts w:ascii="Times New Roman" w:hAnsi="Times New Roman" w:cs="Times New Roman"/>
          <w:bCs/>
          <w:sz w:val="24"/>
          <w:szCs w:val="24"/>
        </w:rPr>
        <w:t>Предварительное согласование предоставления земельного участка</w:t>
      </w:r>
      <w:r w:rsidR="0047750A">
        <w:rPr>
          <w:rFonts w:ascii="Times New Roman" w:hAnsi="Times New Roman" w:cs="Times New Roman"/>
          <w:bCs/>
          <w:sz w:val="24"/>
          <w:szCs w:val="24"/>
        </w:rPr>
        <w:t>», утвержденный постановлением</w:t>
      </w:r>
      <w:r w:rsidR="0047750A" w:rsidRPr="00F74753">
        <w:rPr>
          <w:rFonts w:ascii="Times New Roman" w:hAnsi="Times New Roman" w:cs="Times New Roman"/>
          <w:bCs/>
          <w:sz w:val="24"/>
          <w:szCs w:val="24"/>
        </w:rPr>
        <w:t xml:space="preserve"> </w:t>
      </w:r>
      <w:r w:rsidR="0047750A" w:rsidRPr="005A03E6">
        <w:rPr>
          <w:rFonts w:ascii="Times New Roman" w:hAnsi="Times New Roman" w:cs="Times New Roman"/>
          <w:bCs/>
          <w:sz w:val="24"/>
          <w:szCs w:val="24"/>
        </w:rPr>
        <w:t xml:space="preserve">Администрации </w:t>
      </w:r>
      <w:proofErr w:type="spellStart"/>
      <w:r w:rsidR="0047750A" w:rsidRPr="00903F7A">
        <w:rPr>
          <w:rFonts w:ascii="Times New Roman" w:hAnsi="Times New Roman" w:cs="Times New Roman"/>
          <w:bCs/>
          <w:sz w:val="24"/>
          <w:szCs w:val="24"/>
        </w:rPr>
        <w:t>Большедороховского</w:t>
      </w:r>
      <w:proofErr w:type="spellEnd"/>
      <w:r w:rsidR="0047750A" w:rsidRPr="00903F7A">
        <w:rPr>
          <w:rFonts w:ascii="Times New Roman" w:hAnsi="Times New Roman" w:cs="Times New Roman"/>
          <w:bCs/>
          <w:sz w:val="24"/>
          <w:szCs w:val="24"/>
        </w:rPr>
        <w:t xml:space="preserve"> сельского поселения Асиновского района Томской области</w:t>
      </w:r>
      <w:r w:rsidR="0047750A">
        <w:rPr>
          <w:rFonts w:ascii="Times New Roman" w:hAnsi="Times New Roman" w:cs="Times New Roman"/>
          <w:bCs/>
          <w:sz w:val="24"/>
          <w:szCs w:val="24"/>
        </w:rPr>
        <w:t xml:space="preserve"> от 02.06.2015 №82 «О</w:t>
      </w:r>
      <w:r w:rsidR="0047750A"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47750A">
        <w:rPr>
          <w:rFonts w:ascii="Times New Roman" w:hAnsi="Times New Roman" w:cs="Times New Roman"/>
          <w:bCs/>
          <w:sz w:val="24"/>
          <w:szCs w:val="24"/>
        </w:rPr>
        <w:t>«</w:t>
      </w:r>
      <w:r w:rsidR="0047750A" w:rsidRPr="00F25EE5">
        <w:rPr>
          <w:rFonts w:ascii="Times New Roman" w:hAnsi="Times New Roman" w:cs="Times New Roman"/>
          <w:bCs/>
          <w:sz w:val="24"/>
          <w:szCs w:val="24"/>
        </w:rPr>
        <w:t>Предварительное согласование предоставления земельного участка</w:t>
      </w:r>
      <w:r w:rsidR="0047750A">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47750A" w:rsidRDefault="0047750A" w:rsidP="0047750A">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Пункт 2.7 Раздела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изложит в следующей редакции:</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«2.7</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A829CF">
        <w:rPr>
          <w:rFonts w:ascii="Times New Roman" w:hAnsi="Times New Roman" w:cs="Times New Roman"/>
          <w:bCs/>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roofErr w:type="gramStart"/>
      <w:r>
        <w:rPr>
          <w:rFonts w:ascii="Times New Roman" w:hAnsi="Times New Roman" w:cs="Times New Roman"/>
          <w:bCs/>
          <w:sz w:val="24"/>
          <w:szCs w:val="24"/>
        </w:rPr>
        <w:t>.».</w:t>
      </w:r>
      <w:proofErr w:type="gramEnd"/>
    </w:p>
    <w:p w:rsidR="0047750A" w:rsidRPr="00EE22FC" w:rsidRDefault="0047750A" w:rsidP="0047750A">
      <w:pPr>
        <w:autoSpaceDE w:val="0"/>
        <w:autoSpaceDN w:val="0"/>
        <w:adjustRightInd w:val="0"/>
        <w:spacing w:after="0" w:line="240" w:lineRule="auto"/>
        <w:ind w:firstLine="709"/>
        <w:jc w:val="both"/>
        <w:rPr>
          <w:rFonts w:ascii="Times New Roman" w:hAnsi="Times New Roman" w:cs="Times New Roman"/>
          <w:b/>
          <w:bCs/>
          <w:sz w:val="24"/>
          <w:szCs w:val="24"/>
        </w:rPr>
      </w:pPr>
      <w:r w:rsidRPr="00EE22FC">
        <w:rPr>
          <w:rFonts w:ascii="Times New Roman" w:hAnsi="Times New Roman" w:cs="Times New Roman"/>
          <w:b/>
          <w:bCs/>
          <w:sz w:val="24"/>
          <w:szCs w:val="24"/>
        </w:rPr>
        <w:t>1.2. Раздел 2</w:t>
      </w:r>
      <w:r>
        <w:rPr>
          <w:rFonts w:ascii="Times New Roman" w:hAnsi="Times New Roman" w:cs="Times New Roman"/>
          <w:b/>
          <w:bCs/>
          <w:sz w:val="24"/>
          <w:szCs w:val="24"/>
        </w:rPr>
        <w:t xml:space="preserve"> Регламента дополнить пунктом 2.7</w:t>
      </w:r>
      <w:r w:rsidRPr="00EE22FC">
        <w:rPr>
          <w:rFonts w:ascii="Times New Roman" w:hAnsi="Times New Roman" w:cs="Times New Roman"/>
          <w:b/>
          <w:bCs/>
          <w:sz w:val="24"/>
          <w:szCs w:val="24"/>
        </w:rPr>
        <w:t>.1 следующего содержания:</w:t>
      </w:r>
    </w:p>
    <w:p w:rsidR="0047750A"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«2.7.1. </w:t>
      </w:r>
      <w:r w:rsidRPr="0088229B">
        <w:rPr>
          <w:rFonts w:ascii="Times New Roman" w:hAnsi="Times New Roman" w:cs="Times New Roman"/>
          <w:bCs/>
          <w:sz w:val="24"/>
          <w:szCs w:val="24"/>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ls" w:val="trans"/>
          <w:attr w:name="Month" w:val="07"/>
          <w:attr w:name="Day" w:val="27"/>
          <w:attr w:name="Year" w:val="2010"/>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proofErr w:type="gramStart"/>
      <w:r w:rsidRPr="0088229B">
        <w:rPr>
          <w:rFonts w:ascii="Times New Roman" w:hAnsi="Times New Roman" w:cs="Times New Roman"/>
          <w:bCs/>
          <w:sz w:val="24"/>
          <w:szCs w:val="24"/>
        </w:rPr>
        <w:t>.</w:t>
      </w:r>
      <w:r>
        <w:rPr>
          <w:rFonts w:ascii="Times New Roman" w:hAnsi="Times New Roman" w:cs="Times New Roman"/>
          <w:bCs/>
          <w:sz w:val="24"/>
          <w:szCs w:val="24"/>
        </w:rPr>
        <w:t>».</w:t>
      </w:r>
      <w:proofErr w:type="gramEnd"/>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Pr="00A829CF">
        <w:rPr>
          <w:rFonts w:ascii="Times New Roman" w:hAnsi="Times New Roman" w:cs="Times New Roman"/>
          <w:b/>
          <w:bCs/>
          <w:sz w:val="24"/>
          <w:szCs w:val="24"/>
        </w:rPr>
        <w:t xml:space="preserve">.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w:t>
      </w:r>
      <w:r>
        <w:rPr>
          <w:rFonts w:ascii="Times New Roman" w:hAnsi="Times New Roman" w:cs="Times New Roman"/>
          <w:b/>
          <w:bCs/>
          <w:sz w:val="24"/>
          <w:szCs w:val="24"/>
        </w:rPr>
        <w:t xml:space="preserve"> Регламента дополнить пунктом 2.15</w:t>
      </w:r>
      <w:r w:rsidRPr="00A829CF">
        <w:rPr>
          <w:rFonts w:ascii="Times New Roman" w:hAnsi="Times New Roman" w:cs="Times New Roman"/>
          <w:b/>
          <w:bCs/>
          <w:sz w:val="24"/>
          <w:szCs w:val="24"/>
        </w:rPr>
        <w:t xml:space="preserve"> следующего содержания:</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«2.15.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47750A" w:rsidRPr="00A829CF"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47750A" w:rsidRDefault="0047750A" w:rsidP="0047750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w:t>
      </w:r>
      <w:r w:rsidRPr="00A829CF">
        <w:rPr>
          <w:rFonts w:ascii="Times New Roman" w:hAnsi="Times New Roman" w:cs="Times New Roman"/>
          <w:bCs/>
          <w:sz w:val="24"/>
          <w:szCs w:val="24"/>
        </w:rPr>
        <w:lastRenderedPageBreak/>
        <w:t>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8D44BE" w:rsidRDefault="008D44BE" w:rsidP="008D44BE">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1.4. Раздел 3 Регламента дополнить пунктом </w:t>
      </w:r>
      <w:r w:rsidR="00153656">
        <w:rPr>
          <w:rFonts w:ascii="Times New Roman" w:hAnsi="Times New Roman" w:cs="Times New Roman"/>
          <w:b/>
          <w:bCs/>
          <w:sz w:val="24"/>
          <w:szCs w:val="24"/>
        </w:rPr>
        <w:t>3.6.</w:t>
      </w:r>
      <w:r>
        <w:rPr>
          <w:rFonts w:ascii="Times New Roman" w:hAnsi="Times New Roman" w:cs="Times New Roman"/>
          <w:b/>
          <w:bCs/>
          <w:sz w:val="24"/>
          <w:szCs w:val="24"/>
        </w:rPr>
        <w:t xml:space="preserve"> следующего содержания:</w:t>
      </w:r>
    </w:p>
    <w:p w:rsidR="00153656" w:rsidRDefault="008D44BE" w:rsidP="00153656">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cs="Times New Roman"/>
          <w:bCs/>
          <w:sz w:val="24"/>
          <w:szCs w:val="24"/>
        </w:rPr>
        <w:t>«</w:t>
      </w:r>
      <w:r w:rsidR="00153656">
        <w:rPr>
          <w:rFonts w:ascii="Times New Roman" w:hAnsi="Times New Roman" w:cs="Times New Roman"/>
          <w:bCs/>
          <w:sz w:val="24"/>
          <w:szCs w:val="24"/>
        </w:rPr>
        <w:t xml:space="preserve">3.6. </w:t>
      </w:r>
      <w:r w:rsidR="00153656">
        <w:rPr>
          <w:rFonts w:ascii="Times New Roman" w:hAnsi="Times New Roman"/>
          <w:bCs/>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D44BE" w:rsidRDefault="00153656" w:rsidP="0015365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bCs/>
          <w:sz w:val="24"/>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hAnsi="Times New Roman"/>
          <w:bCs/>
          <w:sz w:val="24"/>
          <w:szCs w:val="24"/>
        </w:rPr>
        <w:t>обратились</w:t>
      </w:r>
      <w:proofErr w:type="gramEnd"/>
      <w:r>
        <w:rPr>
          <w:rFonts w:ascii="Times New Roman" w:hAnsi="Times New Roman"/>
          <w:bCs/>
          <w:sz w:val="24"/>
          <w:szCs w:val="24"/>
        </w:rPr>
        <w:t xml:space="preserve"> не предусмотрены</w:t>
      </w:r>
      <w:r w:rsidR="008D44BE">
        <w:rPr>
          <w:rFonts w:ascii="Times New Roman" w:hAnsi="Times New Roman" w:cs="Times New Roman"/>
          <w:bCs/>
          <w:sz w:val="24"/>
          <w:szCs w:val="24"/>
        </w:rPr>
        <w:t>».</w:t>
      </w:r>
    </w:p>
    <w:p w:rsidR="008D44BE" w:rsidRDefault="008D44BE" w:rsidP="008D44BE">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Раздела 5 Регламента изложить в новой редакции:</w:t>
      </w:r>
    </w:p>
    <w:p w:rsidR="008D44BE" w:rsidRDefault="008D44BE" w:rsidP="008B2D1C">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Предмет жалобы.</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подачи и рассмотрения жалобы.</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5.6. </w:t>
      </w:r>
      <w:proofErr w:type="gramStart"/>
      <w:r>
        <w:rPr>
          <w:rFonts w:ascii="Times New Roman"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5.8. Жалоба должна содержать:</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 Сроки рассмотрения жалобы.</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5.11. Результат рассмотрения жалобы.</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5.14. В случае установления в ходе или по результатам </w:t>
      </w:r>
      <w:proofErr w:type="gramStart"/>
      <w:r>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Pr>
          <w:rFonts w:ascii="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 Порядок информирования заявителя о результатах рассмотрения жалобы.</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bCs/>
          <w:sz w:val="24"/>
          <w:szCs w:val="24"/>
        </w:rPr>
        <w:t>неудобства</w:t>
      </w:r>
      <w:proofErr w:type="gramEnd"/>
      <w:r>
        <w:rPr>
          <w:rFonts w:ascii="Times New Roman"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5.17.  Порядок обжалования решения по жалобе.</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8D44BE"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5.19. Способы информирования заявителей о порядке подачи и рассмотрения жалобы.</w:t>
      </w:r>
    </w:p>
    <w:p w:rsidR="008D44BE" w:rsidRPr="0088229B" w:rsidRDefault="008D44BE" w:rsidP="008D44B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Start"/>
      <w:r>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8B2D1C">
          <w:rPr>
            <w:rFonts w:ascii="Times New Roman" w:eastAsia="Times New Roman" w:hAnsi="Times New Roman" w:cs="Times New Roman"/>
            <w:sz w:val="24"/>
            <w:szCs w:val="24"/>
            <w:shd w:val="clear" w:color="auto" w:fill="FFFFFF"/>
            <w:lang w:eastAsia="ru-RU"/>
          </w:rPr>
          <w:t>http://www.</w:t>
        </w:r>
        <w:proofErr w:type="spellStart"/>
        <w:r w:rsidRPr="008B2D1C">
          <w:rPr>
            <w:rFonts w:ascii="Times New Roman" w:eastAsia="Times New Roman" w:hAnsi="Times New Roman" w:cs="Times New Roman"/>
            <w:sz w:val="24"/>
            <w:szCs w:val="24"/>
            <w:shd w:val="clear" w:color="auto" w:fill="FFFFFF"/>
            <w:lang w:val="en-US" w:eastAsia="ru-RU"/>
          </w:rPr>
          <w:t>bd</w:t>
        </w:r>
        <w:proofErr w:type="spellEnd"/>
        <w:r w:rsidRPr="008B2D1C">
          <w:rPr>
            <w:rFonts w:ascii="Times New Roman" w:eastAsia="Times New Roman" w:hAnsi="Times New Roman" w:cs="Times New Roman"/>
            <w:sz w:val="24"/>
            <w:szCs w:val="24"/>
            <w:shd w:val="clear" w:color="auto" w:fill="FFFFFF"/>
            <w:lang w:eastAsia="ru-RU"/>
          </w:rPr>
          <w:t>selp.asino.ru/</w:t>
        </w:r>
      </w:hyperlink>
      <w:r w:rsidRPr="008B2D1C">
        <w:rPr>
          <w:rFonts w:ascii="Times New Roman" w:eastAsia="Times New Roman" w:hAnsi="Times New Roman" w:cs="Times New Roman"/>
          <w:sz w:val="24"/>
          <w:szCs w:val="24"/>
          <w:lang w:eastAsia="ru-RU"/>
        </w:rPr>
        <w:t>.</w:t>
      </w:r>
    </w:p>
    <w:p w:rsidR="00742CCC" w:rsidRPr="00903F7A" w:rsidRDefault="00A2571F"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00742CCC" w:rsidRPr="00903F7A">
        <w:rPr>
          <w:rFonts w:ascii="Times New Roman" w:eastAsia="Times New Roman" w:hAnsi="Times New Roman" w:cs="Times New Roman"/>
          <w:sz w:val="24"/>
          <w:szCs w:val="24"/>
          <w:lang w:eastAsia="ru-RU"/>
        </w:rPr>
        <w:t>с</w:t>
      </w:r>
      <w:proofErr w:type="gramEnd"/>
      <w:r w:rsidR="00742CCC"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8B2D1C">
        <w:rPr>
          <w:rFonts w:ascii="Times New Roman" w:eastAsia="Calibri" w:hAnsi="Times New Roman" w:cs="Times New Roman"/>
          <w:sz w:val="24"/>
          <w:szCs w:val="24"/>
        </w:rPr>
        <w:t xml:space="preserve">                                           В.П. Овсянников</w:t>
      </w:r>
    </w:p>
    <w:p w:rsidR="00421CAC" w:rsidRDefault="009F5FE5"/>
    <w:sectPr w:rsidR="00421CAC" w:rsidSect="008B2D1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FE5" w:rsidRDefault="009F5FE5" w:rsidP="008B2D1C">
      <w:pPr>
        <w:spacing w:after="0" w:line="240" w:lineRule="auto"/>
      </w:pPr>
      <w:r>
        <w:separator/>
      </w:r>
    </w:p>
  </w:endnote>
  <w:endnote w:type="continuationSeparator" w:id="0">
    <w:p w:rsidR="009F5FE5" w:rsidRDefault="009F5FE5" w:rsidP="008B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FE5" w:rsidRDefault="009F5FE5" w:rsidP="008B2D1C">
      <w:pPr>
        <w:spacing w:after="0" w:line="240" w:lineRule="auto"/>
      </w:pPr>
      <w:r>
        <w:separator/>
      </w:r>
    </w:p>
  </w:footnote>
  <w:footnote w:type="continuationSeparator" w:id="0">
    <w:p w:rsidR="009F5FE5" w:rsidRDefault="009F5FE5" w:rsidP="008B2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20672"/>
      <w:docPartObj>
        <w:docPartGallery w:val="Page Numbers (Top of Page)"/>
        <w:docPartUnique/>
      </w:docPartObj>
    </w:sdtPr>
    <w:sdtContent>
      <w:p w:rsidR="008B2D1C" w:rsidRDefault="008B2D1C">
        <w:pPr>
          <w:pStyle w:val="a4"/>
          <w:jc w:val="center"/>
        </w:pPr>
        <w:r>
          <w:fldChar w:fldCharType="begin"/>
        </w:r>
        <w:r>
          <w:instrText>PAGE   \* MERGEFORMAT</w:instrText>
        </w:r>
        <w:r>
          <w:fldChar w:fldCharType="separate"/>
        </w:r>
        <w:r>
          <w:rPr>
            <w:noProof/>
          </w:rPr>
          <w:t>2</w:t>
        </w:r>
        <w:r>
          <w:fldChar w:fldCharType="end"/>
        </w:r>
      </w:p>
    </w:sdtContent>
  </w:sdt>
  <w:p w:rsidR="008B2D1C" w:rsidRDefault="008B2D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53656"/>
    <w:rsid w:val="001B7BB2"/>
    <w:rsid w:val="00222826"/>
    <w:rsid w:val="0024345E"/>
    <w:rsid w:val="002A2A99"/>
    <w:rsid w:val="002B2CC9"/>
    <w:rsid w:val="00357CA3"/>
    <w:rsid w:val="003703B2"/>
    <w:rsid w:val="003962FF"/>
    <w:rsid w:val="0045600E"/>
    <w:rsid w:val="00470CE5"/>
    <w:rsid w:val="0047750A"/>
    <w:rsid w:val="004B6EA6"/>
    <w:rsid w:val="00564F3E"/>
    <w:rsid w:val="005F647D"/>
    <w:rsid w:val="006B5D04"/>
    <w:rsid w:val="006B6351"/>
    <w:rsid w:val="00742CCC"/>
    <w:rsid w:val="00755A18"/>
    <w:rsid w:val="007D131B"/>
    <w:rsid w:val="007D5005"/>
    <w:rsid w:val="00892C8C"/>
    <w:rsid w:val="008A6EC0"/>
    <w:rsid w:val="008B2D1C"/>
    <w:rsid w:val="008D44BE"/>
    <w:rsid w:val="009F5FE5"/>
    <w:rsid w:val="009F7363"/>
    <w:rsid w:val="00A2571F"/>
    <w:rsid w:val="00BA7D74"/>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B2D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2D1C"/>
  </w:style>
  <w:style w:type="paragraph" w:styleId="a6">
    <w:name w:val="footer"/>
    <w:basedOn w:val="a"/>
    <w:link w:val="a7"/>
    <w:uiPriority w:val="99"/>
    <w:unhideWhenUsed/>
    <w:rsid w:val="008B2D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2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B2D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2D1C"/>
  </w:style>
  <w:style w:type="paragraph" w:styleId="a6">
    <w:name w:val="footer"/>
    <w:basedOn w:val="a"/>
    <w:link w:val="a7"/>
    <w:uiPriority w:val="99"/>
    <w:unhideWhenUsed/>
    <w:rsid w:val="008B2D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2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24953">
      <w:bodyDiv w:val="1"/>
      <w:marLeft w:val="0"/>
      <w:marRight w:val="0"/>
      <w:marTop w:val="0"/>
      <w:marBottom w:val="0"/>
      <w:divBdr>
        <w:top w:val="none" w:sz="0" w:space="0" w:color="auto"/>
        <w:left w:val="none" w:sz="0" w:space="0" w:color="auto"/>
        <w:bottom w:val="none" w:sz="0" w:space="0" w:color="auto"/>
        <w:right w:val="none" w:sz="0" w:space="0" w:color="auto"/>
      </w:divBdr>
    </w:div>
    <w:div w:id="19683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2908</Words>
  <Characters>16580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2</cp:revision>
  <cp:lastPrinted>2021-10-07T03:05:00Z</cp:lastPrinted>
  <dcterms:created xsi:type="dcterms:W3CDTF">2021-10-07T03:07:00Z</dcterms:created>
  <dcterms:modified xsi:type="dcterms:W3CDTF">2021-10-07T03:07:00Z</dcterms:modified>
</cp:coreProperties>
</file>