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sidR="00B047D7">
        <w:rPr>
          <w:rFonts w:ascii="Times New Roman" w:eastAsia="Calibri" w:hAnsi="Times New Roman" w:cs="Times New Roman"/>
          <w:sz w:val="24"/>
          <w:szCs w:val="24"/>
        </w:rPr>
        <w:t>12.10.</w:t>
      </w:r>
      <w:r>
        <w:rPr>
          <w:rFonts w:ascii="Times New Roman" w:eastAsia="Calibri" w:hAnsi="Times New Roman" w:cs="Times New Roman"/>
          <w:sz w:val="24"/>
          <w:szCs w:val="24"/>
        </w:rPr>
        <w:t xml:space="preserve">2021г.                                                                     </w:t>
      </w:r>
      <w:r w:rsidR="00B047D7">
        <w:rPr>
          <w:rFonts w:ascii="Times New Roman" w:eastAsia="Calibri" w:hAnsi="Times New Roman" w:cs="Times New Roman"/>
          <w:sz w:val="24"/>
          <w:szCs w:val="24"/>
        </w:rPr>
        <w:t xml:space="preserve">                                           №140</w:t>
      </w:r>
    </w:p>
    <w:p w:rsidR="00B047D7" w:rsidRPr="00F74753" w:rsidRDefault="00B047D7" w:rsidP="00742CCC">
      <w:pP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proofErr w:type="gramStart"/>
      <w:r>
        <w:rPr>
          <w:rFonts w:ascii="Times New Roman" w:eastAsia="Calibri" w:hAnsi="Times New Roman" w:cs="Times New Roman"/>
          <w:sz w:val="24"/>
          <w:szCs w:val="24"/>
        </w:rPr>
        <w:t>Больше-Дорохово</w:t>
      </w:r>
      <w:proofErr w:type="gramEnd"/>
    </w:p>
    <w:p w:rsidR="00E94C6F"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2A2A99" w:rsidRPr="002A2A99">
        <w:rPr>
          <w:rFonts w:ascii="Times New Roman" w:hAnsi="Times New Roman" w:cs="Times New Roman"/>
          <w:b/>
          <w:sz w:val="24"/>
          <w:szCs w:val="24"/>
        </w:rPr>
        <w:t xml:space="preserve">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w:t>
      </w:r>
      <w:proofErr w:type="spellStart"/>
      <w:r w:rsidR="002A2A99" w:rsidRPr="002A2A99">
        <w:rPr>
          <w:rFonts w:ascii="Times New Roman" w:hAnsi="Times New Roman" w:cs="Times New Roman"/>
          <w:b/>
          <w:sz w:val="24"/>
          <w:szCs w:val="24"/>
        </w:rPr>
        <w:t>Большедороховского</w:t>
      </w:r>
      <w:proofErr w:type="spellEnd"/>
      <w:r w:rsidR="002A2A99" w:rsidRPr="002A2A99">
        <w:rPr>
          <w:rFonts w:ascii="Times New Roman" w:hAnsi="Times New Roman" w:cs="Times New Roman"/>
          <w:b/>
          <w:sz w:val="24"/>
          <w:szCs w:val="24"/>
        </w:rPr>
        <w:t xml:space="preserve"> сельского поселения Асиновского района Томской области от 17.12.2012 №156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w:t>
      </w:r>
      <w:proofErr w:type="gramEnd"/>
      <w:r w:rsidR="002A2A99" w:rsidRPr="002A2A99">
        <w:rPr>
          <w:rFonts w:ascii="Times New Roman" w:hAnsi="Times New Roman" w:cs="Times New Roman"/>
          <w:b/>
          <w:sz w:val="24"/>
          <w:szCs w:val="24"/>
        </w:rPr>
        <w:t xml:space="preserve"> аренду»</w:t>
      </w:r>
    </w:p>
    <w:p w:rsidR="00B047D7" w:rsidRDefault="00B047D7" w:rsidP="00B047D7">
      <w:pPr>
        <w:spacing w:after="0" w:line="240" w:lineRule="auto"/>
        <w:rPr>
          <w:rFonts w:ascii="Times New Roman" w:hAnsi="Times New Roman" w:cs="Times New Roman"/>
          <w:b/>
          <w:sz w:val="24"/>
          <w:szCs w:val="24"/>
        </w:rPr>
      </w:pPr>
    </w:p>
    <w:p w:rsidR="00B047D7" w:rsidRPr="00B047D7" w:rsidRDefault="00B047D7" w:rsidP="00B047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47D7">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действующим законодательством</w:t>
      </w:r>
    </w:p>
    <w:p w:rsidR="002A2A99" w:rsidRPr="00B047D7" w:rsidRDefault="00B047D7" w:rsidP="00B047D7">
      <w:pPr>
        <w:spacing w:after="0" w:line="240" w:lineRule="auto"/>
        <w:ind w:firstLine="708"/>
        <w:jc w:val="both"/>
        <w:rPr>
          <w:rFonts w:ascii="Times New Roman" w:eastAsia="Calibri" w:hAnsi="Times New Roman" w:cs="Times New Roman"/>
          <w:sz w:val="24"/>
          <w:szCs w:val="24"/>
          <w:lang w:eastAsia="ru-RU"/>
        </w:rPr>
      </w:pPr>
      <w:r w:rsidRPr="00B047D7">
        <w:rPr>
          <w:rFonts w:ascii="Times New Roman" w:eastAsia="Calibri" w:hAnsi="Times New Roman" w:cs="Times New Roman"/>
          <w:sz w:val="24"/>
          <w:szCs w:val="24"/>
          <w:lang w:eastAsia="ru-RU"/>
        </w:rPr>
        <w:t>ПОСТАНОВЛЯЮ:</w:t>
      </w:r>
    </w:p>
    <w:p w:rsidR="00742CCC" w:rsidRDefault="00742CCC" w:rsidP="00DE069D">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2A2A99" w:rsidRPr="005A03E6">
        <w:rPr>
          <w:rFonts w:ascii="Times New Roman" w:hAnsi="Times New Roman" w:cs="Times New Roman"/>
          <w:bCs/>
          <w:sz w:val="24"/>
          <w:szCs w:val="24"/>
        </w:rPr>
        <w:t>Административный регламент предоставления муниципальной услуги «</w:t>
      </w:r>
      <w:r w:rsidR="002A2A99" w:rsidRPr="00FF771A">
        <w:rPr>
          <w:rFonts w:ascii="Times New Roman" w:hAnsi="Times New Roman" w:cs="Times New Roman"/>
          <w:bCs/>
          <w:sz w:val="24"/>
          <w:szCs w:val="24"/>
        </w:rPr>
        <w:t>Предоставление информации об о</w:t>
      </w:r>
      <w:r w:rsidR="002A2A99">
        <w:rPr>
          <w:rFonts w:ascii="Times New Roman" w:hAnsi="Times New Roman" w:cs="Times New Roman"/>
          <w:bCs/>
          <w:sz w:val="24"/>
          <w:szCs w:val="24"/>
        </w:rPr>
        <w:t xml:space="preserve">бъектах недвижимого имущества, </w:t>
      </w:r>
      <w:r w:rsidR="002A2A99" w:rsidRPr="00FF771A">
        <w:rPr>
          <w:rFonts w:ascii="Times New Roman" w:hAnsi="Times New Roman" w:cs="Times New Roman"/>
          <w:bCs/>
          <w:sz w:val="24"/>
          <w:szCs w:val="24"/>
        </w:rPr>
        <w:t>находящихся в муниципальной собственности и предназначенных для сдачи в аренду</w:t>
      </w:r>
      <w:r w:rsidR="002A2A99">
        <w:rPr>
          <w:rFonts w:ascii="Times New Roman" w:hAnsi="Times New Roman" w:cs="Times New Roman"/>
          <w:bCs/>
          <w:sz w:val="24"/>
          <w:szCs w:val="24"/>
        </w:rPr>
        <w:t>», утвержденный постановлением</w:t>
      </w:r>
      <w:r w:rsidR="002A2A99" w:rsidRPr="00F74753">
        <w:rPr>
          <w:rFonts w:ascii="Times New Roman" w:hAnsi="Times New Roman" w:cs="Times New Roman"/>
          <w:bCs/>
          <w:sz w:val="24"/>
          <w:szCs w:val="24"/>
        </w:rPr>
        <w:t xml:space="preserve"> </w:t>
      </w:r>
      <w:r w:rsidR="002A2A99" w:rsidRPr="005A03E6">
        <w:rPr>
          <w:rFonts w:ascii="Times New Roman" w:hAnsi="Times New Roman" w:cs="Times New Roman"/>
          <w:bCs/>
          <w:sz w:val="24"/>
          <w:szCs w:val="24"/>
        </w:rPr>
        <w:t xml:space="preserve">Администрации </w:t>
      </w:r>
      <w:proofErr w:type="spellStart"/>
      <w:r w:rsidR="002A2A99" w:rsidRPr="00903F7A">
        <w:rPr>
          <w:rFonts w:ascii="Times New Roman" w:hAnsi="Times New Roman" w:cs="Times New Roman"/>
          <w:bCs/>
          <w:sz w:val="24"/>
          <w:szCs w:val="24"/>
        </w:rPr>
        <w:t>Большедороховского</w:t>
      </w:r>
      <w:proofErr w:type="spellEnd"/>
      <w:r w:rsidR="002A2A99" w:rsidRPr="00903F7A">
        <w:rPr>
          <w:rFonts w:ascii="Times New Roman" w:hAnsi="Times New Roman" w:cs="Times New Roman"/>
          <w:bCs/>
          <w:sz w:val="24"/>
          <w:szCs w:val="24"/>
        </w:rPr>
        <w:t xml:space="preserve"> сельского поселения Асиновского района Томской области</w:t>
      </w:r>
      <w:r w:rsidR="002A2A99">
        <w:rPr>
          <w:rFonts w:ascii="Times New Roman" w:hAnsi="Times New Roman" w:cs="Times New Roman"/>
          <w:bCs/>
          <w:sz w:val="24"/>
          <w:szCs w:val="24"/>
        </w:rPr>
        <w:t xml:space="preserve"> от 17.12.2012 №156 «О</w:t>
      </w:r>
      <w:r w:rsidR="002A2A99" w:rsidRPr="000D36CC">
        <w:rPr>
          <w:rFonts w:ascii="Times New Roman" w:hAnsi="Times New Roman" w:cs="Times New Roman"/>
          <w:bCs/>
          <w:sz w:val="24"/>
          <w:szCs w:val="24"/>
        </w:rPr>
        <w:t xml:space="preserve">б утверждении административного регламента предоставления муниципальной услуги </w:t>
      </w:r>
      <w:r w:rsidR="002A2A99">
        <w:rPr>
          <w:rFonts w:ascii="Times New Roman" w:hAnsi="Times New Roman" w:cs="Times New Roman"/>
          <w:bCs/>
          <w:sz w:val="24"/>
          <w:szCs w:val="24"/>
        </w:rPr>
        <w:t>«</w:t>
      </w:r>
      <w:r w:rsidR="002A2A99" w:rsidRPr="00FF771A">
        <w:rPr>
          <w:rFonts w:ascii="Times New Roman" w:hAnsi="Times New Roman" w:cs="Times New Roman"/>
          <w:bCs/>
          <w:sz w:val="24"/>
          <w:szCs w:val="24"/>
        </w:rPr>
        <w:t>Предоставление информации об о</w:t>
      </w:r>
      <w:r w:rsidR="002A2A99">
        <w:rPr>
          <w:rFonts w:ascii="Times New Roman" w:hAnsi="Times New Roman" w:cs="Times New Roman"/>
          <w:bCs/>
          <w:sz w:val="24"/>
          <w:szCs w:val="24"/>
        </w:rPr>
        <w:t xml:space="preserve">бъектах недвижимого имущества, </w:t>
      </w:r>
      <w:r w:rsidR="002A2A99" w:rsidRPr="00FF771A">
        <w:rPr>
          <w:rFonts w:ascii="Times New Roman" w:hAnsi="Times New Roman" w:cs="Times New Roman"/>
          <w:bCs/>
          <w:sz w:val="24"/>
          <w:szCs w:val="24"/>
        </w:rPr>
        <w:t>находящихся в муниципальной собственности и предназначенных для сдачи в аренду</w:t>
      </w:r>
      <w:r w:rsidR="002A2A99">
        <w:rPr>
          <w:rFonts w:ascii="Times New Roman" w:hAnsi="Times New Roman" w:cs="Times New Roman"/>
          <w:bCs/>
          <w:sz w:val="24"/>
          <w:szCs w:val="24"/>
        </w:rPr>
        <w:t>»</w:t>
      </w:r>
      <w:r w:rsidR="00DE069D" w:rsidRPr="00DE06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Регламент), следующие изменения:</w:t>
      </w:r>
      <w:proofErr w:type="gramEnd"/>
    </w:p>
    <w:p w:rsidR="002A2A99" w:rsidRDefault="002A2A99" w:rsidP="002A2A99">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Раздел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дополнить пунктами 2.6.1, 2.6.2 следующего содержания:</w:t>
      </w:r>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«2.6.1</w:t>
      </w:r>
      <w:r w:rsidRPr="00A829CF">
        <w:rPr>
          <w:rFonts w:ascii="Times New Roman" w:hAnsi="Times New Roman" w:cs="Times New Roman"/>
          <w:bCs/>
          <w:sz w:val="24"/>
          <w:szCs w:val="24"/>
        </w:rPr>
        <w:t xml:space="preserve">. Администрация </w:t>
      </w:r>
      <w:proofErr w:type="spellStart"/>
      <w:r>
        <w:rPr>
          <w:rFonts w:ascii="Times New Roman" w:hAnsi="Times New Roman" w:cs="Times New Roman"/>
          <w:bCs/>
          <w:sz w:val="24"/>
          <w:szCs w:val="24"/>
        </w:rPr>
        <w:t>Большедороховского</w:t>
      </w:r>
      <w:proofErr w:type="spellEnd"/>
      <w:r w:rsidRPr="00A829CF">
        <w:rPr>
          <w:rFonts w:ascii="Times New Roman" w:hAnsi="Times New Roman" w:cs="Times New Roman"/>
          <w:bCs/>
          <w:sz w:val="24"/>
          <w:szCs w:val="24"/>
        </w:rPr>
        <w:t xml:space="preserve"> сельского поселения не вправе требовать от заявителя:</w:t>
      </w:r>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2) представления документов и информации, в том числе подтверждающих </w:t>
      </w:r>
      <w:proofErr w:type="gramStart"/>
      <w:r w:rsidRPr="00A829CF">
        <w:rPr>
          <w:rFonts w:ascii="Times New Roman" w:hAnsi="Times New Roman" w:cs="Times New Roman"/>
          <w:bCs/>
          <w:sz w:val="24"/>
          <w:szCs w:val="24"/>
        </w:rPr>
        <w:t>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w:t>
      </w:r>
      <w:proofErr w:type="gramEnd"/>
      <w:r w:rsidRPr="00A829CF">
        <w:rPr>
          <w:rFonts w:ascii="Times New Roman" w:hAnsi="Times New Roman" w:cs="Times New Roman"/>
          <w:bCs/>
          <w:sz w:val="24"/>
          <w:szCs w:val="24"/>
        </w:rPr>
        <w:t xml:space="preserve">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A829CF">
        <w:rPr>
          <w:rFonts w:ascii="Times New Roman" w:hAnsi="Times New Roman" w:cs="Times New Roman"/>
          <w:bCs/>
          <w:sz w:val="24"/>
          <w:szCs w:val="24"/>
        </w:rPr>
        <w:t xml:space="preserve"> и муниципальных услуг»;</w:t>
      </w:r>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 федеральными законами.</w:t>
      </w:r>
    </w:p>
    <w:p w:rsidR="002A2A99"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2.6.2. </w:t>
      </w:r>
      <w:r w:rsidRPr="0088229B">
        <w:rPr>
          <w:rFonts w:ascii="Times New Roman" w:hAnsi="Times New Roman" w:cs="Times New Roman"/>
          <w:bCs/>
          <w:sz w:val="24"/>
          <w:szCs w:val="24"/>
        </w:rPr>
        <w:t xml:space="preserve">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88229B">
        <w:rPr>
          <w:rFonts w:ascii="Times New Roman" w:hAnsi="Times New Roman" w:cs="Times New Roman"/>
          <w:bCs/>
          <w:sz w:val="24"/>
          <w:szCs w:val="24"/>
        </w:rPr>
        <w:t>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ls" w:val="trans"/>
          <w:attr w:name="Month" w:val="07"/>
          <w:attr w:name="Day" w:val="27"/>
          <w:attr w:name="Year" w:val="2010"/>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proofErr w:type="spellStart"/>
      <w:r w:rsidRPr="00903F7A">
        <w:rPr>
          <w:rFonts w:ascii="Times New Roman" w:hAnsi="Times New Roman" w:cs="Times New Roman"/>
          <w:bCs/>
          <w:sz w:val="24"/>
          <w:szCs w:val="24"/>
        </w:rPr>
        <w:t>Большедороховского</w:t>
      </w:r>
      <w:proofErr w:type="spellEnd"/>
      <w:r w:rsidRPr="00903F7A">
        <w:rPr>
          <w:rFonts w:ascii="Times New Roman" w:hAnsi="Times New Roman" w:cs="Times New Roman"/>
          <w:bCs/>
          <w:sz w:val="24"/>
          <w:szCs w:val="24"/>
        </w:rPr>
        <w:t xml:space="preserve">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roofErr w:type="gramEnd"/>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
          <w:bCs/>
          <w:sz w:val="24"/>
          <w:szCs w:val="24"/>
        </w:rPr>
      </w:pPr>
      <w:r w:rsidRPr="00A829CF">
        <w:rPr>
          <w:rFonts w:ascii="Times New Roman" w:hAnsi="Times New Roman" w:cs="Times New Roman"/>
          <w:b/>
          <w:bCs/>
          <w:sz w:val="24"/>
          <w:szCs w:val="24"/>
        </w:rPr>
        <w:t xml:space="preserve">1.2. </w:t>
      </w:r>
      <w:r>
        <w:rPr>
          <w:rFonts w:ascii="Times New Roman" w:hAnsi="Times New Roman" w:cs="Times New Roman"/>
          <w:b/>
          <w:bCs/>
          <w:sz w:val="24"/>
          <w:szCs w:val="24"/>
        </w:rPr>
        <w:t>Раздел</w:t>
      </w:r>
      <w:r w:rsidRPr="00A829CF">
        <w:rPr>
          <w:rFonts w:ascii="Times New Roman" w:hAnsi="Times New Roman" w:cs="Times New Roman"/>
          <w:b/>
          <w:bCs/>
          <w:sz w:val="24"/>
          <w:szCs w:val="24"/>
        </w:rPr>
        <w:t xml:space="preserve"> 2 Регламента дополнить пунктом 2.</w:t>
      </w:r>
      <w:r>
        <w:rPr>
          <w:rFonts w:ascii="Times New Roman" w:hAnsi="Times New Roman" w:cs="Times New Roman"/>
          <w:b/>
          <w:bCs/>
          <w:sz w:val="24"/>
          <w:szCs w:val="24"/>
        </w:rPr>
        <w:t>15</w:t>
      </w:r>
      <w:r w:rsidRPr="00A829CF">
        <w:rPr>
          <w:rFonts w:ascii="Times New Roman" w:hAnsi="Times New Roman" w:cs="Times New Roman"/>
          <w:b/>
          <w:bCs/>
          <w:sz w:val="24"/>
          <w:szCs w:val="24"/>
        </w:rPr>
        <w:t xml:space="preserve"> следующего содержания:</w:t>
      </w:r>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«2.15.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proofErr w:type="spellStart"/>
      <w:r>
        <w:rPr>
          <w:rFonts w:ascii="Times New Roman" w:hAnsi="Times New Roman" w:cs="Times New Roman"/>
          <w:bCs/>
          <w:sz w:val="24"/>
          <w:szCs w:val="24"/>
        </w:rPr>
        <w:t>Большедороховского</w:t>
      </w:r>
      <w:proofErr w:type="spellEnd"/>
      <w:r>
        <w:rPr>
          <w:rFonts w:ascii="Times New Roman" w:hAnsi="Times New Roman" w:cs="Times New Roman"/>
          <w:bCs/>
          <w:sz w:val="24"/>
          <w:szCs w:val="24"/>
        </w:rPr>
        <w:t xml:space="preserve"> </w:t>
      </w:r>
      <w:r w:rsidRPr="00A829CF">
        <w:rPr>
          <w:rFonts w:ascii="Times New Roman" w:hAnsi="Times New Roman" w:cs="Times New Roman"/>
          <w:bCs/>
          <w:sz w:val="24"/>
          <w:szCs w:val="24"/>
        </w:rPr>
        <w:t>сельского поселения, вправе:</w:t>
      </w:r>
    </w:p>
    <w:p w:rsidR="002A2A99" w:rsidRPr="00A829CF"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29CF">
        <w:rPr>
          <w:rFonts w:ascii="Times New Roman" w:hAnsi="Times New Roman" w:cs="Times New Roman"/>
          <w:bCs/>
          <w:sz w:val="24"/>
          <w:szCs w:val="24"/>
        </w:rPr>
        <w:t>запрос</w:t>
      </w:r>
      <w:proofErr w:type="gramEnd"/>
      <w:r w:rsidRPr="00A829CF">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2A2A99" w:rsidRDefault="002A2A99" w:rsidP="002A2A9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A829CF">
        <w:rPr>
          <w:rFonts w:ascii="Times New Roman" w:hAnsi="Times New Roman" w:cs="Times New Roman"/>
          <w:bCs/>
          <w:sz w:val="24"/>
          <w:szCs w:val="24"/>
        </w:rPr>
        <w:t xml:space="preserve"> заявителя о проведенных мероприятиях</w:t>
      </w:r>
      <w:proofErr w:type="gramStart"/>
      <w:r w:rsidRPr="00A829CF">
        <w:rPr>
          <w:rFonts w:ascii="Times New Roman" w:hAnsi="Times New Roman" w:cs="Times New Roman"/>
          <w:bCs/>
          <w:sz w:val="24"/>
          <w:szCs w:val="24"/>
        </w:rPr>
        <w:t>.».</w:t>
      </w:r>
      <w:proofErr w:type="gramEnd"/>
    </w:p>
    <w:p w:rsidR="00684E50" w:rsidRDefault="00684E50" w:rsidP="00684E50">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1.3. Раздел 3 Регламента дополнить пунктом </w:t>
      </w:r>
      <w:r w:rsidR="00B764DA">
        <w:rPr>
          <w:rFonts w:ascii="Times New Roman" w:hAnsi="Times New Roman" w:cs="Times New Roman"/>
          <w:b/>
          <w:bCs/>
          <w:sz w:val="24"/>
          <w:szCs w:val="24"/>
        </w:rPr>
        <w:t>3.6</w:t>
      </w:r>
      <w:r>
        <w:rPr>
          <w:rFonts w:ascii="Times New Roman" w:hAnsi="Times New Roman" w:cs="Times New Roman"/>
          <w:b/>
          <w:bCs/>
          <w:sz w:val="24"/>
          <w:szCs w:val="24"/>
        </w:rPr>
        <w:t>. следующего содержания:</w:t>
      </w:r>
    </w:p>
    <w:p w:rsidR="00684E50" w:rsidRDefault="00B764DA"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«3.6</w:t>
      </w:r>
      <w:r w:rsidR="00684E50">
        <w:rPr>
          <w:rFonts w:ascii="Times New Roman" w:hAnsi="Times New Roman" w:cs="Times New Roman"/>
          <w:bCs/>
          <w:sz w:val="24"/>
          <w:szCs w:val="24"/>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sidR="00684E50">
        <w:rPr>
          <w:rFonts w:ascii="Times New Roman" w:hAnsi="Times New Roman" w:cs="Times New Roman"/>
          <w:bCs/>
          <w:sz w:val="24"/>
          <w:szCs w:val="24"/>
        </w:rPr>
        <w:t>обратились</w:t>
      </w:r>
      <w:proofErr w:type="gramEnd"/>
      <w:r w:rsidR="00684E50">
        <w:rPr>
          <w:rFonts w:ascii="Times New Roman" w:hAnsi="Times New Roman" w:cs="Times New Roman"/>
          <w:bCs/>
          <w:sz w:val="24"/>
          <w:szCs w:val="24"/>
        </w:rPr>
        <w:t xml:space="preserve"> не предусмотрены».</w:t>
      </w:r>
    </w:p>
    <w:p w:rsidR="00684E50" w:rsidRDefault="00684E50" w:rsidP="00684E50">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1.4. Раздела 5 Регламента изложить в новой редакции:</w:t>
      </w:r>
    </w:p>
    <w:p w:rsidR="00684E50" w:rsidRDefault="00684E50" w:rsidP="00684E50">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5.2. Предмет жалобы.</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нарушение срока предоставления муниципальной услуги;</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отсутствии вышестоящего органа жалоба подается непосредственно руководителю Администрации.</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5.5. Порядок подачи и рассмотрения жалобы.</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5.6. </w:t>
      </w:r>
      <w:proofErr w:type="gramStart"/>
      <w:r>
        <w:rPr>
          <w:rFonts w:ascii="Times New Roman"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Pr>
          <w:rFonts w:ascii="Times New Roman"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5.7. Жалоба, поступившая в Администрацию, подлежит регистрации не позднее следующего рабочего дня со дня ее поступления. </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5.8. Жалоба должна содержать:</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5.9.. Сроки рассмотрения жалобы.</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Основания для приостановления рассмотрения жалобы отсутствуют.</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5.11. Результат рассмотрения жалобы.</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результатам рассмотрения жалобы принимается одно из следующих решений:</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в удовлетворении жалобы отказывается.</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5.13. Администрация оставляет жалобу без ответа в соответствии с основаниями, предусмотренными муниципальным правовым актом.</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5.14. В случае установления в ходе или по результатам </w:t>
      </w:r>
      <w:proofErr w:type="gramStart"/>
      <w:r>
        <w:rPr>
          <w:rFonts w:ascii="Times New Roman" w:hAnsi="Times New Roman" w:cs="Times New Roman"/>
          <w:bCs/>
          <w:sz w:val="24"/>
          <w:szCs w:val="24"/>
        </w:rPr>
        <w:t>рассмотрения жалобы признаков состава административного правонарушения</w:t>
      </w:r>
      <w:proofErr w:type="gramEnd"/>
      <w:r>
        <w:rPr>
          <w:rFonts w:ascii="Times New Roman"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 Порядок информирования заявителя о результатах рассмотрения жалобы.</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5.15.1.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bCs/>
          <w:sz w:val="24"/>
          <w:szCs w:val="24"/>
        </w:rPr>
        <w:t>неудобства</w:t>
      </w:r>
      <w:proofErr w:type="gramEnd"/>
      <w:r>
        <w:rPr>
          <w:rFonts w:ascii="Times New Roman" w:hAnsi="Times New Roman" w:cs="Times New Roman"/>
          <w:bCs/>
          <w:sz w:val="24"/>
          <w:szCs w:val="24"/>
        </w:rPr>
        <w:t xml:space="preserve"> и указывается </w:t>
      </w:r>
      <w:r>
        <w:rPr>
          <w:rFonts w:ascii="Times New Roman" w:hAnsi="Times New Roman" w:cs="Times New Roman"/>
          <w:bCs/>
          <w:sz w:val="24"/>
          <w:szCs w:val="24"/>
        </w:rPr>
        <w:lastRenderedPageBreak/>
        <w:t>информация о дальнейших действиях, которые необходимо совершить заявителю в целях получения государственной или муниципальной услуги.</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5.17.  Порядок обжалования решения по жалобе.</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5.18. Право заявителя на получение информации и документов, необходимых для обоснования и рассмотрения жалобы.</w:t>
      </w:r>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684E50"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5.19. Способы информирования заявителей о порядке подачи и рассмотрения жалобы.</w:t>
      </w:r>
    </w:p>
    <w:p w:rsidR="00684E50" w:rsidRPr="0088229B" w:rsidRDefault="00684E50" w:rsidP="00684E5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roofErr w:type="gramStart"/>
      <w:r>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6" w:history="1">
        <w:r w:rsidRPr="00903F7A">
          <w:rPr>
            <w:rFonts w:ascii="Times New Roman" w:eastAsia="Times New Roman" w:hAnsi="Times New Roman" w:cs="Times New Roman"/>
            <w:color w:val="0000FF"/>
            <w:sz w:val="24"/>
            <w:szCs w:val="24"/>
            <w:u w:val="single"/>
            <w:shd w:val="clear" w:color="auto" w:fill="FFFFFF"/>
            <w:lang w:eastAsia="ru-RU"/>
          </w:rPr>
          <w:t>http://www.</w:t>
        </w:r>
        <w:proofErr w:type="spellStart"/>
        <w:r w:rsidRPr="00903F7A">
          <w:rPr>
            <w:rFonts w:ascii="Times New Roman" w:eastAsia="Times New Roman" w:hAnsi="Times New Roman" w:cs="Times New Roman"/>
            <w:color w:val="0000FF"/>
            <w:sz w:val="24"/>
            <w:szCs w:val="24"/>
            <w:u w:val="single"/>
            <w:shd w:val="clear" w:color="auto" w:fill="FFFFFF"/>
            <w:lang w:val="en-US" w:eastAsia="ru-RU"/>
          </w:rPr>
          <w:t>bd</w:t>
        </w:r>
        <w:proofErr w:type="spellEnd"/>
        <w:r w:rsidRPr="00903F7A">
          <w:rPr>
            <w:rFonts w:ascii="Times New Roman" w:eastAsia="Times New Roman" w:hAnsi="Times New Roman" w:cs="Times New Roman"/>
            <w:color w:val="0000FF"/>
            <w:sz w:val="24"/>
            <w:szCs w:val="24"/>
            <w:u w:val="single"/>
            <w:shd w:val="clear" w:color="auto" w:fill="FFFFFF"/>
            <w:lang w:eastAsia="ru-RU"/>
          </w:rPr>
          <w:t>selp.asino.ru/</w:t>
        </w:r>
      </w:hyperlink>
      <w:r w:rsidRPr="00903F7A">
        <w:rPr>
          <w:rFonts w:ascii="Times New Roman" w:eastAsia="Times New Roman" w:hAnsi="Times New Roman" w:cs="Times New Roman"/>
          <w:sz w:val="24"/>
          <w:szCs w:val="24"/>
          <w:lang w:eastAsia="ru-RU"/>
        </w:rPr>
        <w:t>.</w:t>
      </w:r>
    </w:p>
    <w:p w:rsidR="00742CCC" w:rsidRPr="00903F7A" w:rsidRDefault="000E1D5A"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42CCC"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00742CCC" w:rsidRPr="00903F7A">
        <w:rPr>
          <w:rFonts w:ascii="Times New Roman" w:eastAsia="Times New Roman" w:hAnsi="Times New Roman" w:cs="Times New Roman"/>
          <w:sz w:val="24"/>
          <w:szCs w:val="24"/>
          <w:lang w:eastAsia="ru-RU"/>
        </w:rPr>
        <w:t>с</w:t>
      </w:r>
      <w:proofErr w:type="gramEnd"/>
      <w:r w:rsidR="00742CCC"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B047D7">
        <w:rPr>
          <w:rFonts w:ascii="Times New Roman" w:eastAsia="Calibri" w:hAnsi="Times New Roman" w:cs="Times New Roman"/>
          <w:sz w:val="24"/>
          <w:szCs w:val="24"/>
        </w:rPr>
        <w:t xml:space="preserve">                                      </w:t>
      </w:r>
      <w:bookmarkStart w:id="0" w:name="_GoBack"/>
      <w:bookmarkEnd w:id="0"/>
      <w:r w:rsidR="00B047D7">
        <w:rPr>
          <w:rFonts w:ascii="Times New Roman" w:eastAsia="Calibri" w:hAnsi="Times New Roman" w:cs="Times New Roman"/>
          <w:sz w:val="24"/>
          <w:szCs w:val="24"/>
        </w:rPr>
        <w:t xml:space="preserve">   В.П. Овсянников</w:t>
      </w:r>
    </w:p>
    <w:p w:rsidR="00421CAC" w:rsidRDefault="00B047D7"/>
    <w:sectPr w:rsidR="0042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0E1D5A"/>
    <w:rsid w:val="0015185F"/>
    <w:rsid w:val="00222826"/>
    <w:rsid w:val="002A2A99"/>
    <w:rsid w:val="00470CE5"/>
    <w:rsid w:val="00564F3E"/>
    <w:rsid w:val="00684E50"/>
    <w:rsid w:val="006B5D04"/>
    <w:rsid w:val="00742CCC"/>
    <w:rsid w:val="00755A18"/>
    <w:rsid w:val="007D131B"/>
    <w:rsid w:val="007D5005"/>
    <w:rsid w:val="00892C8C"/>
    <w:rsid w:val="008A6EC0"/>
    <w:rsid w:val="009F7363"/>
    <w:rsid w:val="00B047D7"/>
    <w:rsid w:val="00B764DA"/>
    <w:rsid w:val="00D3566F"/>
    <w:rsid w:val="00D37E6B"/>
    <w:rsid w:val="00DE069D"/>
    <w:rsid w:val="00E94C6F"/>
    <w:rsid w:val="00F23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28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2918</Words>
  <Characters>16638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Пользователь</cp:lastModifiedBy>
  <cp:revision>2</cp:revision>
  <cp:lastPrinted>2021-11-12T03:08:00Z</cp:lastPrinted>
  <dcterms:created xsi:type="dcterms:W3CDTF">2021-11-12T03:08:00Z</dcterms:created>
  <dcterms:modified xsi:type="dcterms:W3CDTF">2021-11-12T03:08:00Z</dcterms:modified>
</cp:coreProperties>
</file>