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C513C7">
      <w:pPr>
        <w:spacing w:after="0" w:line="240" w:lineRule="auto"/>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C513C7">
        <w:rPr>
          <w:rFonts w:ascii="Times New Roman" w:eastAsia="Calibri" w:hAnsi="Times New Roman" w:cs="Times New Roman"/>
          <w:sz w:val="24"/>
          <w:szCs w:val="24"/>
        </w:rPr>
        <w:t>11.11.</w:t>
      </w:r>
      <w:r>
        <w:rPr>
          <w:rFonts w:ascii="Times New Roman" w:eastAsia="Calibri" w:hAnsi="Times New Roman" w:cs="Times New Roman"/>
          <w:sz w:val="24"/>
          <w:szCs w:val="24"/>
        </w:rPr>
        <w:t xml:space="preserve"> 2021г.                                                                     </w:t>
      </w:r>
      <w:r w:rsidR="00C513C7">
        <w:rPr>
          <w:rFonts w:ascii="Times New Roman" w:eastAsia="Calibri" w:hAnsi="Times New Roman" w:cs="Times New Roman"/>
          <w:sz w:val="24"/>
          <w:szCs w:val="24"/>
        </w:rPr>
        <w:t xml:space="preserve">                                             №155</w:t>
      </w:r>
    </w:p>
    <w:p w:rsidR="00C513C7" w:rsidRDefault="00C513C7" w:rsidP="00C513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C513C7" w:rsidRPr="00F74753" w:rsidRDefault="00C513C7" w:rsidP="00C513C7">
      <w:pPr>
        <w:spacing w:after="0" w:line="240" w:lineRule="auto"/>
        <w:rPr>
          <w:rFonts w:ascii="Times New Roman" w:eastAsia="Calibri" w:hAnsi="Times New Roman" w:cs="Times New Roman"/>
          <w:sz w:val="24"/>
          <w:szCs w:val="24"/>
        </w:rPr>
      </w:pPr>
    </w:p>
    <w:p w:rsidR="003962FF"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BA7D74" w:rsidRPr="00BA7D74">
        <w:rPr>
          <w:rFonts w:ascii="Times New Roman" w:hAnsi="Times New Roman" w:cs="Times New Roman"/>
          <w:b/>
          <w:sz w:val="24"/>
          <w:szCs w:val="24"/>
        </w:rPr>
        <w:t xml:space="preserve">Административный регламент предоставления муниципальной услуги «Выдача архитектурно-планировочного задания», утвержденный постановлением Администрации </w:t>
      </w:r>
      <w:proofErr w:type="spellStart"/>
      <w:r w:rsidR="00BA7D74" w:rsidRPr="00BA7D74">
        <w:rPr>
          <w:rFonts w:ascii="Times New Roman" w:hAnsi="Times New Roman" w:cs="Times New Roman"/>
          <w:b/>
          <w:sz w:val="24"/>
          <w:szCs w:val="24"/>
        </w:rPr>
        <w:t>Большедороховского</w:t>
      </w:r>
      <w:proofErr w:type="spellEnd"/>
      <w:r w:rsidR="00BA7D74" w:rsidRPr="00BA7D74">
        <w:rPr>
          <w:rFonts w:ascii="Times New Roman" w:hAnsi="Times New Roman" w:cs="Times New Roman"/>
          <w:b/>
          <w:sz w:val="24"/>
          <w:szCs w:val="24"/>
        </w:rPr>
        <w:t xml:space="preserve"> сельского поселения Асиновского района Томской области от 05.12.2014 №181 «Об утверждении административного регламента предоставления муниципальной услуги «Выдача архитектурно-планировочного задания»</w:t>
      </w:r>
    </w:p>
    <w:p w:rsidR="00C513C7" w:rsidRDefault="00C513C7" w:rsidP="00C513C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513C7" w:rsidRPr="00C513C7" w:rsidRDefault="00C513C7" w:rsidP="00C513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13C7">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3703B2" w:rsidRPr="00C513C7" w:rsidRDefault="00C513C7" w:rsidP="00C513C7">
      <w:pPr>
        <w:spacing w:after="0" w:line="240" w:lineRule="auto"/>
        <w:ind w:firstLine="708"/>
        <w:jc w:val="both"/>
        <w:rPr>
          <w:rFonts w:ascii="Times New Roman" w:eastAsia="Calibri" w:hAnsi="Times New Roman" w:cs="Times New Roman"/>
          <w:sz w:val="24"/>
          <w:szCs w:val="24"/>
          <w:lang w:eastAsia="ru-RU"/>
        </w:rPr>
      </w:pPr>
      <w:r w:rsidRPr="00C513C7">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BA7D74" w:rsidRPr="005A03E6">
        <w:rPr>
          <w:rFonts w:ascii="Times New Roman" w:hAnsi="Times New Roman" w:cs="Times New Roman"/>
          <w:bCs/>
          <w:sz w:val="24"/>
          <w:szCs w:val="24"/>
        </w:rPr>
        <w:t>Административный регламент предоставления муниципальной услуги «</w:t>
      </w:r>
      <w:r w:rsidR="00BA7D74" w:rsidRPr="00EE22FC">
        <w:rPr>
          <w:rFonts w:ascii="Times New Roman" w:hAnsi="Times New Roman" w:cs="Times New Roman"/>
          <w:bCs/>
          <w:sz w:val="24"/>
          <w:szCs w:val="24"/>
        </w:rPr>
        <w:t>Выдача архитектурно-планировочного задания</w:t>
      </w:r>
      <w:r w:rsidR="00BA7D74">
        <w:rPr>
          <w:rFonts w:ascii="Times New Roman" w:hAnsi="Times New Roman" w:cs="Times New Roman"/>
          <w:bCs/>
          <w:sz w:val="24"/>
          <w:szCs w:val="24"/>
        </w:rPr>
        <w:t>», утвержденный постановлением</w:t>
      </w:r>
      <w:r w:rsidR="00BA7D74" w:rsidRPr="00F74753">
        <w:rPr>
          <w:rFonts w:ascii="Times New Roman" w:hAnsi="Times New Roman" w:cs="Times New Roman"/>
          <w:bCs/>
          <w:sz w:val="24"/>
          <w:szCs w:val="24"/>
        </w:rPr>
        <w:t xml:space="preserve"> </w:t>
      </w:r>
      <w:r w:rsidR="00BA7D74" w:rsidRPr="005A03E6">
        <w:rPr>
          <w:rFonts w:ascii="Times New Roman" w:hAnsi="Times New Roman" w:cs="Times New Roman"/>
          <w:bCs/>
          <w:sz w:val="24"/>
          <w:szCs w:val="24"/>
        </w:rPr>
        <w:t xml:space="preserve">Администрации </w:t>
      </w:r>
      <w:proofErr w:type="spellStart"/>
      <w:r w:rsidR="00BA7D74" w:rsidRPr="00903F7A">
        <w:rPr>
          <w:rFonts w:ascii="Times New Roman" w:hAnsi="Times New Roman" w:cs="Times New Roman"/>
          <w:bCs/>
          <w:sz w:val="24"/>
          <w:szCs w:val="24"/>
        </w:rPr>
        <w:t>Большедороховского</w:t>
      </w:r>
      <w:proofErr w:type="spellEnd"/>
      <w:r w:rsidR="00BA7D74" w:rsidRPr="00903F7A">
        <w:rPr>
          <w:rFonts w:ascii="Times New Roman" w:hAnsi="Times New Roman" w:cs="Times New Roman"/>
          <w:bCs/>
          <w:sz w:val="24"/>
          <w:szCs w:val="24"/>
        </w:rPr>
        <w:t xml:space="preserve"> сельского поселения Асиновского района Томской области</w:t>
      </w:r>
      <w:r w:rsidR="00BA7D74">
        <w:rPr>
          <w:rFonts w:ascii="Times New Roman" w:hAnsi="Times New Roman" w:cs="Times New Roman"/>
          <w:bCs/>
          <w:sz w:val="24"/>
          <w:szCs w:val="24"/>
        </w:rPr>
        <w:t xml:space="preserve"> от </w:t>
      </w:r>
      <w:smartTag w:uri="urn:schemas-microsoft-com:office:smarttags" w:element="date">
        <w:smartTagPr>
          <w:attr w:name="Year" w:val="2014"/>
          <w:attr w:name="Day" w:val="05"/>
          <w:attr w:name="Month" w:val="12"/>
          <w:attr w:name="ls" w:val="trans"/>
        </w:smartTagPr>
        <w:r w:rsidR="00BA7D74">
          <w:rPr>
            <w:rFonts w:ascii="Times New Roman" w:hAnsi="Times New Roman" w:cs="Times New Roman"/>
            <w:bCs/>
            <w:sz w:val="24"/>
            <w:szCs w:val="24"/>
          </w:rPr>
          <w:t>05.12.2014</w:t>
        </w:r>
      </w:smartTag>
      <w:r w:rsidR="00BA7D74">
        <w:rPr>
          <w:rFonts w:ascii="Times New Roman" w:hAnsi="Times New Roman" w:cs="Times New Roman"/>
          <w:bCs/>
          <w:sz w:val="24"/>
          <w:szCs w:val="24"/>
        </w:rPr>
        <w:t xml:space="preserve"> №181 «О</w:t>
      </w:r>
      <w:r w:rsidR="00BA7D74"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BA7D74">
        <w:rPr>
          <w:rFonts w:ascii="Times New Roman" w:hAnsi="Times New Roman" w:cs="Times New Roman"/>
          <w:bCs/>
          <w:sz w:val="24"/>
          <w:szCs w:val="24"/>
        </w:rPr>
        <w:t>«</w:t>
      </w:r>
      <w:r w:rsidR="00BA7D74" w:rsidRPr="00EE22FC">
        <w:rPr>
          <w:rFonts w:ascii="Times New Roman" w:hAnsi="Times New Roman" w:cs="Times New Roman"/>
          <w:bCs/>
          <w:sz w:val="24"/>
          <w:szCs w:val="24"/>
        </w:rPr>
        <w:t>Выдача архитектурно-планировочного задания</w:t>
      </w:r>
      <w:r w:rsidR="00BA7D7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(далее – Регламент), следующие изменения:</w:t>
      </w:r>
    </w:p>
    <w:p w:rsidR="00BA7D74"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20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BA7D74" w:rsidRPr="00EE22FC"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BA7D74"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«20.1.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27.1</w:t>
      </w:r>
      <w:r w:rsidRPr="00A829CF">
        <w:rPr>
          <w:rFonts w:ascii="Times New Roman" w:hAnsi="Times New Roman" w:cs="Times New Roman"/>
          <w:b/>
          <w:bCs/>
          <w:sz w:val="24"/>
          <w:szCs w:val="24"/>
        </w:rPr>
        <w:t xml:space="preserve"> следующего содержания:</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BA7D74" w:rsidRPr="00A829CF"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BA7D74" w:rsidRDefault="00BA7D74" w:rsidP="00BA7D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Раздел 3 Регламента дополнить пунктом </w:t>
      </w:r>
      <w:r w:rsidR="00161377">
        <w:rPr>
          <w:rFonts w:ascii="Times New Roman" w:hAnsi="Times New Roman" w:cs="Times New Roman"/>
          <w:b/>
          <w:bCs/>
          <w:sz w:val="24"/>
          <w:szCs w:val="24"/>
        </w:rPr>
        <w:t>33.1</w:t>
      </w:r>
      <w:r>
        <w:rPr>
          <w:rFonts w:ascii="Times New Roman" w:hAnsi="Times New Roman" w:cs="Times New Roman"/>
          <w:b/>
          <w:bCs/>
          <w:sz w:val="24"/>
          <w:szCs w:val="24"/>
        </w:rPr>
        <w:t>. следующего содержания:</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161377">
        <w:rPr>
          <w:rFonts w:ascii="Times New Roman" w:hAnsi="Times New Roman" w:cs="Times New Roman"/>
          <w:bCs/>
          <w:sz w:val="24"/>
          <w:szCs w:val="24"/>
        </w:rPr>
        <w:t>33.1</w:t>
      </w:r>
      <w:r>
        <w:rPr>
          <w:rFonts w:ascii="Times New Roman"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cs="Times New Roman"/>
          <w:bCs/>
          <w:sz w:val="24"/>
          <w:szCs w:val="24"/>
        </w:rPr>
        <w:t>обратились</w:t>
      </w:r>
      <w:proofErr w:type="gramEnd"/>
      <w:r>
        <w:rPr>
          <w:rFonts w:ascii="Times New Roman" w:hAnsi="Times New Roman" w:cs="Times New Roman"/>
          <w:bCs/>
          <w:sz w:val="24"/>
          <w:szCs w:val="24"/>
        </w:rPr>
        <w:t xml:space="preserve"> не предусмотрены».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Раздела 5 Регламента изложить в новой редакции: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39.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40. Предмет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w:t>
      </w:r>
      <w:r>
        <w:rPr>
          <w:rFonts w:ascii="Times New Roman" w:hAnsi="Times New Roman" w:cs="Times New Roman"/>
          <w:bCs/>
          <w:sz w:val="24"/>
          <w:szCs w:val="24"/>
        </w:rPr>
        <w:lastRenderedPageBreak/>
        <w:t>муниципальной услуги документах либо нарушение установленного срока таких исправлений;</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43. Порядок подачи и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44.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45. Жалоба, поступившая в Администрацию, подлежит регистрации не позднее следующего рабочего дня со дня ее поступления. </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46. Жалоба должна содержать:</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w:t>
      </w:r>
      <w:r>
        <w:rPr>
          <w:rFonts w:ascii="Times New Roman" w:hAnsi="Times New Roman" w:cs="Times New Roman"/>
          <w:bCs/>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47. Сроки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49. Результат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50. Администрация отказывает в удовлетворении жалобы в соответствии с основаниями, предусмотренными муниципальным правовым актом.</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Администрация оставляет жалобу без ответа в соответствии с основаниями, предусмотренными муниципальным правовым актом.</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52.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Порядок информирования заявителя о результатах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53.1.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жалоба была направлена в электронном виде посредством системы досудебного обжалования с использованием информационно-</w:t>
      </w:r>
      <w:r>
        <w:rPr>
          <w:rFonts w:ascii="Times New Roman" w:hAnsi="Times New Roman" w:cs="Times New Roman"/>
          <w:bCs/>
          <w:sz w:val="24"/>
          <w:szCs w:val="24"/>
        </w:rPr>
        <w:lastRenderedPageBreak/>
        <w:t xml:space="preserve">телекоммуникационной сети «Интернет», ответ заявителю направляется посредством системы досудебного обжалования. </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обжалования решения по жалобе.</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56. Право заявителя на получение информации и документов, необходимых для обоснования и рассмотрения жалобы.</w:t>
      </w:r>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A37FE7"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57. Способы информирования заявителей о порядке подачи и рассмотрения жалобы.</w:t>
      </w:r>
    </w:p>
    <w:p w:rsidR="00A37FE7" w:rsidRPr="0088229B" w:rsidRDefault="00A37FE7" w:rsidP="00A37FE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161377"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C513C7">
        <w:rPr>
          <w:rFonts w:ascii="Times New Roman" w:eastAsia="Calibri" w:hAnsi="Times New Roman" w:cs="Times New Roman"/>
          <w:sz w:val="24"/>
          <w:szCs w:val="24"/>
        </w:rPr>
        <w:t xml:space="preserve">                                       </w:t>
      </w:r>
      <w:bookmarkStart w:id="0" w:name="_GoBack"/>
      <w:bookmarkEnd w:id="0"/>
      <w:r w:rsidR="00C513C7">
        <w:rPr>
          <w:rFonts w:ascii="Times New Roman" w:eastAsia="Calibri" w:hAnsi="Times New Roman" w:cs="Times New Roman"/>
          <w:sz w:val="24"/>
          <w:szCs w:val="24"/>
        </w:rPr>
        <w:t>В.П. Овсянников</w:t>
      </w:r>
    </w:p>
    <w:p w:rsidR="00421CAC" w:rsidRDefault="00C513C7"/>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61377"/>
    <w:rsid w:val="001B7BB2"/>
    <w:rsid w:val="00222826"/>
    <w:rsid w:val="0024345E"/>
    <w:rsid w:val="002A2A99"/>
    <w:rsid w:val="00357CA3"/>
    <w:rsid w:val="003703B2"/>
    <w:rsid w:val="003962FF"/>
    <w:rsid w:val="00470CE5"/>
    <w:rsid w:val="00564F3E"/>
    <w:rsid w:val="005F647D"/>
    <w:rsid w:val="006B5D04"/>
    <w:rsid w:val="006B6351"/>
    <w:rsid w:val="006E2192"/>
    <w:rsid w:val="00742CCC"/>
    <w:rsid w:val="00755A18"/>
    <w:rsid w:val="007D131B"/>
    <w:rsid w:val="007D5005"/>
    <w:rsid w:val="00892C8C"/>
    <w:rsid w:val="008A6EC0"/>
    <w:rsid w:val="009F7363"/>
    <w:rsid w:val="00A37FE7"/>
    <w:rsid w:val="00BA7D74"/>
    <w:rsid w:val="00C513C7"/>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2021-12-10T04:20:00Z</dcterms:created>
  <dcterms:modified xsi:type="dcterms:W3CDTF">2021-12-10T04:20:00Z</dcterms:modified>
</cp:coreProperties>
</file>