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76" w:rsidRPr="0072412A" w:rsidRDefault="00E95536" w:rsidP="0072412A">
      <w:pPr>
        <w:pStyle w:val="3"/>
        <w:jc w:val="center"/>
        <w:rPr>
          <w:sz w:val="24"/>
          <w:szCs w:val="24"/>
        </w:rPr>
      </w:pPr>
      <w:r w:rsidRPr="0072412A">
        <w:rPr>
          <w:sz w:val="24"/>
          <w:szCs w:val="24"/>
        </w:rPr>
        <w:t>АДМИНИСТРАЦИЯ БОЛЬШЕДОРОХОВСКОГО СЕЛЬСКОГО ПОСЕЛЕНИЯ АСИНОВСКОГО РАЙОНА ТОМСКОЙ ОБЛАСТИ</w:t>
      </w:r>
    </w:p>
    <w:p w:rsidR="00B14B76" w:rsidRPr="0072412A" w:rsidRDefault="00B14B76" w:rsidP="0072412A">
      <w:pPr>
        <w:spacing w:after="0" w:line="240" w:lineRule="auto"/>
        <w:jc w:val="center"/>
        <w:rPr>
          <w:rFonts w:ascii="Times New Roman" w:eastAsia="Times New Roman" w:hAnsi="Times New Roman" w:cs="Times New Roman"/>
          <w:b/>
          <w:sz w:val="24"/>
          <w:szCs w:val="24"/>
          <w:lang w:eastAsia="ru-RU"/>
        </w:rPr>
      </w:pPr>
      <w:r w:rsidRPr="0072412A">
        <w:rPr>
          <w:rFonts w:ascii="Times New Roman" w:eastAsia="Times New Roman" w:hAnsi="Times New Roman" w:cs="Times New Roman"/>
          <w:b/>
          <w:sz w:val="24"/>
          <w:szCs w:val="24"/>
          <w:lang w:eastAsia="ru-RU"/>
        </w:rPr>
        <w:t>ПОСТАНОВЛЕНИЕ</w:t>
      </w:r>
    </w:p>
    <w:p w:rsidR="00E95536" w:rsidRPr="00D97E78" w:rsidRDefault="00E95536" w:rsidP="00D97E78">
      <w:pPr>
        <w:spacing w:after="0" w:line="240" w:lineRule="auto"/>
        <w:jc w:val="both"/>
        <w:rPr>
          <w:rFonts w:ascii="Times New Roman" w:eastAsia="Times New Roman" w:hAnsi="Times New Roman" w:cs="Times New Roman"/>
          <w:sz w:val="24"/>
          <w:szCs w:val="24"/>
          <w:lang w:eastAsia="ru-RU"/>
        </w:rPr>
      </w:pPr>
    </w:p>
    <w:p w:rsidR="00E95536" w:rsidRPr="00D97E78" w:rsidRDefault="00E9553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B14B76" w:rsidRPr="00D97E78" w:rsidTr="004C1D38">
        <w:tc>
          <w:tcPr>
            <w:tcW w:w="6941" w:type="dxa"/>
          </w:tcPr>
          <w:p w:rsidR="008E0760" w:rsidRPr="00D97E78" w:rsidRDefault="000812FD" w:rsidP="00D97E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16.05.2023</w:t>
            </w:r>
            <w:r w:rsidR="008E0760" w:rsidRPr="00D97E78">
              <w:rPr>
                <w:rFonts w:ascii="Times New Roman" w:eastAsia="Times New Roman" w:hAnsi="Times New Roman" w:cs="Times New Roman"/>
                <w:sz w:val="24"/>
                <w:szCs w:val="24"/>
                <w:lang w:eastAsia="ru-RU"/>
              </w:rPr>
              <w:t xml:space="preserve">                          </w:t>
            </w:r>
            <w:r w:rsidR="0046417C">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 </w:t>
            </w: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  </w:t>
            </w:r>
          </w:p>
          <w:p w:rsidR="00B14B76" w:rsidRPr="00D97E78" w:rsidRDefault="0072412A" w:rsidP="008900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с. </w:t>
            </w:r>
            <w:proofErr w:type="gramStart"/>
            <w:r w:rsidR="00E95536" w:rsidRPr="00D97E78">
              <w:rPr>
                <w:rFonts w:ascii="Times New Roman" w:eastAsia="Times New Roman" w:hAnsi="Times New Roman" w:cs="Times New Roman"/>
                <w:sz w:val="24"/>
                <w:szCs w:val="24"/>
                <w:lang w:eastAsia="ru-RU"/>
              </w:rPr>
              <w:t>Больше-Дорохово</w:t>
            </w:r>
            <w:proofErr w:type="gramEnd"/>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tc>
        <w:tc>
          <w:tcPr>
            <w:tcW w:w="2693" w:type="dxa"/>
          </w:tcPr>
          <w:p w:rsidR="00B14B76" w:rsidRPr="00D97E78" w:rsidRDefault="006E2F4E" w:rsidP="00D97E78">
            <w:pPr>
              <w:spacing w:after="0" w:line="240" w:lineRule="auto"/>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  </w:t>
            </w:r>
            <w:r w:rsidR="00991C68"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 </w:t>
            </w:r>
            <w:r w:rsidR="000812FD">
              <w:rPr>
                <w:rFonts w:ascii="Times New Roman" w:eastAsia="Times New Roman" w:hAnsi="Times New Roman" w:cs="Times New Roman"/>
                <w:sz w:val="24"/>
                <w:szCs w:val="24"/>
                <w:lang w:eastAsia="ru-RU"/>
              </w:rPr>
              <w:t>27</w:t>
            </w:r>
          </w:p>
        </w:tc>
      </w:tr>
    </w:tbl>
    <w:p w:rsidR="00B14B76" w:rsidRPr="00C02FA2" w:rsidRDefault="00B14B76" w:rsidP="00C02FA2">
      <w:pPr>
        <w:spacing w:after="0" w:line="240" w:lineRule="auto"/>
        <w:jc w:val="center"/>
        <w:rPr>
          <w:rFonts w:ascii="Times New Roman" w:eastAsia="Times New Roman" w:hAnsi="Times New Roman" w:cs="Times New Roman"/>
          <w:b/>
          <w:sz w:val="24"/>
          <w:szCs w:val="20"/>
          <w:lang w:eastAsia="ru-RU"/>
        </w:rPr>
      </w:pPr>
      <w:r w:rsidRPr="00C02FA2">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C02FA2">
        <w:rPr>
          <w:rFonts w:ascii="Times New Roman" w:eastAsia="Times New Roman" w:hAnsi="Times New Roman" w:cs="Times New Roman"/>
          <w:b/>
          <w:bCs/>
          <w:sz w:val="24"/>
          <w:szCs w:val="20"/>
          <w:lang w:eastAsia="ru-RU"/>
        </w:rPr>
        <w:t xml:space="preserve">по предоставлению муниципальной услуги </w:t>
      </w:r>
      <w:r w:rsidRPr="00C02FA2">
        <w:rPr>
          <w:rFonts w:ascii="Times New Roman" w:eastAsia="Times New Roman" w:hAnsi="Times New Roman" w:cs="Times New Roman"/>
          <w:b/>
          <w:sz w:val="24"/>
          <w:szCs w:val="24"/>
          <w:lang w:eastAsia="ru-RU"/>
        </w:rPr>
        <w:t>«</w:t>
      </w:r>
      <w:r w:rsidR="005F2BE2" w:rsidRPr="00C02FA2">
        <w:rPr>
          <w:rFonts w:ascii="Times New Roman" w:eastAsia="Times New Roman" w:hAnsi="Times New Roman" w:cs="Times New Roman"/>
          <w:b/>
          <w:sz w:val="24"/>
          <w:szCs w:val="24"/>
          <w:lang w:eastAsia="ru-RU"/>
        </w:rPr>
        <w:t>Направление</w:t>
      </w:r>
      <w:r w:rsidR="002F320C" w:rsidRPr="00C02FA2">
        <w:rPr>
          <w:rFonts w:ascii="Times New Roman" w:eastAsia="Times New Roman" w:hAnsi="Times New Roman" w:cs="Times New Roman"/>
          <w:b/>
          <w:sz w:val="24"/>
          <w:szCs w:val="24"/>
          <w:lang w:eastAsia="ru-RU"/>
        </w:rPr>
        <w:t xml:space="preserve"> уведомления о планируемом сносе объекта капитального строительства</w:t>
      </w:r>
      <w:r w:rsidR="008E0760" w:rsidRPr="00C02FA2">
        <w:rPr>
          <w:rFonts w:ascii="Times New Roman" w:eastAsia="Times New Roman" w:hAnsi="Times New Roman" w:cs="Times New Roman"/>
          <w:b/>
          <w:sz w:val="24"/>
          <w:szCs w:val="24"/>
          <w:lang w:eastAsia="ru-RU"/>
        </w:rPr>
        <w:t xml:space="preserve"> и уведомления о завершении сноса объекта капитального строительства</w:t>
      </w:r>
      <w:r w:rsidR="002F320C" w:rsidRPr="00C02FA2">
        <w:rPr>
          <w:rFonts w:ascii="Times New Roman" w:eastAsia="Times New Roman" w:hAnsi="Times New Roman" w:cs="Times New Roman"/>
          <w:b/>
          <w:sz w:val="24"/>
          <w:szCs w:val="24"/>
          <w:lang w:eastAsia="ru-RU"/>
        </w:rPr>
        <w:t>»</w:t>
      </w:r>
    </w:p>
    <w:p w:rsidR="00B14B76" w:rsidRPr="00D97E78" w:rsidRDefault="00B14B76" w:rsidP="00D97E78">
      <w:pPr>
        <w:spacing w:after="0" w:line="240" w:lineRule="auto"/>
        <w:jc w:val="both"/>
        <w:rPr>
          <w:rFonts w:ascii="Times New Roman" w:eastAsia="Times New Roman" w:hAnsi="Times New Roman" w:cs="Times New Roman"/>
          <w:bCs/>
          <w:lang w:eastAsia="ru-RU"/>
        </w:rPr>
      </w:pPr>
    </w:p>
    <w:p w:rsidR="00B14B76" w:rsidRPr="00D97E78" w:rsidRDefault="00B14B76" w:rsidP="00D97E7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2F4E" w:rsidRPr="00D97E78" w:rsidRDefault="00B14B76" w:rsidP="00D97E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97E78">
        <w:rPr>
          <w:rFonts w:ascii="Times New Roman" w:eastAsia="Times New Roman" w:hAnsi="Times New Roman" w:cs="Times New Roman"/>
          <w:sz w:val="24"/>
          <w:szCs w:val="24"/>
          <w:lang w:eastAsia="ru-RU"/>
        </w:rPr>
        <w:t xml:space="preserve">Руководствуясь </w:t>
      </w:r>
      <w:r w:rsidR="00912C50" w:rsidRPr="00D97E78">
        <w:rPr>
          <w:rFonts w:ascii="Times New Roman" w:eastAsia="Times New Roman" w:hAnsi="Times New Roman" w:cs="Times New Roman"/>
          <w:sz w:val="24"/>
          <w:szCs w:val="24"/>
          <w:lang w:eastAsia="ru-RU"/>
        </w:rPr>
        <w:t xml:space="preserve">статьей </w:t>
      </w:r>
      <w:r w:rsidR="002F320C" w:rsidRPr="00D97E78">
        <w:rPr>
          <w:rFonts w:ascii="Times New Roman" w:eastAsia="Times New Roman" w:hAnsi="Times New Roman" w:cs="Times New Roman"/>
          <w:sz w:val="24"/>
          <w:szCs w:val="24"/>
          <w:lang w:eastAsia="ru-RU"/>
        </w:rPr>
        <w:t>55.31</w:t>
      </w:r>
      <w:r w:rsidR="00912C50"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Градостроительн</w:t>
      </w:r>
      <w:r w:rsidR="00912C50" w:rsidRPr="00D97E78">
        <w:rPr>
          <w:rFonts w:ascii="Times New Roman" w:eastAsia="Times New Roman" w:hAnsi="Times New Roman" w:cs="Times New Roman"/>
          <w:sz w:val="24"/>
          <w:szCs w:val="24"/>
          <w:lang w:eastAsia="ru-RU"/>
        </w:rPr>
        <w:t>ого</w:t>
      </w:r>
      <w:r w:rsidRPr="00D97E78">
        <w:rPr>
          <w:rFonts w:ascii="Times New Roman" w:eastAsia="Times New Roman" w:hAnsi="Times New Roman" w:cs="Times New Roman"/>
          <w:sz w:val="24"/>
          <w:szCs w:val="24"/>
          <w:lang w:eastAsia="ru-RU"/>
        </w:rPr>
        <w:t xml:space="preserve"> кодекс</w:t>
      </w:r>
      <w:r w:rsidR="00912C50" w:rsidRPr="00D97E78">
        <w:rPr>
          <w:rFonts w:ascii="Times New Roman" w:eastAsia="Times New Roman" w:hAnsi="Times New Roman" w:cs="Times New Roman"/>
          <w:sz w:val="24"/>
          <w:szCs w:val="24"/>
          <w:lang w:eastAsia="ru-RU"/>
        </w:rPr>
        <w:t>а</w:t>
      </w:r>
      <w:r w:rsidRPr="00D97E78">
        <w:rPr>
          <w:rFonts w:ascii="Times New Roman" w:eastAsia="Times New Roman" w:hAnsi="Times New Roman" w:cs="Times New Roman"/>
          <w:sz w:val="24"/>
          <w:szCs w:val="24"/>
          <w:lang w:eastAsia="ru-RU"/>
        </w:rPr>
        <w:t xml:space="preserve"> Российской Федерации, </w:t>
      </w:r>
      <w:r w:rsidRPr="00D97E78">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w:t>
      </w:r>
      <w:r w:rsidR="0028307D" w:rsidRPr="00D97E78">
        <w:rPr>
          <w:rFonts w:ascii="Times New Roman CYR" w:eastAsia="Times New Roman" w:hAnsi="Times New Roman CYR" w:cs="Times New Roman CYR"/>
          <w:sz w:val="24"/>
          <w:szCs w:val="24"/>
          <w:lang w:eastAsia="ru-RU"/>
        </w:rPr>
        <w:t>ниципальных услуг»</w:t>
      </w:r>
      <w:r w:rsidR="00E95536" w:rsidRPr="00D97E78">
        <w:rPr>
          <w:rFonts w:ascii="Times New Roman CYR" w:eastAsia="Times New Roman" w:hAnsi="Times New Roman CYR" w:cs="Times New Roman CYR"/>
          <w:sz w:val="24"/>
          <w:szCs w:val="24"/>
          <w:lang w:eastAsia="ru-RU"/>
        </w:rPr>
        <w:t>,</w:t>
      </w:r>
      <w:r w:rsidR="00187419">
        <w:rPr>
          <w:rFonts w:ascii="Times New Roman CYR" w:eastAsia="Times New Roman" w:hAnsi="Times New Roman CYR" w:cs="Times New Roman CYR"/>
          <w:sz w:val="24"/>
          <w:szCs w:val="24"/>
          <w:lang w:eastAsia="ru-RU"/>
        </w:rPr>
        <w:t xml:space="preserve"> </w:t>
      </w:r>
      <w:r w:rsidR="00E95536" w:rsidRPr="00D97E78">
        <w:rPr>
          <w:rFonts w:ascii="Times New Roman" w:eastAsia="Times New Roman" w:hAnsi="Times New Roman" w:cs="Times New Roman"/>
          <w:sz w:val="24"/>
          <w:szCs w:val="24"/>
          <w:lang w:eastAsia="ru-RU"/>
        </w:rPr>
        <w:t>постановлением Администрации Большедороховского сельского поселения от 27 марта 2018 года № 48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B14B76" w:rsidRPr="00D97E78" w:rsidRDefault="00B14B76" w:rsidP="00D97E78">
      <w:pPr>
        <w:spacing w:after="0" w:line="240" w:lineRule="auto"/>
        <w:jc w:val="both"/>
        <w:rPr>
          <w:rFonts w:ascii="Times New Roman" w:eastAsia="Times New Roman" w:hAnsi="Times New Roman" w:cs="Times New Roman"/>
          <w:sz w:val="28"/>
          <w:szCs w:val="28"/>
          <w:lang w:eastAsia="ru-RU"/>
        </w:rPr>
      </w:pPr>
    </w:p>
    <w:p w:rsidR="00B14B76" w:rsidRPr="00C02FA2" w:rsidRDefault="00B14B76" w:rsidP="00D97E78">
      <w:pPr>
        <w:spacing w:after="0" w:line="240" w:lineRule="auto"/>
        <w:jc w:val="both"/>
        <w:rPr>
          <w:rFonts w:ascii="Times New Roman" w:eastAsia="Times New Roman" w:hAnsi="Times New Roman" w:cs="Times New Roman"/>
          <w:b/>
          <w:sz w:val="24"/>
          <w:szCs w:val="24"/>
          <w:lang w:eastAsia="ru-RU"/>
        </w:rPr>
      </w:pPr>
      <w:r w:rsidRPr="00D97E78">
        <w:rPr>
          <w:rFonts w:ascii="Times New Roman" w:eastAsia="Times New Roman" w:hAnsi="Times New Roman" w:cs="Times New Roman"/>
          <w:sz w:val="28"/>
          <w:szCs w:val="28"/>
          <w:lang w:eastAsia="ru-RU"/>
        </w:rPr>
        <w:t xml:space="preserve">     </w:t>
      </w:r>
      <w:r w:rsidRPr="00C02FA2">
        <w:rPr>
          <w:rFonts w:ascii="Times New Roman" w:eastAsia="Times New Roman" w:hAnsi="Times New Roman" w:cs="Times New Roman"/>
          <w:b/>
          <w:sz w:val="24"/>
          <w:szCs w:val="24"/>
          <w:lang w:eastAsia="ru-RU"/>
        </w:rPr>
        <w:t>ПОСТАНОВЛЯЮ:</w:t>
      </w:r>
    </w:p>
    <w:p w:rsidR="00B96E04" w:rsidRPr="00D97E78" w:rsidRDefault="00B96E04" w:rsidP="00D97E78">
      <w:pPr>
        <w:spacing w:after="0" w:line="240" w:lineRule="auto"/>
        <w:jc w:val="both"/>
        <w:rPr>
          <w:rFonts w:ascii="Times New Roman" w:eastAsia="Times New Roman" w:hAnsi="Times New Roman" w:cs="Times New Roman"/>
          <w:sz w:val="28"/>
          <w:szCs w:val="28"/>
          <w:lang w:eastAsia="ru-RU"/>
        </w:rPr>
      </w:pPr>
    </w:p>
    <w:p w:rsidR="00B14B76" w:rsidRPr="00D97E78" w:rsidRDefault="00B14B76"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5F2BE2" w:rsidRPr="00D97E78">
        <w:rPr>
          <w:rFonts w:ascii="Times New Roman" w:eastAsia="Times New Roman" w:hAnsi="Times New Roman" w:cs="Times New Roman"/>
          <w:sz w:val="24"/>
          <w:szCs w:val="24"/>
          <w:lang w:eastAsia="ru-RU"/>
        </w:rPr>
        <w:t>Направление</w:t>
      </w:r>
      <w:r w:rsidR="008E0760" w:rsidRPr="00D97E78">
        <w:rPr>
          <w:rFonts w:ascii="Times New Roman" w:eastAsia="Times New Roman" w:hAnsi="Times New Roman" w:cs="Times New Roman"/>
          <w:sz w:val="24"/>
          <w:szCs w:val="24"/>
          <w:lang w:eastAsia="ru-RU"/>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2F320C"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согласно приложению.</w:t>
      </w:r>
    </w:p>
    <w:p w:rsidR="003E1558" w:rsidRPr="00D97E78" w:rsidRDefault="003E1558"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2. Технику по землеустройству обеспечить предоставление  первоочередной муниципальной услуги «</w:t>
      </w:r>
      <w:r w:rsidR="005F2BE2" w:rsidRPr="00D97E78">
        <w:rPr>
          <w:rFonts w:ascii="Times New Roman" w:eastAsia="Times New Roman" w:hAnsi="Times New Roman" w:cs="Times New Roman"/>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D97E78">
        <w:rPr>
          <w:rFonts w:ascii="Times New Roman" w:eastAsia="Times New Roman" w:hAnsi="Times New Roman" w:cs="Times New Roman"/>
          <w:sz w:val="24"/>
          <w:szCs w:val="24"/>
          <w:lang w:eastAsia="ru-RU"/>
        </w:rPr>
        <w:t>в соответствии с утвержденным административным регламентом.</w:t>
      </w:r>
    </w:p>
    <w:p w:rsidR="006A7AB8" w:rsidRPr="00D97E78" w:rsidRDefault="00054B4A" w:rsidP="00D97E7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E0760" w:rsidRPr="00D97E78">
        <w:rPr>
          <w:rFonts w:ascii="Times New Roman" w:eastAsia="Times New Roman" w:hAnsi="Times New Roman" w:cs="Times New Roman"/>
          <w:sz w:val="24"/>
          <w:szCs w:val="24"/>
          <w:lang w:eastAsia="ru-RU"/>
        </w:rPr>
        <w:t xml:space="preserve">. </w:t>
      </w:r>
      <w:r w:rsidR="0072600F">
        <w:rPr>
          <w:rFonts w:ascii="Times New Roman" w:eastAsia="Times New Roman" w:hAnsi="Times New Roman" w:cs="Times New Roman"/>
          <w:sz w:val="24"/>
          <w:szCs w:val="24"/>
          <w:lang w:eastAsia="ru-RU"/>
        </w:rPr>
        <w:t>Отменить</w:t>
      </w:r>
      <w:r w:rsidR="006A7AB8" w:rsidRPr="00D97E78">
        <w:rPr>
          <w:rFonts w:ascii="Times New Roman" w:eastAsia="Times New Roman" w:hAnsi="Times New Roman" w:cs="Times New Roman"/>
          <w:sz w:val="24"/>
          <w:szCs w:val="24"/>
          <w:lang w:eastAsia="ru-RU"/>
        </w:rPr>
        <w:t>:</w:t>
      </w:r>
    </w:p>
    <w:p w:rsidR="008E0760" w:rsidRPr="00D97E78" w:rsidRDefault="00CA0E89"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w:t>
      </w:r>
      <w:r w:rsidR="008E0760" w:rsidRPr="00D97E78">
        <w:rPr>
          <w:rFonts w:ascii="Times New Roman" w:eastAsia="Times New Roman" w:hAnsi="Times New Roman" w:cs="Times New Roman"/>
          <w:sz w:val="24"/>
          <w:szCs w:val="24"/>
          <w:lang w:eastAsia="ru-RU"/>
        </w:rPr>
        <w:t>дминистрации Большедороховского сельского поселения от</w:t>
      </w:r>
      <w:r w:rsidR="006A7AB8"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16.03.2020 № 12</w:t>
      </w:r>
      <w:r w:rsidR="008E0760" w:rsidRPr="00D97E78">
        <w:rPr>
          <w:rFonts w:ascii="Times New Roman" w:eastAsia="Times New Roman" w:hAnsi="Times New Roman" w:cs="Times New Roman"/>
          <w:sz w:val="24"/>
          <w:szCs w:val="24"/>
          <w:lang w:eastAsia="ru-RU"/>
        </w:rPr>
        <w:t xml:space="preserve"> «Об утверждении административного регламента</w:t>
      </w:r>
      <w:r w:rsidRPr="00D97E78">
        <w:rPr>
          <w:rFonts w:ascii="Times New Roman" w:eastAsia="Times New Roman" w:hAnsi="Times New Roman" w:cs="Times New Roman"/>
          <w:sz w:val="24"/>
          <w:szCs w:val="24"/>
          <w:lang w:eastAsia="ru-RU"/>
        </w:rPr>
        <w:t xml:space="preserve"> по предоставлению</w:t>
      </w:r>
      <w:r w:rsidR="008E0760" w:rsidRPr="00D97E78">
        <w:rPr>
          <w:rFonts w:ascii="Times New Roman" w:eastAsia="Times New Roman" w:hAnsi="Times New Roman" w:cs="Times New Roman"/>
          <w:sz w:val="24"/>
          <w:szCs w:val="24"/>
          <w:lang w:eastAsia="ru-RU"/>
        </w:rPr>
        <w:t xml:space="preserve"> муниципальной услуги «</w:t>
      </w:r>
      <w:r w:rsidRPr="00D97E78">
        <w:rPr>
          <w:rFonts w:ascii="Times New Roman" w:eastAsia="Times New Roman" w:hAnsi="Times New Roman" w:cs="Times New Roman"/>
          <w:sz w:val="24"/>
          <w:szCs w:val="24"/>
          <w:lang w:eastAsia="ru-RU"/>
        </w:rPr>
        <w:t>Прием уведомления о завершении сноса объекта капитального строительства»;</w:t>
      </w:r>
    </w:p>
    <w:p w:rsidR="00CA0E89" w:rsidRPr="00D97E78" w:rsidRDefault="00CA0E89"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 16.03.2020 № 13 «Об утверждении административного регламента по предоставлению муниципальной услуги «Прием уведомления о планируемом сносе объекта капитального строительства»;</w:t>
      </w:r>
    </w:p>
    <w:p w:rsidR="00CA0E89" w:rsidRPr="00D97E78" w:rsidRDefault="003E1558"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 31.08.2021 № 97 «О внесении изменения в административный регламент предоставления муниципальной услуги «Прием уведомления о планируемом сносе объекта капитального строительства», утвержденный постановлением Администрации Большедороховского сельского поселения от 16.03.2020 № 13 «Об утверждении административного регламента по предоставлению муниципальной услуги «Прием уведомления о планируемом сносе объекта капитального строительства»;</w:t>
      </w:r>
    </w:p>
    <w:p w:rsidR="00CA0E89" w:rsidRPr="00D97E78" w:rsidRDefault="00CA0E89"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 31.03.2022 № 15 «О внесении изменения в постановление Администрации Большедороховского сельского поселения от 16.03.2020 № 13 «Об утверждении административного регламента по предоставлению муниципальной услуги «Прием уведомления о планируемом сносе объекта капитального строительства»;</w:t>
      </w:r>
    </w:p>
    <w:p w:rsidR="00B14B76" w:rsidRPr="00D97E78" w:rsidRDefault="00054B4A" w:rsidP="00D97E78">
      <w:pPr>
        <w:spacing w:after="0" w:line="240" w:lineRule="auto"/>
        <w:ind w:firstLine="708"/>
        <w:jc w:val="both"/>
        <w:rPr>
          <w:rFonts w:ascii="Times New Roman CYR" w:eastAsia="Times New Roman" w:hAnsi="Times New Roman CYR" w:cs="Times New Roman CYR"/>
          <w:kern w:val="2"/>
          <w:sz w:val="24"/>
          <w:szCs w:val="24"/>
          <w:lang w:eastAsia="ru-RU"/>
        </w:rPr>
      </w:pPr>
      <w:r>
        <w:rPr>
          <w:rFonts w:ascii="Times New Roman" w:eastAsia="Times New Roman" w:hAnsi="Times New Roman" w:cs="Times New Roman"/>
          <w:kern w:val="1"/>
          <w:sz w:val="24"/>
          <w:szCs w:val="24"/>
          <w:lang w:eastAsia="ru-RU"/>
        </w:rPr>
        <w:lastRenderedPageBreak/>
        <w:t>4</w:t>
      </w:r>
      <w:r w:rsidR="00B14B76" w:rsidRPr="00D97E78">
        <w:rPr>
          <w:rFonts w:ascii="Times New Roman" w:eastAsia="Times New Roman" w:hAnsi="Times New Roman" w:cs="Times New Roman"/>
          <w:kern w:val="1"/>
          <w:sz w:val="24"/>
          <w:szCs w:val="24"/>
          <w:lang w:eastAsia="ru-RU"/>
        </w:rPr>
        <w:t>.</w:t>
      </w:r>
      <w:r w:rsidR="003E1558" w:rsidRPr="00D97E78">
        <w:t xml:space="preserve"> </w:t>
      </w:r>
      <w:r w:rsidR="003E1558" w:rsidRPr="00D97E78">
        <w:rPr>
          <w:rFonts w:ascii="Times New Roman" w:eastAsia="Times New Roman" w:hAnsi="Times New Roman" w:cs="Times New Roman"/>
          <w:kern w:val="1"/>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(http://www.bdselp.asino.ru/).</w:t>
      </w:r>
    </w:p>
    <w:p w:rsidR="00B14B76" w:rsidRPr="00D97E78" w:rsidRDefault="00B14B76" w:rsidP="00D97E78">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D97E78">
        <w:rPr>
          <w:rFonts w:ascii="Calibri" w:eastAsia="Times New Roman" w:hAnsi="Calibri" w:cs="Times New Roman"/>
          <w:kern w:val="2"/>
          <w:lang w:eastAsia="ru-RU"/>
        </w:rPr>
        <w:t xml:space="preserve">    </w:t>
      </w:r>
      <w:r w:rsidRPr="00D97E78">
        <w:rPr>
          <w:rFonts w:ascii="Calibri" w:eastAsia="Times New Roman" w:hAnsi="Calibri" w:cs="Times New Roman"/>
          <w:kern w:val="2"/>
          <w:lang w:eastAsia="ru-RU"/>
        </w:rPr>
        <w:tab/>
      </w:r>
      <w:r w:rsidR="00054B4A">
        <w:rPr>
          <w:rFonts w:ascii="Times New Roman" w:eastAsia="Times New Roman" w:hAnsi="Times New Roman" w:cs="Times New Roman"/>
          <w:kern w:val="2"/>
          <w:sz w:val="24"/>
          <w:szCs w:val="24"/>
          <w:lang w:eastAsia="ru-RU"/>
        </w:rPr>
        <w:t>5</w:t>
      </w:r>
      <w:r w:rsidRPr="00D97E78">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Pr="00D97E78">
        <w:rPr>
          <w:rFonts w:ascii="Times New Roman" w:eastAsia="Times New Roman" w:hAnsi="Times New Roman" w:cs="Times New Roman"/>
          <w:kern w:val="2"/>
          <w:sz w:val="24"/>
          <w:szCs w:val="24"/>
          <w:lang w:eastAsia="ru-RU"/>
        </w:rPr>
        <w:t>с</w:t>
      </w:r>
      <w:proofErr w:type="gramEnd"/>
      <w:r w:rsidRPr="00D97E78">
        <w:rPr>
          <w:rFonts w:ascii="Times New Roman" w:eastAsia="Times New Roman" w:hAnsi="Times New Roman" w:cs="Times New Roman"/>
          <w:kern w:val="2"/>
          <w:sz w:val="24"/>
          <w:szCs w:val="24"/>
          <w:lang w:eastAsia="ru-RU"/>
        </w:rPr>
        <w:t xml:space="preserve"> даты его официального опубликования.</w:t>
      </w:r>
    </w:p>
    <w:p w:rsidR="006E2F4E" w:rsidRPr="00D97E78" w:rsidRDefault="00054B4A" w:rsidP="00D97E78">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6</w:t>
      </w:r>
      <w:r w:rsidR="00B14B76" w:rsidRPr="00D97E78">
        <w:rPr>
          <w:rFonts w:ascii="Times New Roman" w:eastAsia="Times New Roman" w:hAnsi="Times New Roman" w:cs="Times New Roman"/>
          <w:kern w:val="2"/>
          <w:sz w:val="24"/>
          <w:szCs w:val="24"/>
          <w:lang w:eastAsia="ru-RU"/>
        </w:rPr>
        <w:t>.</w:t>
      </w:r>
      <w:r w:rsidR="003E1558" w:rsidRPr="00D97E78">
        <w:t xml:space="preserve"> </w:t>
      </w:r>
      <w:r w:rsidR="003E1558" w:rsidRPr="00D97E78">
        <w:rPr>
          <w:rFonts w:ascii="Times New Roman" w:eastAsia="Times New Roman" w:hAnsi="Times New Roman" w:cs="Times New Roman"/>
          <w:kern w:val="2"/>
          <w:sz w:val="24"/>
          <w:szCs w:val="24"/>
          <w:lang w:eastAsia="ru-RU"/>
        </w:rPr>
        <w:t>Контроль исполнения настоящего постановления возложить на управляющего делами администрации Большедороховского сельского поселения</w:t>
      </w:r>
      <w:r w:rsidR="006E2F4E" w:rsidRPr="00D97E78">
        <w:rPr>
          <w:rFonts w:ascii="Times New Roman" w:eastAsia="Times New Roman" w:hAnsi="Times New Roman" w:cs="Times New Roman"/>
          <w:kern w:val="2"/>
          <w:sz w:val="24"/>
          <w:szCs w:val="24"/>
          <w:lang w:eastAsia="ru-RU"/>
        </w:rPr>
        <w:t>.</w:t>
      </w:r>
    </w:p>
    <w:p w:rsidR="00B14B76" w:rsidRPr="00D97E78" w:rsidRDefault="00B14B76" w:rsidP="00D97E7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Глава </w:t>
      </w:r>
      <w:r w:rsidR="00E95536" w:rsidRPr="00D97E78">
        <w:rPr>
          <w:rFonts w:ascii="Times New Roman" w:eastAsia="Times New Roman" w:hAnsi="Times New Roman" w:cs="Times New Roman"/>
          <w:sz w:val="24"/>
          <w:szCs w:val="24"/>
          <w:lang w:eastAsia="ru-RU"/>
        </w:rPr>
        <w:t>Большедороховского</w:t>
      </w:r>
      <w:r w:rsidRPr="00D97E78">
        <w:rPr>
          <w:rFonts w:ascii="Times New Roman" w:eastAsia="Times New Roman" w:hAnsi="Times New Roman" w:cs="Times New Roman"/>
          <w:sz w:val="24"/>
          <w:szCs w:val="24"/>
          <w:lang w:eastAsia="ru-RU"/>
        </w:rPr>
        <w:t xml:space="preserve"> сельского поселения                      </w:t>
      </w:r>
      <w:r w:rsidR="00E95536" w:rsidRPr="00D97E78">
        <w:rPr>
          <w:rFonts w:ascii="Times New Roman" w:eastAsia="Times New Roman" w:hAnsi="Times New Roman" w:cs="Times New Roman"/>
          <w:sz w:val="24"/>
          <w:szCs w:val="24"/>
          <w:lang w:eastAsia="ru-RU"/>
        </w:rPr>
        <w:t xml:space="preserve">                      В.П.Овсянников</w:t>
      </w: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6E2F4E" w:rsidRPr="00D97E78" w:rsidRDefault="006E2F4E"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991C68" w:rsidRDefault="00991C68" w:rsidP="00D97E78">
      <w:pPr>
        <w:tabs>
          <w:tab w:val="left" w:pos="6323"/>
        </w:tabs>
        <w:spacing w:after="0" w:line="240" w:lineRule="auto"/>
        <w:jc w:val="both"/>
        <w:rPr>
          <w:rFonts w:ascii="Times New Roman" w:eastAsia="Times New Roman" w:hAnsi="Times New Roman" w:cs="Times New Roman"/>
          <w:sz w:val="24"/>
          <w:szCs w:val="24"/>
          <w:lang w:eastAsia="ru-RU"/>
        </w:rPr>
      </w:pPr>
    </w:p>
    <w:p w:rsidR="00D97E78" w:rsidRPr="00D97E78" w:rsidRDefault="00D97E78" w:rsidP="00D97E78">
      <w:pPr>
        <w:tabs>
          <w:tab w:val="left" w:pos="6323"/>
        </w:tabs>
        <w:spacing w:after="0" w:line="240" w:lineRule="auto"/>
        <w:jc w:val="both"/>
        <w:rPr>
          <w:rFonts w:ascii="Times New Roman" w:eastAsia="Times New Roman" w:hAnsi="Times New Roman" w:cs="Times New Roman"/>
          <w:sz w:val="24"/>
          <w:szCs w:val="24"/>
          <w:lang w:eastAsia="ru-RU"/>
        </w:rPr>
      </w:pPr>
    </w:p>
    <w:p w:rsidR="000812FD"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w:t>
      </w:r>
    </w:p>
    <w:p w:rsidR="000812FD" w:rsidRDefault="000812FD"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0812FD" w:rsidRDefault="000812FD"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0812FD" w:rsidRDefault="000812FD"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3E1558" w:rsidRPr="00D97E78" w:rsidRDefault="000812FD" w:rsidP="000812FD">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ab/>
      </w:r>
      <w:r>
        <w:rPr>
          <w:rFonts w:ascii="Times New Roman CYR" w:eastAsia="Times New Roman" w:hAnsi="Times New Roman CYR" w:cs="Times New Roman CYR"/>
          <w:sz w:val="20"/>
          <w:szCs w:val="20"/>
          <w:lang w:eastAsia="ru-RU"/>
        </w:rPr>
        <w:tab/>
      </w:r>
      <w:r w:rsidR="003E1558" w:rsidRPr="00D97E78">
        <w:rPr>
          <w:rFonts w:ascii="Times New Roman CYR" w:eastAsia="Times New Roman" w:hAnsi="Times New Roman CYR" w:cs="Times New Roman CYR"/>
          <w:sz w:val="20"/>
          <w:szCs w:val="20"/>
          <w:lang w:eastAsia="ru-RU"/>
        </w:rPr>
        <w:t xml:space="preserve">  Приложение </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к  постановлению</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администрации Большедороховского</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сельского поселения</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от </w:t>
      </w:r>
      <w:r w:rsidR="000812FD">
        <w:rPr>
          <w:rFonts w:ascii="Times New Roman CYR" w:eastAsia="Times New Roman" w:hAnsi="Times New Roman CYR" w:cs="Times New Roman CYR"/>
          <w:sz w:val="20"/>
          <w:szCs w:val="20"/>
          <w:lang w:eastAsia="ru-RU"/>
        </w:rPr>
        <w:t>16.05.2023  №  27</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А</w:t>
      </w:r>
      <w:r w:rsidRPr="00D97E78">
        <w:rPr>
          <w:rFonts w:ascii="Times New Roman CYR" w:eastAsia="Times New Roman" w:hAnsi="Times New Roman CYR" w:cs="Times New Roman CYR"/>
          <w:b/>
          <w:bCs/>
          <w:sz w:val="24"/>
          <w:szCs w:val="24"/>
          <w:lang w:eastAsia="ru-RU"/>
        </w:rPr>
        <w:t xml:space="preserve">дминистративный регламент </w:t>
      </w:r>
      <w:r>
        <w:rPr>
          <w:rFonts w:ascii="Times New Roman CYR" w:eastAsia="Times New Roman" w:hAnsi="Times New Roman CYR" w:cs="Times New Roman CYR"/>
          <w:b/>
          <w:bCs/>
          <w:sz w:val="24"/>
          <w:szCs w:val="24"/>
          <w:lang w:eastAsia="ru-RU"/>
        </w:rPr>
        <w:t>предоставления муниципальной</w:t>
      </w:r>
      <w:r w:rsidRPr="00D97E78">
        <w:rPr>
          <w:rFonts w:ascii="Times New Roman CYR" w:eastAsia="Times New Roman" w:hAnsi="Times New Roman CYR" w:cs="Times New Roman CYR"/>
          <w:b/>
          <w:bCs/>
          <w:sz w:val="24"/>
          <w:szCs w:val="24"/>
          <w:lang w:eastAsia="ru-RU"/>
        </w:rPr>
        <w:t xml:space="preserve"> услуги </w:t>
      </w:r>
    </w:p>
    <w:p w:rsidR="00D97E78" w:rsidRP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97E78">
        <w:rPr>
          <w:rFonts w:ascii="Times New Roman CYR" w:eastAsia="Times New Roman" w:hAnsi="Times New Roman CYR" w:cs="Times New Roman CYR"/>
          <w:b/>
          <w:bCs/>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p>
    <w:p w:rsidR="00D97E78" w:rsidRP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Большедороховского сельского поселения</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0812FD"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w:t>
      </w:r>
      <w:r w:rsidR="00C02FA2">
        <w:rPr>
          <w:rFonts w:ascii="Times New Roman CYR" w:eastAsia="Times New Roman" w:hAnsi="Times New Roman CYR" w:cs="Times New Roman CYR"/>
          <w:b/>
          <w:bCs/>
          <w:sz w:val="24"/>
          <w:szCs w:val="24"/>
          <w:lang w:eastAsia="ru-RU"/>
        </w:rPr>
        <w:t xml:space="preserve">I. </w:t>
      </w:r>
      <w:r w:rsidR="00D97E78" w:rsidRPr="00D97E78">
        <w:rPr>
          <w:rFonts w:ascii="Times New Roman CYR" w:eastAsia="Times New Roman" w:hAnsi="Times New Roman CYR" w:cs="Times New Roman CYR"/>
          <w:b/>
          <w:bCs/>
          <w:sz w:val="24"/>
          <w:szCs w:val="24"/>
          <w:lang w:eastAsia="ru-RU"/>
        </w:rPr>
        <w:t>Общие положения</w:t>
      </w:r>
    </w:p>
    <w:p w:rsidR="00172922" w:rsidRDefault="00172922"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172922" w:rsidRPr="00D97E78" w:rsidRDefault="00172922"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172922">
        <w:rPr>
          <w:rFonts w:ascii="Times New Roman CYR" w:eastAsia="Times New Roman" w:hAnsi="Times New Roman CYR" w:cs="Times New Roman CYR"/>
          <w:b/>
          <w:bCs/>
          <w:sz w:val="24"/>
          <w:szCs w:val="24"/>
          <w:lang w:eastAsia="ru-RU"/>
        </w:rPr>
        <w:t>Предмет регулирования Административного регламента</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172922" w:rsidRDefault="000812FD" w:rsidP="00F5617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1.1. </w:t>
      </w:r>
      <w:r w:rsidR="00D97E78" w:rsidRPr="00D97E78">
        <w:rPr>
          <w:rFonts w:ascii="Times New Roman CYR" w:eastAsia="Times New Roman" w:hAnsi="Times New Roman CYR" w:cs="Times New Roman CYR"/>
          <w:bCs/>
          <w:sz w:val="24"/>
          <w:szCs w:val="24"/>
          <w:lang w:eastAsia="ru-RU"/>
        </w:rPr>
        <w:t>Административный регламент предос</w:t>
      </w:r>
      <w:r>
        <w:rPr>
          <w:rFonts w:ascii="Times New Roman CYR" w:eastAsia="Times New Roman" w:hAnsi="Times New Roman CYR" w:cs="Times New Roman CYR"/>
          <w:bCs/>
          <w:sz w:val="24"/>
          <w:szCs w:val="24"/>
          <w:lang w:eastAsia="ru-RU"/>
        </w:rPr>
        <w:t>тавления муниципальной</w:t>
      </w:r>
      <w:r w:rsidR="00832AEC">
        <w:rPr>
          <w:rFonts w:ascii="Times New Roman CYR" w:eastAsia="Times New Roman" w:hAnsi="Times New Roman CYR" w:cs="Times New Roman CYR"/>
          <w:bCs/>
          <w:sz w:val="24"/>
          <w:szCs w:val="24"/>
          <w:lang w:eastAsia="ru-RU"/>
        </w:rPr>
        <w:t xml:space="preserve"> услуги </w:t>
      </w:r>
      <w:r w:rsidR="00D97E78" w:rsidRPr="00D97E78">
        <w:rPr>
          <w:rFonts w:ascii="Times New Roman CYR" w:eastAsia="Times New Roman" w:hAnsi="Times New Roman CYR" w:cs="Times New Roman CYR"/>
          <w:bCs/>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w:t>
      </w:r>
      <w:r w:rsidR="006347A2">
        <w:rPr>
          <w:rFonts w:ascii="Times New Roman CYR" w:eastAsia="Times New Roman" w:hAnsi="Times New Roman CYR" w:cs="Times New Roman CYR"/>
          <w:bCs/>
          <w:sz w:val="24"/>
          <w:szCs w:val="24"/>
          <w:lang w:eastAsia="ru-RU"/>
        </w:rPr>
        <w:t xml:space="preserve">ан в целях повышения качества и </w:t>
      </w:r>
      <w:r w:rsidR="00D97E78" w:rsidRPr="00D97E78">
        <w:rPr>
          <w:rFonts w:ascii="Times New Roman CYR" w:eastAsia="Times New Roman" w:hAnsi="Times New Roman CYR" w:cs="Times New Roman CYR"/>
          <w:bCs/>
          <w:sz w:val="24"/>
          <w:szCs w:val="24"/>
          <w:lang w:eastAsia="ru-RU"/>
        </w:rPr>
        <w:t>доступности предоставлени</w:t>
      </w:r>
      <w:r>
        <w:rPr>
          <w:rFonts w:ascii="Times New Roman CYR" w:eastAsia="Times New Roman" w:hAnsi="Times New Roman CYR" w:cs="Times New Roman CYR"/>
          <w:bCs/>
          <w:sz w:val="24"/>
          <w:szCs w:val="24"/>
          <w:lang w:eastAsia="ru-RU"/>
        </w:rPr>
        <w:t xml:space="preserve">я </w:t>
      </w:r>
      <w:r w:rsidR="00F56176">
        <w:rPr>
          <w:rFonts w:ascii="Times New Roman CYR" w:eastAsia="Times New Roman" w:hAnsi="Times New Roman CYR" w:cs="Times New Roman CYR"/>
          <w:bCs/>
          <w:sz w:val="24"/>
          <w:szCs w:val="24"/>
          <w:lang w:eastAsia="ru-RU"/>
        </w:rPr>
        <w:t>муниципаль</w:t>
      </w:r>
      <w:r>
        <w:rPr>
          <w:rFonts w:ascii="Times New Roman CYR" w:eastAsia="Times New Roman" w:hAnsi="Times New Roman CYR" w:cs="Times New Roman CYR"/>
          <w:bCs/>
          <w:sz w:val="24"/>
          <w:szCs w:val="24"/>
          <w:lang w:eastAsia="ru-RU"/>
        </w:rPr>
        <w:t>ной</w:t>
      </w:r>
      <w:r w:rsidR="00D97E78" w:rsidRPr="00D97E78">
        <w:rPr>
          <w:rFonts w:ascii="Times New Roman CYR" w:eastAsia="Times New Roman" w:hAnsi="Times New Roman CYR" w:cs="Times New Roman CYR"/>
          <w:bCs/>
          <w:sz w:val="24"/>
          <w:szCs w:val="24"/>
          <w:lang w:eastAsia="ru-RU"/>
        </w:rPr>
        <w:t xml:space="preserve"> услуги, определяет стандарт, сроки и последовательность действий (административных процедур) при осуществлении полн</w:t>
      </w:r>
      <w:r w:rsidR="00832AEC">
        <w:rPr>
          <w:rFonts w:ascii="Times New Roman CYR" w:eastAsia="Times New Roman" w:hAnsi="Times New Roman CYR" w:cs="Times New Roman CYR"/>
          <w:bCs/>
          <w:sz w:val="24"/>
          <w:szCs w:val="24"/>
          <w:lang w:eastAsia="ru-RU"/>
        </w:rPr>
        <w:t>омочий по</w:t>
      </w:r>
      <w:r w:rsidR="00D97E78" w:rsidRPr="00D97E78">
        <w:rPr>
          <w:rFonts w:ascii="Times New Roman CYR" w:eastAsia="Times New Roman" w:hAnsi="Times New Roman CYR" w:cs="Times New Roman CYR"/>
          <w:bCs/>
          <w:sz w:val="24"/>
          <w:szCs w:val="24"/>
          <w:lang w:eastAsia="ru-RU"/>
        </w:rPr>
        <w:t xml:space="preserve"> </w:t>
      </w:r>
      <w:r w:rsidR="00832AEC">
        <w:rPr>
          <w:rFonts w:ascii="Times New Roman CYR" w:eastAsia="Times New Roman" w:hAnsi="Times New Roman CYR" w:cs="Times New Roman CYR"/>
          <w:bCs/>
          <w:sz w:val="24"/>
          <w:szCs w:val="24"/>
          <w:lang w:eastAsia="ru-RU"/>
        </w:rPr>
        <w:t>предоставлению муниципальной</w:t>
      </w:r>
      <w:r w:rsidR="00C050F6">
        <w:rPr>
          <w:rFonts w:ascii="Times New Roman CYR" w:eastAsia="Times New Roman" w:hAnsi="Times New Roman CYR" w:cs="Times New Roman CYR"/>
          <w:bCs/>
          <w:sz w:val="24"/>
          <w:szCs w:val="24"/>
          <w:lang w:eastAsia="ru-RU"/>
        </w:rPr>
        <w:t xml:space="preserve"> услуги Администрацией Большедороховского сельского поселения</w:t>
      </w:r>
      <w:r w:rsidR="00D97E78" w:rsidRPr="00D97E78">
        <w:rPr>
          <w:rFonts w:ascii="Times New Roman CYR" w:eastAsia="Times New Roman" w:hAnsi="Times New Roman CYR" w:cs="Times New Roman CYR"/>
          <w:bCs/>
          <w:sz w:val="24"/>
          <w:szCs w:val="24"/>
          <w:lang w:eastAsia="ru-RU"/>
        </w:rPr>
        <w:t xml:space="preserve">. </w:t>
      </w:r>
    </w:p>
    <w:p w:rsidR="00F56176" w:rsidRDefault="00F56176" w:rsidP="00F5617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172922" w:rsidRPr="00172922" w:rsidRDefault="00172922" w:rsidP="00172922">
      <w:pPr>
        <w:autoSpaceDE w:val="0"/>
        <w:autoSpaceDN w:val="0"/>
        <w:adjustRightInd w:val="0"/>
        <w:spacing w:after="0" w:line="240" w:lineRule="auto"/>
        <w:ind w:left="420"/>
        <w:jc w:val="center"/>
        <w:rPr>
          <w:rFonts w:ascii="Times New Roman" w:eastAsia="Times New Roman" w:hAnsi="Times New Roman" w:cs="Times New Roman"/>
          <w:b/>
          <w:iCs/>
          <w:sz w:val="24"/>
          <w:szCs w:val="24"/>
          <w:lang w:eastAsia="ru-RU"/>
        </w:rPr>
      </w:pPr>
      <w:r w:rsidRPr="00172922">
        <w:rPr>
          <w:rFonts w:ascii="Times New Roman" w:eastAsia="Times New Roman" w:hAnsi="Times New Roman" w:cs="Times New Roman"/>
          <w:b/>
          <w:iCs/>
          <w:sz w:val="24"/>
          <w:szCs w:val="24"/>
          <w:lang w:eastAsia="ru-RU"/>
        </w:rPr>
        <w:t>Круг заявителей</w:t>
      </w:r>
    </w:p>
    <w:p w:rsidR="00172922" w:rsidRPr="00D97E78"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1.2. </w:t>
      </w:r>
      <w:r w:rsidR="00D97E78" w:rsidRPr="00D97E78">
        <w:rPr>
          <w:rFonts w:ascii="Times New Roman CYR" w:eastAsia="Times New Roman" w:hAnsi="Times New Roman CYR" w:cs="Times New Roman CYR"/>
          <w:bCs/>
          <w:sz w:val="24"/>
          <w:szCs w:val="24"/>
          <w:lang w:eastAsia="ru-RU"/>
        </w:rPr>
        <w:t>Заявител</w:t>
      </w:r>
      <w:r w:rsidR="00C050F6">
        <w:rPr>
          <w:rFonts w:ascii="Times New Roman CYR" w:eastAsia="Times New Roman" w:hAnsi="Times New Roman CYR" w:cs="Times New Roman CYR"/>
          <w:bCs/>
          <w:sz w:val="24"/>
          <w:szCs w:val="24"/>
          <w:lang w:eastAsia="ru-RU"/>
        </w:rPr>
        <w:t>ями на получение муниципальной</w:t>
      </w:r>
      <w:r w:rsidR="00D97E78" w:rsidRPr="00D97E78">
        <w:rPr>
          <w:rFonts w:ascii="Times New Roman CYR" w:eastAsia="Times New Roman" w:hAnsi="Times New Roman CYR" w:cs="Times New Roman CYR"/>
          <w:bCs/>
          <w:sz w:val="24"/>
          <w:szCs w:val="24"/>
          <w:lang w:eastAsia="ru-RU"/>
        </w:rPr>
        <w:t xml:space="preserve"> услуги являются физические лица, юридические лица, индивидуальные предприниматели, явл</w:t>
      </w:r>
      <w:r>
        <w:rPr>
          <w:rFonts w:ascii="Times New Roman CYR" w:eastAsia="Times New Roman" w:hAnsi="Times New Roman CYR" w:cs="Times New Roman CYR"/>
          <w:bCs/>
          <w:sz w:val="24"/>
          <w:szCs w:val="24"/>
          <w:lang w:eastAsia="ru-RU"/>
        </w:rPr>
        <w:t>яющиеся застройщиками (далее – З</w:t>
      </w:r>
      <w:r w:rsidR="00D97E78" w:rsidRPr="00D97E78">
        <w:rPr>
          <w:rFonts w:ascii="Times New Roman CYR" w:eastAsia="Times New Roman" w:hAnsi="Times New Roman CYR" w:cs="Times New Roman CYR"/>
          <w:bCs/>
          <w:sz w:val="24"/>
          <w:szCs w:val="24"/>
          <w:lang w:eastAsia="ru-RU"/>
        </w:rPr>
        <w:t>аявитель).</w:t>
      </w:r>
    </w:p>
    <w:p w:rsid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1.3. </w:t>
      </w:r>
      <w:r w:rsidRPr="008B10F9">
        <w:t xml:space="preserve"> </w:t>
      </w:r>
      <w:r w:rsidRPr="008B10F9">
        <w:rPr>
          <w:rFonts w:ascii="Times New Roman CYR" w:eastAsia="Times New Roman" w:hAnsi="Times New Roman CYR" w:cs="Times New Roman CYR"/>
          <w:bCs/>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w:t>
      </w:r>
      <w:r w:rsidR="00F56176">
        <w:rPr>
          <w:rFonts w:ascii="Times New Roman CYR" w:eastAsia="Times New Roman" w:hAnsi="Times New Roman CYR" w:cs="Times New Roman CYR"/>
          <w:bCs/>
          <w:sz w:val="24"/>
          <w:szCs w:val="24"/>
          <w:lang w:eastAsia="ru-RU"/>
        </w:rPr>
        <w:t>,</w:t>
      </w:r>
      <w:r w:rsidRPr="008B10F9">
        <w:rPr>
          <w:rFonts w:ascii="Times New Roman CYR" w:eastAsia="Times New Roman" w:hAnsi="Times New Roman CYR" w:cs="Times New Roman CYR"/>
          <w:bCs/>
          <w:sz w:val="24"/>
          <w:szCs w:val="24"/>
          <w:lang w:eastAsia="ru-RU"/>
        </w:rPr>
        <w:t xml:space="preserve"> либо на основании акта, уполномоченного на то государственного органа или органа ме</w:t>
      </w:r>
      <w:r w:rsidR="006347A2">
        <w:rPr>
          <w:rFonts w:ascii="Times New Roman CYR" w:eastAsia="Times New Roman" w:hAnsi="Times New Roman CYR" w:cs="Times New Roman CYR"/>
          <w:bCs/>
          <w:sz w:val="24"/>
          <w:szCs w:val="24"/>
          <w:lang w:eastAsia="ru-RU"/>
        </w:rPr>
        <w:t>стного самоуправления (далее – П</w:t>
      </w:r>
      <w:r w:rsidRPr="008B10F9">
        <w:rPr>
          <w:rFonts w:ascii="Times New Roman CYR" w:eastAsia="Times New Roman" w:hAnsi="Times New Roman CYR" w:cs="Times New Roman CYR"/>
          <w:bCs/>
          <w:sz w:val="24"/>
          <w:szCs w:val="24"/>
          <w:lang w:eastAsia="ru-RU"/>
        </w:rPr>
        <w:t>редставитель).</w:t>
      </w:r>
    </w:p>
    <w:p w:rsidR="00172922" w:rsidRPr="00172922" w:rsidRDefault="00172922" w:rsidP="00F56176">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172922" w:rsidRPr="00172922" w:rsidRDefault="00172922" w:rsidP="00172922">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172922">
        <w:rPr>
          <w:rFonts w:ascii="Times New Roman CYR" w:eastAsia="Times New Roman" w:hAnsi="Times New Roman CYR" w:cs="Times New Roman CYR"/>
          <w:b/>
          <w:bCs/>
          <w:sz w:val="24"/>
          <w:szCs w:val="24"/>
          <w:lang w:eastAsia="ru-RU"/>
        </w:rPr>
        <w:t>Требова</w:t>
      </w:r>
      <w:r>
        <w:rPr>
          <w:rFonts w:ascii="Times New Roman CYR" w:eastAsia="Times New Roman" w:hAnsi="Times New Roman CYR" w:cs="Times New Roman CYR"/>
          <w:b/>
          <w:bCs/>
          <w:sz w:val="24"/>
          <w:szCs w:val="24"/>
          <w:lang w:eastAsia="ru-RU"/>
        </w:rPr>
        <w:t>ние предоставления заявителю муниципальной</w:t>
      </w:r>
      <w:r w:rsidRPr="00172922">
        <w:rPr>
          <w:rFonts w:ascii="Times New Roman CYR" w:eastAsia="Times New Roman" w:hAnsi="Times New Roman CYR" w:cs="Times New Roman CYR"/>
          <w:b/>
          <w:bCs/>
          <w:sz w:val="24"/>
          <w:szCs w:val="24"/>
          <w:lang w:eastAsia="ru-RU"/>
        </w:rPr>
        <w:t xml:space="preserve"> услуги в соответствии с вариантом предоставления</w:t>
      </w:r>
      <w:r>
        <w:rPr>
          <w:rFonts w:ascii="Times New Roman CYR" w:eastAsia="Times New Roman" w:hAnsi="Times New Roman CYR" w:cs="Times New Roman CYR"/>
          <w:b/>
          <w:bCs/>
          <w:sz w:val="24"/>
          <w:szCs w:val="24"/>
          <w:lang w:eastAsia="ru-RU"/>
        </w:rPr>
        <w:t xml:space="preserve"> муниципальной</w:t>
      </w:r>
      <w:r w:rsidRPr="00172922">
        <w:rPr>
          <w:rFonts w:ascii="Times New Roman CYR" w:eastAsia="Times New Roman" w:hAnsi="Times New Roman CYR" w:cs="Times New Roman CYR"/>
          <w:b/>
          <w:bCs/>
          <w:sz w:val="24"/>
          <w:szCs w:val="24"/>
          <w:lang w:eastAsia="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72922" w:rsidRPr="00172922"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172922" w:rsidRPr="00172922"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2922">
        <w:rPr>
          <w:rFonts w:ascii="Times New Roman CYR" w:eastAsia="Times New Roman" w:hAnsi="Times New Roman CYR" w:cs="Times New Roman CYR"/>
          <w:bCs/>
          <w:sz w:val="24"/>
          <w:szCs w:val="24"/>
          <w:lang w:eastAsia="ru-RU"/>
        </w:rPr>
        <w:t>1.4.</w:t>
      </w:r>
      <w:r>
        <w:rPr>
          <w:rFonts w:ascii="Times New Roman CYR" w:eastAsia="Times New Roman" w:hAnsi="Times New Roman CYR" w:cs="Times New Roman CYR"/>
          <w:bCs/>
          <w:sz w:val="24"/>
          <w:szCs w:val="24"/>
          <w:lang w:eastAsia="ru-RU"/>
        </w:rPr>
        <w:t xml:space="preserve"> Муниципальная</w:t>
      </w:r>
      <w:r w:rsidRPr="00172922">
        <w:rPr>
          <w:rFonts w:ascii="Times New Roman CYR" w:eastAsia="Times New Roman" w:hAnsi="Times New Roman CYR" w:cs="Times New Roman CYR"/>
          <w:bCs/>
          <w:sz w:val="24"/>
          <w:szCs w:val="24"/>
          <w:lang w:eastAsia="ru-RU"/>
        </w:rPr>
        <w:t xml:space="preserve"> услуга предоставляется заявителю в соответствии с вариантом предоставления</w:t>
      </w:r>
      <w:r>
        <w:rPr>
          <w:rFonts w:ascii="Times New Roman CYR" w:eastAsia="Times New Roman" w:hAnsi="Times New Roman CYR" w:cs="Times New Roman CYR"/>
          <w:bCs/>
          <w:sz w:val="24"/>
          <w:szCs w:val="24"/>
          <w:lang w:eastAsia="ru-RU"/>
        </w:rPr>
        <w:t xml:space="preserve"> муниципальной</w:t>
      </w:r>
      <w:r w:rsidRPr="00172922">
        <w:rPr>
          <w:rFonts w:ascii="Times New Roman CYR" w:eastAsia="Times New Roman" w:hAnsi="Times New Roman CYR" w:cs="Times New Roman CYR"/>
          <w:bCs/>
          <w:sz w:val="24"/>
          <w:szCs w:val="24"/>
          <w:lang w:eastAsia="ru-RU"/>
        </w:rPr>
        <w:t xml:space="preserve"> услуги.</w:t>
      </w:r>
    </w:p>
    <w:p w:rsidR="00172922" w:rsidRPr="00172922"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1.5. </w:t>
      </w:r>
      <w:r w:rsidRPr="00172922">
        <w:rPr>
          <w:rFonts w:ascii="Times New Roman CYR" w:eastAsia="Times New Roman" w:hAnsi="Times New Roman CYR" w:cs="Times New Roman CYR"/>
          <w:bCs/>
          <w:sz w:val="24"/>
          <w:szCs w:val="24"/>
          <w:lang w:eastAsia="ru-RU"/>
        </w:rPr>
        <w:t>Вариант предоставления</w:t>
      </w:r>
      <w:r>
        <w:rPr>
          <w:rFonts w:ascii="Times New Roman CYR" w:eastAsia="Times New Roman" w:hAnsi="Times New Roman CYR" w:cs="Times New Roman CYR"/>
          <w:bCs/>
          <w:sz w:val="24"/>
          <w:szCs w:val="24"/>
          <w:lang w:eastAsia="ru-RU"/>
        </w:rPr>
        <w:t xml:space="preserve"> муниципальной</w:t>
      </w:r>
      <w:r w:rsidRPr="00172922">
        <w:rPr>
          <w:rFonts w:ascii="Times New Roman CYR" w:eastAsia="Times New Roman" w:hAnsi="Times New Roman CYR" w:cs="Times New Roman CYR"/>
          <w:bCs/>
          <w:sz w:val="24"/>
          <w:szCs w:val="24"/>
          <w:lang w:eastAsia="ru-RU"/>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w:t>
      </w:r>
      <w:r>
        <w:rPr>
          <w:rFonts w:ascii="Times New Roman CYR" w:eastAsia="Times New Roman" w:hAnsi="Times New Roman CYR" w:cs="Times New Roman CYR"/>
          <w:bCs/>
          <w:sz w:val="24"/>
          <w:szCs w:val="24"/>
          <w:lang w:eastAsia="ru-RU"/>
        </w:rPr>
        <w:t xml:space="preserve"> муниципальной</w:t>
      </w:r>
      <w:r w:rsidRPr="00172922">
        <w:rPr>
          <w:rFonts w:ascii="Times New Roman CYR" w:eastAsia="Times New Roman" w:hAnsi="Times New Roman CYR" w:cs="Times New Roman CYR"/>
          <w:bCs/>
          <w:sz w:val="24"/>
          <w:szCs w:val="24"/>
          <w:lang w:eastAsia="ru-RU"/>
        </w:rPr>
        <w:t xml:space="preserve"> услуги, за предоставлением которого обратился заявитель.</w:t>
      </w:r>
    </w:p>
    <w:p w:rsidR="00172922"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1.6. </w:t>
      </w:r>
      <w:r w:rsidRPr="00172922">
        <w:rPr>
          <w:rFonts w:ascii="Times New Roman CYR" w:eastAsia="Times New Roman" w:hAnsi="Times New Roman CYR" w:cs="Times New Roman CYR"/>
          <w:bCs/>
          <w:sz w:val="24"/>
          <w:szCs w:val="24"/>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172922"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172922" w:rsidRDefault="00172922" w:rsidP="00172922">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172922">
        <w:rPr>
          <w:rFonts w:ascii="Times New Roman CYR" w:eastAsia="Times New Roman" w:hAnsi="Times New Roman CYR" w:cs="Times New Roman CYR"/>
          <w:b/>
          <w:bCs/>
          <w:sz w:val="24"/>
          <w:szCs w:val="24"/>
          <w:lang w:eastAsia="ru-RU"/>
        </w:rPr>
        <w:t>Требования к порядку информирования о предоставлении муниципальной услуги</w:t>
      </w:r>
    </w:p>
    <w:p w:rsidR="00172922" w:rsidRPr="00172922" w:rsidRDefault="00172922" w:rsidP="00172922">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D97E78" w:rsidRPr="00D97E78" w:rsidRDefault="0017292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1.7</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Информирование о порядке</w:t>
      </w:r>
      <w:r w:rsidR="00C050F6">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осуществляется:</w:t>
      </w:r>
    </w:p>
    <w:p w:rsidR="00D97E78" w:rsidRDefault="0017292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непосредственно при личном п</w:t>
      </w:r>
      <w:r w:rsidR="00C050F6">
        <w:rPr>
          <w:rFonts w:ascii="Times New Roman CYR" w:eastAsia="Times New Roman" w:hAnsi="Times New Roman CYR" w:cs="Times New Roman CYR"/>
          <w:bCs/>
          <w:sz w:val="24"/>
          <w:szCs w:val="24"/>
          <w:lang w:eastAsia="ru-RU"/>
        </w:rPr>
        <w:t>риеме заявителя в Администрации Большед</w:t>
      </w:r>
      <w:r w:rsidR="006347A2">
        <w:rPr>
          <w:rFonts w:ascii="Times New Roman CYR" w:eastAsia="Times New Roman" w:hAnsi="Times New Roman CYR" w:cs="Times New Roman CYR"/>
          <w:bCs/>
          <w:sz w:val="24"/>
          <w:szCs w:val="24"/>
          <w:lang w:eastAsia="ru-RU"/>
        </w:rPr>
        <w:t xml:space="preserve">ороховского сельского поселения </w:t>
      </w:r>
      <w:r w:rsidR="00D97E78" w:rsidRPr="00D97E78">
        <w:rPr>
          <w:rFonts w:ascii="Times New Roman CYR" w:eastAsia="Times New Roman" w:hAnsi="Times New Roman CYR" w:cs="Times New Roman CYR"/>
          <w:bCs/>
          <w:sz w:val="24"/>
          <w:szCs w:val="24"/>
          <w:lang w:eastAsia="ru-RU"/>
        </w:rPr>
        <w:t>(далее</w:t>
      </w:r>
      <w:r w:rsidR="00C050F6">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 Уполномоченный орган) или </w:t>
      </w:r>
      <w:r w:rsidR="00C050F6">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многофункциональном центре предоставления государственных и муниципальных услуг (дал</w:t>
      </w:r>
      <w:r w:rsidR="00F73944">
        <w:rPr>
          <w:rFonts w:ascii="Times New Roman CYR" w:eastAsia="Times New Roman" w:hAnsi="Times New Roman CYR" w:cs="Times New Roman CYR"/>
          <w:bCs/>
          <w:sz w:val="24"/>
          <w:szCs w:val="24"/>
          <w:lang w:eastAsia="ru-RU"/>
        </w:rPr>
        <w:t>ее – многофункциональный центр):</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 xml:space="preserve">по телефону </w:t>
      </w:r>
      <w:r w:rsidR="00C050F6">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Уполномоченном органе или многофункциональном центре;</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 </w:t>
      </w:r>
      <w:r w:rsidR="00D97E78" w:rsidRPr="00D97E78">
        <w:rPr>
          <w:rFonts w:ascii="Times New Roman CYR" w:eastAsia="Times New Roman" w:hAnsi="Times New Roman CYR" w:cs="Times New Roman CYR"/>
          <w:bCs/>
          <w:sz w:val="24"/>
          <w:szCs w:val="24"/>
          <w:lang w:eastAsia="ru-RU"/>
        </w:rPr>
        <w:t>письменно, в том числе посредством электронной почты, факсимильной связи;</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 </w:t>
      </w:r>
      <w:r w:rsidR="00D97E78" w:rsidRPr="00D97E78">
        <w:rPr>
          <w:rFonts w:ascii="Times New Roman CYR" w:eastAsia="Times New Roman" w:hAnsi="Times New Roman CYR" w:cs="Times New Roman CYR"/>
          <w:bCs/>
          <w:sz w:val="24"/>
          <w:szCs w:val="24"/>
          <w:lang w:eastAsia="ru-RU"/>
        </w:rPr>
        <w:t>посредством размещения в открытой и доступной форме информации:</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федеральной государственной информационной системе «Единый портал государственных и муниципальных услу</w:t>
      </w:r>
      <w:r>
        <w:rPr>
          <w:rFonts w:ascii="Times New Roman CYR" w:eastAsia="Times New Roman" w:hAnsi="Times New Roman CYR" w:cs="Times New Roman CYR"/>
          <w:bCs/>
          <w:sz w:val="24"/>
          <w:szCs w:val="24"/>
          <w:lang w:eastAsia="ru-RU"/>
        </w:rPr>
        <w:t xml:space="preserve">г (функций)» </w:t>
      </w:r>
      <w:r w:rsidR="00D97E78" w:rsidRPr="00D97E78">
        <w:rPr>
          <w:rFonts w:ascii="Times New Roman CYR" w:eastAsia="Times New Roman" w:hAnsi="Times New Roman CYR" w:cs="Times New Roman CYR"/>
          <w:bCs/>
          <w:sz w:val="24"/>
          <w:szCs w:val="24"/>
          <w:lang w:eastAsia="ru-RU"/>
        </w:rPr>
        <w:t>(https://www.gosuslugi.ru/) (далее – ЕПГУ, Единый портал);</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региональном портале госуда</w:t>
      </w:r>
      <w:r>
        <w:rPr>
          <w:rFonts w:ascii="Times New Roman CYR" w:eastAsia="Times New Roman" w:hAnsi="Times New Roman CYR" w:cs="Times New Roman CYR"/>
          <w:bCs/>
          <w:sz w:val="24"/>
          <w:szCs w:val="24"/>
          <w:lang w:eastAsia="ru-RU"/>
        </w:rPr>
        <w:t>рственных и муниципальных услуг (функций)</w:t>
      </w:r>
      <w:r w:rsidR="00D97E78" w:rsidRPr="00D97E78">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 xml:space="preserve">Томской области (http://pgs.tomsk.gov.ru/) </w:t>
      </w:r>
      <w:r w:rsidR="00D97E78" w:rsidRPr="00D97E78">
        <w:rPr>
          <w:rFonts w:ascii="Times New Roman CYR" w:eastAsia="Times New Roman" w:hAnsi="Times New Roman CYR" w:cs="Times New Roman CYR"/>
          <w:bCs/>
          <w:sz w:val="24"/>
          <w:szCs w:val="24"/>
          <w:lang w:eastAsia="ru-RU"/>
        </w:rPr>
        <w:t xml:space="preserve"> (далее – региональный портал);</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официальном</w:t>
      </w:r>
      <w:r>
        <w:rPr>
          <w:rFonts w:ascii="Times New Roman CYR" w:eastAsia="Times New Roman" w:hAnsi="Times New Roman CYR" w:cs="Times New Roman CYR"/>
          <w:bCs/>
          <w:sz w:val="24"/>
          <w:szCs w:val="24"/>
          <w:lang w:eastAsia="ru-RU"/>
        </w:rPr>
        <w:t xml:space="preserve"> сайте Уполномоченного органа (</w:t>
      </w:r>
      <w:r w:rsidRPr="00C050F6">
        <w:rPr>
          <w:rFonts w:ascii="Times New Roman CYR" w:eastAsia="Times New Roman" w:hAnsi="Times New Roman CYR" w:cs="Times New Roman CYR"/>
          <w:bCs/>
          <w:sz w:val="24"/>
          <w:szCs w:val="24"/>
          <w:lang w:eastAsia="ru-RU"/>
        </w:rPr>
        <w:t>http://www.bdselp.asino.ru/</w:t>
      </w:r>
      <w:r>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 </w:t>
      </w:r>
      <w:r w:rsidR="00D97E78" w:rsidRPr="00D97E78">
        <w:rPr>
          <w:rFonts w:ascii="Times New Roman CYR" w:eastAsia="Times New Roman" w:hAnsi="Times New Roman CYR" w:cs="Times New Roman CYR"/>
          <w:bCs/>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8B10F9" w:rsidRDefault="0017292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1.8</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Информирование осуществляется по вопросам, касающимся: </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F56176">
        <w:rPr>
          <w:rFonts w:ascii="Times New Roman CYR" w:eastAsia="Times New Roman" w:hAnsi="Times New Roman CYR" w:cs="Times New Roman CYR"/>
          <w:bCs/>
          <w:sz w:val="24"/>
          <w:szCs w:val="24"/>
          <w:lang w:eastAsia="ru-RU"/>
        </w:rPr>
        <w:t>способов подачи у</w:t>
      </w:r>
      <w:r w:rsidR="00D97E78" w:rsidRPr="00D97E78">
        <w:rPr>
          <w:rFonts w:ascii="Times New Roman CYR" w:eastAsia="Times New Roman" w:hAnsi="Times New Roman CYR" w:cs="Times New Roman CYR"/>
          <w:bCs/>
          <w:sz w:val="24"/>
          <w:szCs w:val="24"/>
          <w:lang w:eastAsia="ru-RU"/>
        </w:rPr>
        <w:t>ведомления о планиру</w:t>
      </w:r>
      <w:r>
        <w:rPr>
          <w:rFonts w:ascii="Times New Roman CYR" w:eastAsia="Times New Roman" w:hAnsi="Times New Roman CYR" w:cs="Times New Roman CYR"/>
          <w:bCs/>
          <w:sz w:val="24"/>
          <w:szCs w:val="24"/>
          <w:lang w:eastAsia="ru-RU"/>
        </w:rPr>
        <w:t xml:space="preserve">емом сносе объекта капитального </w:t>
      </w:r>
      <w:r w:rsidR="00D97E78" w:rsidRPr="00D97E78">
        <w:rPr>
          <w:rFonts w:ascii="Times New Roman CYR" w:eastAsia="Times New Roman" w:hAnsi="Times New Roman CYR" w:cs="Times New Roman CYR"/>
          <w:bCs/>
          <w:sz w:val="24"/>
          <w:szCs w:val="24"/>
          <w:lang w:eastAsia="ru-RU"/>
        </w:rPr>
        <w:t>строительства и уведомления о завершении сноса объекта капит</w:t>
      </w:r>
      <w:r w:rsidR="00F56176">
        <w:rPr>
          <w:rFonts w:ascii="Times New Roman CYR" w:eastAsia="Times New Roman" w:hAnsi="Times New Roman CYR" w:cs="Times New Roman CYR"/>
          <w:bCs/>
          <w:sz w:val="24"/>
          <w:szCs w:val="24"/>
          <w:lang w:eastAsia="ru-RU"/>
        </w:rPr>
        <w:t>ального строительства (далее – Уведомление о сносе, У</w:t>
      </w:r>
      <w:r w:rsidR="00D97E78" w:rsidRPr="00D97E78">
        <w:rPr>
          <w:rFonts w:ascii="Times New Roman CYR" w:eastAsia="Times New Roman" w:hAnsi="Times New Roman CYR" w:cs="Times New Roman CYR"/>
          <w:bCs/>
          <w:sz w:val="24"/>
          <w:szCs w:val="24"/>
          <w:lang w:eastAsia="ru-RU"/>
        </w:rPr>
        <w:t>ведомление о завершении сноса соответственно);</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адресов Уполномоченного органа и многофункциональных центров, обращение в которые необходимо дл</w:t>
      </w:r>
      <w:r w:rsidR="00F56176">
        <w:rPr>
          <w:rFonts w:ascii="Times New Roman CYR" w:eastAsia="Times New Roman" w:hAnsi="Times New Roman CYR" w:cs="Times New Roman CYR"/>
          <w:bCs/>
          <w:sz w:val="24"/>
          <w:szCs w:val="24"/>
          <w:lang w:eastAsia="ru-RU"/>
        </w:rPr>
        <w:t>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справочной информации о работе Уполномоч</w:t>
      </w:r>
      <w:r>
        <w:rPr>
          <w:rFonts w:ascii="Times New Roman CYR" w:eastAsia="Times New Roman" w:hAnsi="Times New Roman CYR" w:cs="Times New Roman CYR"/>
          <w:bCs/>
          <w:sz w:val="24"/>
          <w:szCs w:val="24"/>
          <w:lang w:eastAsia="ru-RU"/>
        </w:rPr>
        <w:t>енного органа</w:t>
      </w:r>
      <w:r w:rsidR="00D97E78" w:rsidRPr="00D97E78">
        <w:rPr>
          <w:rFonts w:ascii="Times New Roman CYR" w:eastAsia="Times New Roman" w:hAnsi="Times New Roman CYR" w:cs="Times New Roman CYR"/>
          <w:bCs/>
          <w:sz w:val="24"/>
          <w:szCs w:val="24"/>
          <w:lang w:eastAsia="ru-RU"/>
        </w:rPr>
        <w:t>;</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документов, необходимых для</w:t>
      </w:r>
      <w:r>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8B10F9"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порядка и сроков </w:t>
      </w:r>
      <w:r>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порядка получения сведений о ходе рассмо</w:t>
      </w:r>
      <w:r w:rsidR="00F56176">
        <w:rPr>
          <w:rFonts w:ascii="Times New Roman CYR" w:eastAsia="Times New Roman" w:hAnsi="Times New Roman CYR" w:cs="Times New Roman CYR"/>
          <w:bCs/>
          <w:sz w:val="24"/>
          <w:szCs w:val="24"/>
          <w:lang w:eastAsia="ru-RU"/>
        </w:rPr>
        <w:t>трения У</w:t>
      </w:r>
      <w:r>
        <w:rPr>
          <w:rFonts w:ascii="Times New Roman CYR" w:eastAsia="Times New Roman" w:hAnsi="Times New Roman CYR" w:cs="Times New Roman CYR"/>
          <w:bCs/>
          <w:sz w:val="24"/>
          <w:szCs w:val="24"/>
          <w:lang w:eastAsia="ru-RU"/>
        </w:rPr>
        <w:t>ведомлений</w:t>
      </w:r>
      <w:r w:rsidRPr="008B10F9">
        <w:t xml:space="preserve"> </w:t>
      </w:r>
      <w:r>
        <w:rPr>
          <w:rFonts w:ascii="Times New Roman" w:hAnsi="Times New Roman" w:cs="Times New Roman"/>
          <w:sz w:val="24"/>
          <w:szCs w:val="24"/>
        </w:rPr>
        <w:t xml:space="preserve">о </w:t>
      </w:r>
      <w:r>
        <w:rPr>
          <w:rFonts w:ascii="Times New Roman CYR" w:eastAsia="Times New Roman" w:hAnsi="Times New Roman CYR" w:cs="Times New Roman CYR"/>
          <w:bCs/>
          <w:sz w:val="24"/>
          <w:szCs w:val="24"/>
          <w:lang w:eastAsia="ru-RU"/>
        </w:rPr>
        <w:t>сносе и</w:t>
      </w:r>
      <w:r w:rsidRPr="008B10F9">
        <w:rPr>
          <w:rFonts w:ascii="Times New Roman CYR" w:eastAsia="Times New Roman" w:hAnsi="Times New Roman CYR" w:cs="Times New Roman CYR"/>
          <w:bCs/>
          <w:sz w:val="24"/>
          <w:szCs w:val="24"/>
          <w:lang w:eastAsia="ru-RU"/>
        </w:rPr>
        <w:t xml:space="preserve"> завершении сноса</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 и о результатах предоставления муниципальной услуги;</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порядка досудебного (внесудебного) обжалования действий (</w:t>
      </w:r>
      <w:r w:rsidR="0006578B">
        <w:rPr>
          <w:rFonts w:ascii="Times New Roman CYR" w:eastAsia="Times New Roman" w:hAnsi="Times New Roman CYR" w:cs="Times New Roman CYR"/>
          <w:bCs/>
          <w:sz w:val="24"/>
          <w:szCs w:val="24"/>
          <w:lang w:eastAsia="ru-RU"/>
        </w:rPr>
        <w:t xml:space="preserve">бездействия) должностных лиц, и </w:t>
      </w:r>
      <w:r w:rsidR="00D97E78" w:rsidRPr="00D97E78">
        <w:rPr>
          <w:rFonts w:ascii="Times New Roman CYR" w:eastAsia="Times New Roman" w:hAnsi="Times New Roman CYR" w:cs="Times New Roman CYR"/>
          <w:bCs/>
          <w:sz w:val="24"/>
          <w:szCs w:val="24"/>
          <w:lang w:eastAsia="ru-RU"/>
        </w:rPr>
        <w:t xml:space="preserve">принимаемых ими решений при </w:t>
      </w:r>
      <w:r w:rsidR="0006578B">
        <w:rPr>
          <w:rFonts w:ascii="Times New Roman CYR" w:eastAsia="Times New Roman" w:hAnsi="Times New Roman CYR" w:cs="Times New Roman CYR"/>
          <w:bCs/>
          <w:sz w:val="24"/>
          <w:szCs w:val="24"/>
          <w:lang w:eastAsia="ru-RU"/>
        </w:rPr>
        <w:t>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Получение информации по вопр</w:t>
      </w:r>
      <w:r w:rsidR="0006578B">
        <w:rPr>
          <w:rFonts w:ascii="Times New Roman CYR" w:eastAsia="Times New Roman" w:hAnsi="Times New Roman CYR" w:cs="Times New Roman CYR"/>
          <w:bCs/>
          <w:sz w:val="24"/>
          <w:szCs w:val="24"/>
          <w:lang w:eastAsia="ru-RU"/>
        </w:rPr>
        <w:t>осам предоставления</w:t>
      </w:r>
      <w:r w:rsidR="008B10F9">
        <w:rPr>
          <w:rFonts w:ascii="Times New Roman CYR" w:eastAsia="Times New Roman" w:hAnsi="Times New Roman CYR" w:cs="Times New Roman CYR"/>
          <w:bCs/>
          <w:sz w:val="24"/>
          <w:szCs w:val="24"/>
          <w:lang w:eastAsia="ru-RU"/>
        </w:rPr>
        <w:t xml:space="preserve"> муниципальной </w:t>
      </w:r>
      <w:r w:rsidRPr="00D97E78">
        <w:rPr>
          <w:rFonts w:ascii="Times New Roman CYR" w:eastAsia="Times New Roman" w:hAnsi="Times New Roman CYR" w:cs="Times New Roman CYR"/>
          <w:bCs/>
          <w:sz w:val="24"/>
          <w:szCs w:val="24"/>
          <w:lang w:eastAsia="ru-RU"/>
        </w:rPr>
        <w:t xml:space="preserve"> услуги и услуг, которые являются необходимыми и обязательными для </w:t>
      </w:r>
      <w:r w:rsidR="008B10F9">
        <w:rPr>
          <w:rFonts w:ascii="Times New Roman CYR" w:eastAsia="Times New Roman" w:hAnsi="Times New Roman CYR" w:cs="Times New Roman CYR"/>
          <w:bCs/>
          <w:sz w:val="24"/>
          <w:szCs w:val="24"/>
          <w:lang w:eastAsia="ru-RU"/>
        </w:rPr>
        <w:t>предоставления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бесплатно.</w:t>
      </w:r>
    </w:p>
    <w:p w:rsidR="00D97E78" w:rsidRPr="00D97E78" w:rsidRDefault="0017292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1.9</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97E78" w:rsidRPr="00D97E78">
        <w:rPr>
          <w:rFonts w:ascii="Times New Roman CYR" w:eastAsia="Times New Roman" w:hAnsi="Times New Roman CYR" w:cs="Times New Roman CYR"/>
          <w:bCs/>
          <w:sz w:val="24"/>
          <w:szCs w:val="24"/>
          <w:lang w:eastAsia="ru-RU"/>
        </w:rPr>
        <w:t>обратившихся</w:t>
      </w:r>
      <w:proofErr w:type="gramEnd"/>
      <w:r w:rsidR="00D97E78" w:rsidRPr="00D97E78">
        <w:rPr>
          <w:rFonts w:ascii="Times New Roman CYR" w:eastAsia="Times New Roman" w:hAnsi="Times New Roman CYR" w:cs="Times New Roman CYR"/>
          <w:bCs/>
          <w:sz w:val="24"/>
          <w:szCs w:val="24"/>
          <w:lang w:eastAsia="ru-RU"/>
        </w:rPr>
        <w:t xml:space="preserve"> по интересующим вопросам.</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6578B" w:rsidRDefault="0006578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изложить обращение в письменной форме; </w:t>
      </w:r>
    </w:p>
    <w:p w:rsidR="00D97E78" w:rsidRPr="00D97E78" w:rsidRDefault="0006578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назначить другое время для консультаций.</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Должностное лицо Уполномоченного органа не вправе осуществлять информирование, выходящее за рамки</w:t>
      </w:r>
      <w:r w:rsidR="0006578B">
        <w:rPr>
          <w:rFonts w:ascii="Times New Roman CYR" w:eastAsia="Times New Roman" w:hAnsi="Times New Roman CYR" w:cs="Times New Roman CYR"/>
          <w:bCs/>
          <w:sz w:val="24"/>
          <w:szCs w:val="24"/>
          <w:lang w:eastAsia="ru-RU"/>
        </w:rPr>
        <w:t xml:space="preserve"> стандартных процедур и условий </w:t>
      </w:r>
      <w:r w:rsidRPr="00D97E78">
        <w:rPr>
          <w:rFonts w:ascii="Times New Roman CYR" w:eastAsia="Times New Roman" w:hAnsi="Times New Roman CYR" w:cs="Times New Roman CYR"/>
          <w:bCs/>
          <w:sz w:val="24"/>
          <w:szCs w:val="24"/>
          <w:lang w:eastAsia="ru-RU"/>
        </w:rPr>
        <w:t>предоста</w:t>
      </w:r>
      <w:r w:rsidR="0006578B">
        <w:rPr>
          <w:rFonts w:ascii="Times New Roman CYR" w:eastAsia="Times New Roman" w:hAnsi="Times New Roman CYR" w:cs="Times New Roman CYR"/>
          <w:bCs/>
          <w:sz w:val="24"/>
          <w:szCs w:val="24"/>
          <w:lang w:eastAsia="ru-RU"/>
        </w:rPr>
        <w:t>вления муниципальной</w:t>
      </w:r>
      <w:r w:rsidRPr="00D97E78">
        <w:rPr>
          <w:rFonts w:ascii="Times New Roman CYR" w:eastAsia="Times New Roman" w:hAnsi="Times New Roman CYR" w:cs="Times New Roman CYR"/>
          <w:bCs/>
          <w:sz w:val="24"/>
          <w:szCs w:val="24"/>
          <w:lang w:eastAsia="ru-RU"/>
        </w:rPr>
        <w:t xml:space="preserve"> услуги, </w:t>
      </w:r>
      <w:r w:rsidRPr="00D97E78">
        <w:rPr>
          <w:rFonts w:ascii="Times New Roman CYR" w:eastAsia="Times New Roman" w:hAnsi="Times New Roman CYR" w:cs="Times New Roman CYR"/>
          <w:bCs/>
          <w:sz w:val="24"/>
          <w:szCs w:val="24"/>
          <w:lang w:eastAsia="ru-RU"/>
        </w:rPr>
        <w:lastRenderedPageBreak/>
        <w:t>и влияющее прямо или косвенно на принимаемое решение.</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Продолжительность информирования по </w:t>
      </w:r>
      <w:r w:rsidR="0006578B">
        <w:rPr>
          <w:rFonts w:ascii="Times New Roman CYR" w:eastAsia="Times New Roman" w:hAnsi="Times New Roman CYR" w:cs="Times New Roman CYR"/>
          <w:bCs/>
          <w:sz w:val="24"/>
          <w:szCs w:val="24"/>
          <w:lang w:eastAsia="ru-RU"/>
        </w:rPr>
        <w:t xml:space="preserve">телефону не должна превышать 10 </w:t>
      </w:r>
      <w:r w:rsidRPr="00D97E78">
        <w:rPr>
          <w:rFonts w:ascii="Times New Roman CYR" w:eastAsia="Times New Roman" w:hAnsi="Times New Roman CYR" w:cs="Times New Roman CYR"/>
          <w:bCs/>
          <w:sz w:val="24"/>
          <w:szCs w:val="24"/>
          <w:lang w:eastAsia="ru-RU"/>
        </w:rPr>
        <w:t>минут.</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Информирование осуществляется в соответствии с графиком приема граждан.</w:t>
      </w:r>
    </w:p>
    <w:p w:rsidR="00D97E78" w:rsidRPr="00D97E78" w:rsidRDefault="0017292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1.10</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По письменному обращению должностное лицо Уполномоченного органа, ответственный за </w:t>
      </w:r>
      <w:r w:rsidR="0006578B">
        <w:rPr>
          <w:rFonts w:ascii="Times New Roman CYR" w:eastAsia="Times New Roman" w:hAnsi="Times New Roman CYR" w:cs="Times New Roman CYR"/>
          <w:bCs/>
          <w:sz w:val="24"/>
          <w:szCs w:val="24"/>
          <w:lang w:eastAsia="ru-RU"/>
        </w:rPr>
        <w:t>предоставление муниципальной</w:t>
      </w:r>
      <w:r w:rsidR="00D97E78" w:rsidRPr="00D97E78">
        <w:rPr>
          <w:rFonts w:ascii="Times New Roman CYR" w:eastAsia="Times New Roman" w:hAnsi="Times New Roman CYR" w:cs="Times New Roman CYR"/>
          <w:bCs/>
          <w:sz w:val="24"/>
          <w:szCs w:val="24"/>
          <w:lang w:eastAsia="ru-RU"/>
        </w:rPr>
        <w:t xml:space="preserve"> услуги, подробно в письменной форме разъясняет гражданину сведения по </w:t>
      </w:r>
      <w:r>
        <w:rPr>
          <w:rFonts w:ascii="Times New Roman CYR" w:eastAsia="Times New Roman" w:hAnsi="Times New Roman CYR" w:cs="Times New Roman CYR"/>
          <w:bCs/>
          <w:sz w:val="24"/>
          <w:szCs w:val="24"/>
          <w:lang w:eastAsia="ru-RU"/>
        </w:rPr>
        <w:t>вопросам, указанным в пункте 1.8</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в порядке, установленном Федеральным з</w:t>
      </w:r>
      <w:r w:rsidR="0006578B">
        <w:rPr>
          <w:rFonts w:ascii="Times New Roman CYR" w:eastAsia="Times New Roman" w:hAnsi="Times New Roman CYR" w:cs="Times New Roman CYR"/>
          <w:bCs/>
          <w:sz w:val="24"/>
          <w:szCs w:val="24"/>
          <w:lang w:eastAsia="ru-RU"/>
        </w:rPr>
        <w:t xml:space="preserve">аконом от 2 мая 2006 г. № 59-ФЗ </w:t>
      </w:r>
      <w:r w:rsidR="00D97E78" w:rsidRPr="00D97E78">
        <w:rPr>
          <w:rFonts w:ascii="Times New Roman CYR" w:eastAsia="Times New Roman" w:hAnsi="Times New Roman CYR" w:cs="Times New Roman CYR"/>
          <w:bCs/>
          <w:sz w:val="24"/>
          <w:szCs w:val="24"/>
          <w:lang w:eastAsia="ru-RU"/>
        </w:rPr>
        <w:t>«О порядке рассмотрения обращений граждан</w:t>
      </w:r>
      <w:r w:rsidR="0006578B">
        <w:rPr>
          <w:rFonts w:ascii="Times New Roman CYR" w:eastAsia="Times New Roman" w:hAnsi="Times New Roman CYR" w:cs="Times New Roman CYR"/>
          <w:bCs/>
          <w:sz w:val="24"/>
          <w:szCs w:val="24"/>
          <w:lang w:eastAsia="ru-RU"/>
        </w:rPr>
        <w:t xml:space="preserve"> Российской Федерации» (далее – </w:t>
      </w:r>
      <w:r w:rsidR="00D97E78" w:rsidRPr="00D97E78">
        <w:rPr>
          <w:rFonts w:ascii="Times New Roman CYR" w:eastAsia="Times New Roman" w:hAnsi="Times New Roman CYR" w:cs="Times New Roman CYR"/>
          <w:bCs/>
          <w:sz w:val="24"/>
          <w:szCs w:val="24"/>
          <w:lang w:eastAsia="ru-RU"/>
        </w:rPr>
        <w:t>Федеральный закон № 59-ФЗ).</w:t>
      </w:r>
    </w:p>
    <w:p w:rsidR="00D97E78" w:rsidRPr="00D97E78" w:rsidRDefault="006078A4"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1.11</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00D97E78" w:rsidRPr="00D97E78">
        <w:rPr>
          <w:rFonts w:ascii="Times New Roman CYR" w:eastAsia="Times New Roman" w:hAnsi="Times New Roman CYR" w:cs="Times New Roman CYR"/>
          <w:bCs/>
          <w:sz w:val="24"/>
          <w:szCs w:val="24"/>
          <w:lang w:eastAsia="ru-RU"/>
        </w:rPr>
        <w:tab/>
        <w:t>(функций)», утвержденным постановлением Правительства Российской Фе</w:t>
      </w:r>
      <w:r w:rsidR="0006578B">
        <w:rPr>
          <w:rFonts w:ascii="Times New Roman CYR" w:eastAsia="Times New Roman" w:hAnsi="Times New Roman CYR" w:cs="Times New Roman CYR"/>
          <w:bCs/>
          <w:sz w:val="24"/>
          <w:szCs w:val="24"/>
          <w:lang w:eastAsia="ru-RU"/>
        </w:rPr>
        <w:t xml:space="preserve">дерации от 24 октября 2011 года </w:t>
      </w:r>
      <w:r w:rsidR="00D97E78" w:rsidRPr="00D97E78">
        <w:rPr>
          <w:rFonts w:ascii="Times New Roman CYR" w:eastAsia="Times New Roman" w:hAnsi="Times New Roman CYR" w:cs="Times New Roman CYR"/>
          <w:bCs/>
          <w:sz w:val="24"/>
          <w:szCs w:val="24"/>
          <w:lang w:eastAsia="ru-RU"/>
        </w:rPr>
        <w:t>№ 861</w:t>
      </w:r>
      <w:r w:rsidR="009F2F56" w:rsidRPr="009F2F56">
        <w:rPr>
          <w:rFonts w:ascii="Times New Roman CYR" w:eastAsia="Times New Roman" w:hAnsi="Times New Roman CYR" w:cs="Times New Roman CYR"/>
          <w:bCs/>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w:t>
      </w:r>
      <w:r w:rsidR="009F2F56">
        <w:rPr>
          <w:rFonts w:ascii="Times New Roman CYR" w:eastAsia="Times New Roman" w:hAnsi="Times New Roman CYR" w:cs="Times New Roman CYR"/>
          <w:bCs/>
          <w:sz w:val="24"/>
          <w:szCs w:val="24"/>
          <w:lang w:eastAsia="ru-RU"/>
        </w:rPr>
        <w:t xml:space="preserve"> услуг (осуществление функций)»</w:t>
      </w:r>
      <w:r w:rsidR="00D97E78" w:rsidRPr="00D97E78">
        <w:rPr>
          <w:rFonts w:ascii="Times New Roman CYR" w:eastAsia="Times New Roman" w:hAnsi="Times New Roman CYR" w:cs="Times New Roman CYR"/>
          <w:bCs/>
          <w:sz w:val="24"/>
          <w:szCs w:val="24"/>
          <w:lang w:eastAsia="ru-RU"/>
        </w:rPr>
        <w:t>.</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Доступ к информации о сроках и порядке предоста</w:t>
      </w:r>
      <w:r w:rsidR="0006578B">
        <w:rPr>
          <w:rFonts w:ascii="Times New Roman CYR" w:eastAsia="Times New Roman" w:hAnsi="Times New Roman CYR" w:cs="Times New Roman CYR"/>
          <w:bCs/>
          <w:sz w:val="24"/>
          <w:szCs w:val="24"/>
          <w:lang w:eastAsia="ru-RU"/>
        </w:rPr>
        <w:t>вления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7E78" w:rsidRPr="00D97E78" w:rsidRDefault="006078A4"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1.12</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официальном сайте Уполномоченного органа, на стендах в местах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и в многофункциональном центре размещается следующая справочная информация:</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 месте нахождения и графике работы Уполномоченного органа и их структурных подразделений, ответственн</w:t>
      </w:r>
      <w:r>
        <w:rPr>
          <w:rFonts w:ascii="Times New Roman CYR" w:eastAsia="Times New Roman" w:hAnsi="Times New Roman CYR" w:cs="Times New Roman CYR"/>
          <w:bCs/>
          <w:sz w:val="24"/>
          <w:szCs w:val="24"/>
          <w:lang w:eastAsia="ru-RU"/>
        </w:rPr>
        <w:t>ых за предоставление муниципальной</w:t>
      </w:r>
      <w:r w:rsidR="00D97E78" w:rsidRPr="00D97E78">
        <w:rPr>
          <w:rFonts w:ascii="Times New Roman CYR" w:eastAsia="Times New Roman" w:hAnsi="Times New Roman CYR" w:cs="Times New Roman CYR"/>
          <w:bCs/>
          <w:sz w:val="24"/>
          <w:szCs w:val="24"/>
          <w:lang w:eastAsia="ru-RU"/>
        </w:rPr>
        <w:t xml:space="preserve"> услуги, а также многофункциональных центров;</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справочные телефоны структурных подразделений Уполномоченного органа, ответственных за </w:t>
      </w:r>
      <w:r>
        <w:rPr>
          <w:rFonts w:ascii="Times New Roman CYR" w:eastAsia="Times New Roman" w:hAnsi="Times New Roman CYR" w:cs="Times New Roman CYR"/>
          <w:bCs/>
          <w:sz w:val="24"/>
          <w:szCs w:val="24"/>
          <w:lang w:eastAsia="ru-RU"/>
        </w:rPr>
        <w:t>предоставление муниципальной услуги</w:t>
      </w:r>
      <w:r w:rsidR="00D97E78" w:rsidRPr="00D97E78">
        <w:rPr>
          <w:rFonts w:ascii="Times New Roman CYR" w:eastAsia="Times New Roman" w:hAnsi="Times New Roman CYR" w:cs="Times New Roman CYR"/>
          <w:bCs/>
          <w:sz w:val="24"/>
          <w:szCs w:val="24"/>
          <w:lang w:eastAsia="ru-RU"/>
        </w:rPr>
        <w:t>;</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D97E78" w:rsidRPr="00D97E78" w:rsidRDefault="006078A4"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1.13</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В залах ожидания Уполномоченного органа размещаются нормативные правовые акты, регулирующие порядок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D97E78" w:rsidRPr="00D97E78" w:rsidRDefault="006078A4"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1.14</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Размещение информации о порядке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w:t>
      </w:r>
      <w:r w:rsidR="009D6B2B">
        <w:rPr>
          <w:rFonts w:ascii="Times New Roman CYR" w:eastAsia="Times New Roman" w:hAnsi="Times New Roman CYR" w:cs="Times New Roman CYR"/>
          <w:bCs/>
          <w:sz w:val="24"/>
          <w:szCs w:val="24"/>
          <w:lang w:eastAsia="ru-RU"/>
        </w:rPr>
        <w:t xml:space="preserve">ентром и Уполномоченным органом </w:t>
      </w:r>
      <w:r w:rsidR="00D97E78" w:rsidRPr="00D97E78">
        <w:rPr>
          <w:rFonts w:ascii="Times New Roman CYR" w:eastAsia="Times New Roman" w:hAnsi="Times New Roman CYR" w:cs="Times New Roman CYR"/>
          <w:bCs/>
          <w:sz w:val="24"/>
          <w:szCs w:val="24"/>
          <w:lang w:eastAsia="ru-RU"/>
        </w:rPr>
        <w:t>с учетом требований к информированию, установленных Административным регламентом.</w:t>
      </w:r>
    </w:p>
    <w:p w:rsidR="00D97E78" w:rsidRPr="00D97E78" w:rsidRDefault="006078A4"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1.15</w:t>
      </w:r>
      <w:r w:rsidR="001E116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Информация</w:t>
      </w:r>
      <w:r w:rsidR="00F56176">
        <w:rPr>
          <w:rFonts w:ascii="Times New Roman CYR" w:eastAsia="Times New Roman" w:hAnsi="Times New Roman CYR" w:cs="Times New Roman CYR"/>
          <w:bCs/>
          <w:sz w:val="24"/>
          <w:szCs w:val="24"/>
          <w:lang w:eastAsia="ru-RU"/>
        </w:rPr>
        <w:t xml:space="preserve"> о ходе рассмотрения У</w:t>
      </w:r>
      <w:r w:rsidR="009D6B2B">
        <w:rPr>
          <w:rFonts w:ascii="Times New Roman CYR" w:eastAsia="Times New Roman" w:hAnsi="Times New Roman CYR" w:cs="Times New Roman CYR"/>
          <w:bCs/>
          <w:sz w:val="24"/>
          <w:szCs w:val="24"/>
          <w:lang w:eastAsia="ru-RU"/>
        </w:rPr>
        <w:t>ведомлений о планируемом сносе и завершении сноса объекта капитального строительства</w:t>
      </w:r>
      <w:r w:rsidR="00D97E78" w:rsidRPr="00D97E78">
        <w:rPr>
          <w:rFonts w:ascii="Times New Roman CYR" w:eastAsia="Times New Roman" w:hAnsi="Times New Roman CYR" w:cs="Times New Roman CYR"/>
          <w:bCs/>
          <w:sz w:val="24"/>
          <w:szCs w:val="24"/>
          <w:lang w:eastAsia="ru-RU"/>
        </w:rPr>
        <w:t xml:space="preserve"> и о результатах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может</w:t>
      </w:r>
      <w:r w:rsidR="001E1162">
        <w:rPr>
          <w:rFonts w:ascii="Times New Roman CYR" w:eastAsia="Times New Roman" w:hAnsi="Times New Roman CYR" w:cs="Times New Roman CYR"/>
          <w:bCs/>
          <w:sz w:val="24"/>
          <w:szCs w:val="24"/>
          <w:lang w:eastAsia="ru-RU"/>
        </w:rPr>
        <w:t xml:space="preserve"> быть получена Заявителем (его П</w:t>
      </w:r>
      <w:r w:rsidR="00D97E78" w:rsidRPr="00D97E78">
        <w:rPr>
          <w:rFonts w:ascii="Times New Roman CYR" w:eastAsia="Times New Roman" w:hAnsi="Times New Roman CYR" w:cs="Times New Roman CYR"/>
          <w:bCs/>
          <w:sz w:val="24"/>
          <w:szCs w:val="24"/>
          <w:lang w:eastAsia="ru-RU"/>
        </w:rPr>
        <w:t>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F56176" w:rsidP="009D6B2B">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w:t>
      </w:r>
      <w:r w:rsidR="006078A4">
        <w:rPr>
          <w:rFonts w:ascii="Times New Roman CYR" w:eastAsia="Times New Roman" w:hAnsi="Times New Roman CYR" w:cs="Times New Roman CYR"/>
          <w:b/>
          <w:bCs/>
          <w:sz w:val="24"/>
          <w:szCs w:val="24"/>
          <w:lang w:eastAsia="ru-RU"/>
        </w:rPr>
        <w:t xml:space="preserve">II. </w:t>
      </w:r>
      <w:r w:rsidR="00D97E78" w:rsidRPr="009D6B2B">
        <w:rPr>
          <w:rFonts w:ascii="Times New Roman CYR" w:eastAsia="Times New Roman" w:hAnsi="Times New Roman CYR" w:cs="Times New Roman CYR"/>
          <w:b/>
          <w:bCs/>
          <w:sz w:val="24"/>
          <w:szCs w:val="24"/>
          <w:lang w:eastAsia="ru-RU"/>
        </w:rPr>
        <w:t>Стандарт предоставления</w:t>
      </w:r>
      <w:r w:rsidR="003A69D7">
        <w:rPr>
          <w:rFonts w:ascii="Times New Roman CYR" w:eastAsia="Times New Roman" w:hAnsi="Times New Roman CYR" w:cs="Times New Roman CYR"/>
          <w:b/>
          <w:bCs/>
          <w:sz w:val="24"/>
          <w:szCs w:val="24"/>
          <w:lang w:eastAsia="ru-RU"/>
        </w:rPr>
        <w:t xml:space="preserve"> муниципальной</w:t>
      </w:r>
      <w:r w:rsidR="00D97E78" w:rsidRPr="009D6B2B">
        <w:rPr>
          <w:rFonts w:ascii="Times New Roman CYR" w:eastAsia="Times New Roman" w:hAnsi="Times New Roman CYR" w:cs="Times New Roman CYR"/>
          <w:b/>
          <w:bCs/>
          <w:sz w:val="24"/>
          <w:szCs w:val="24"/>
          <w:lang w:eastAsia="ru-RU"/>
        </w:rPr>
        <w:t xml:space="preserve"> услуги</w:t>
      </w:r>
    </w:p>
    <w:p w:rsidR="006078A4" w:rsidRDefault="006078A4" w:rsidP="009D6B2B">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D97E78" w:rsidRPr="008F2E6F" w:rsidRDefault="006078A4" w:rsidP="008F2E6F">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078A4">
        <w:rPr>
          <w:rFonts w:ascii="Times New Roman" w:eastAsia="Times New Roman" w:hAnsi="Times New Roman" w:cs="Times New Roman"/>
          <w:b/>
          <w:bCs/>
          <w:sz w:val="24"/>
          <w:szCs w:val="24"/>
          <w:lang w:eastAsia="ru-RU"/>
        </w:rPr>
        <w:t>Наименование</w:t>
      </w:r>
      <w:r>
        <w:rPr>
          <w:rFonts w:ascii="Times New Roman" w:eastAsia="Times New Roman" w:hAnsi="Times New Roman" w:cs="Times New Roman"/>
          <w:b/>
          <w:bCs/>
          <w:sz w:val="24"/>
          <w:szCs w:val="24"/>
          <w:lang w:eastAsia="ru-RU"/>
        </w:rPr>
        <w:t xml:space="preserve"> муниципальной</w:t>
      </w:r>
      <w:r w:rsidRPr="006078A4">
        <w:rPr>
          <w:rFonts w:ascii="Times New Roman" w:eastAsia="Times New Roman" w:hAnsi="Times New Roman" w:cs="Times New Roman"/>
          <w:b/>
          <w:bCs/>
          <w:sz w:val="24"/>
          <w:szCs w:val="24"/>
          <w:lang w:eastAsia="ru-RU"/>
        </w:rPr>
        <w:t xml:space="preserve"> услуги</w:t>
      </w:r>
    </w:p>
    <w:p w:rsidR="009D6B2B" w:rsidRDefault="001E1162"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2.1. </w:t>
      </w:r>
      <w:r w:rsidR="009C332C">
        <w:rPr>
          <w:rFonts w:ascii="Times New Roman CYR" w:eastAsia="Times New Roman" w:hAnsi="Times New Roman CYR" w:cs="Times New Roman CYR"/>
          <w:bCs/>
          <w:sz w:val="24"/>
          <w:szCs w:val="24"/>
          <w:lang w:eastAsia="ru-RU"/>
        </w:rPr>
        <w:t>Наименование</w:t>
      </w:r>
      <w:r w:rsidR="009D6B2B">
        <w:rPr>
          <w:rFonts w:ascii="Times New Roman CYR" w:eastAsia="Times New Roman" w:hAnsi="Times New Roman CYR" w:cs="Times New Roman CYR"/>
          <w:bCs/>
          <w:sz w:val="24"/>
          <w:szCs w:val="24"/>
          <w:lang w:eastAsia="ru-RU"/>
        </w:rPr>
        <w:t xml:space="preserve"> муниципальной услуги:</w:t>
      </w:r>
      <w:r w:rsidR="009D6B2B">
        <w:rPr>
          <w:rFonts w:ascii="Times New Roman CYR" w:eastAsia="Times New Roman" w:hAnsi="Times New Roman CYR" w:cs="Times New Roman CYR"/>
          <w:bCs/>
          <w:sz w:val="24"/>
          <w:szCs w:val="24"/>
          <w:lang w:eastAsia="ru-RU"/>
        </w:rPr>
        <w:tab/>
        <w:t xml:space="preserve"> </w:t>
      </w:r>
    </w:p>
    <w:p w:rsidR="00D97E78" w:rsidRDefault="009D6B2B"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Направление </w:t>
      </w:r>
      <w:r w:rsidR="00D97E78" w:rsidRPr="00D97E78">
        <w:rPr>
          <w:rFonts w:ascii="Times New Roman CYR" w:eastAsia="Times New Roman" w:hAnsi="Times New Roman CYR" w:cs="Times New Roman CYR"/>
          <w:bCs/>
          <w:sz w:val="24"/>
          <w:szCs w:val="24"/>
          <w:lang w:eastAsia="ru-RU"/>
        </w:rPr>
        <w:t>уведомления о планируемом сносе объекта капитального строительства и уведомления о завершении сноса объекта капит</w:t>
      </w:r>
      <w:r w:rsidR="009C332C">
        <w:rPr>
          <w:rFonts w:ascii="Times New Roman CYR" w:eastAsia="Times New Roman" w:hAnsi="Times New Roman CYR" w:cs="Times New Roman CYR"/>
          <w:bCs/>
          <w:sz w:val="24"/>
          <w:szCs w:val="24"/>
          <w:lang w:eastAsia="ru-RU"/>
        </w:rPr>
        <w:t>ального строительства</w:t>
      </w:r>
      <w:r w:rsidR="00D97E78" w:rsidRPr="00D97E78">
        <w:rPr>
          <w:rFonts w:ascii="Times New Roman CYR" w:eastAsia="Times New Roman" w:hAnsi="Times New Roman CYR" w:cs="Times New Roman CYR"/>
          <w:bCs/>
          <w:sz w:val="24"/>
          <w:szCs w:val="24"/>
          <w:lang w:eastAsia="ru-RU"/>
        </w:rPr>
        <w:t>.</w:t>
      </w:r>
    </w:p>
    <w:p w:rsidR="006078A4" w:rsidRDefault="006078A4"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078A4" w:rsidRDefault="006078A4" w:rsidP="006078A4">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6078A4">
        <w:rPr>
          <w:rFonts w:ascii="Times New Roman CYR" w:eastAsia="Times New Roman" w:hAnsi="Times New Roman CYR" w:cs="Times New Roman CYR"/>
          <w:b/>
          <w:bCs/>
          <w:sz w:val="24"/>
          <w:szCs w:val="24"/>
          <w:lang w:eastAsia="ru-RU"/>
        </w:rPr>
        <w:t>Наименование органа, предоставляющего</w:t>
      </w:r>
      <w:r>
        <w:rPr>
          <w:rFonts w:ascii="Times New Roman CYR" w:eastAsia="Times New Roman" w:hAnsi="Times New Roman CYR" w:cs="Times New Roman CYR"/>
          <w:b/>
          <w:bCs/>
          <w:sz w:val="24"/>
          <w:szCs w:val="24"/>
          <w:lang w:eastAsia="ru-RU"/>
        </w:rPr>
        <w:t xml:space="preserve"> муниципальную</w:t>
      </w:r>
      <w:r w:rsidRPr="006078A4">
        <w:rPr>
          <w:rFonts w:ascii="Times New Roman CYR" w:eastAsia="Times New Roman" w:hAnsi="Times New Roman CYR" w:cs="Times New Roman CYR"/>
          <w:b/>
          <w:bCs/>
          <w:sz w:val="24"/>
          <w:szCs w:val="24"/>
          <w:lang w:eastAsia="ru-RU"/>
        </w:rPr>
        <w:t xml:space="preserve"> услугу</w:t>
      </w:r>
    </w:p>
    <w:p w:rsidR="006078A4" w:rsidRPr="006078A4" w:rsidRDefault="006078A4" w:rsidP="006078A4">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D97E78" w:rsidRDefault="006078A4"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 </w:t>
      </w:r>
      <w:r w:rsidR="009C332C">
        <w:rPr>
          <w:rFonts w:ascii="Times New Roman CYR" w:eastAsia="Times New Roman" w:hAnsi="Times New Roman CYR" w:cs="Times New Roman CYR"/>
          <w:bCs/>
          <w:sz w:val="24"/>
          <w:szCs w:val="24"/>
          <w:lang w:eastAsia="ru-RU"/>
        </w:rPr>
        <w:t>Муниципальная</w:t>
      </w:r>
      <w:r w:rsidR="00D97E78" w:rsidRPr="00D97E78">
        <w:rPr>
          <w:rFonts w:ascii="Times New Roman CYR" w:eastAsia="Times New Roman" w:hAnsi="Times New Roman CYR" w:cs="Times New Roman CYR"/>
          <w:bCs/>
          <w:sz w:val="24"/>
          <w:szCs w:val="24"/>
          <w:lang w:eastAsia="ru-RU"/>
        </w:rPr>
        <w:t xml:space="preserve"> услуга </w:t>
      </w:r>
      <w:r w:rsidR="009C332C">
        <w:rPr>
          <w:rFonts w:ascii="Times New Roman CYR" w:eastAsia="Times New Roman" w:hAnsi="Times New Roman CYR" w:cs="Times New Roman CYR"/>
          <w:bCs/>
          <w:sz w:val="24"/>
          <w:szCs w:val="24"/>
          <w:lang w:eastAsia="ru-RU"/>
        </w:rPr>
        <w:t>предоставляется Администрацией Большедороховского сельского поселения</w:t>
      </w:r>
      <w:r w:rsidR="00D97E78" w:rsidRPr="00D97E78">
        <w:rPr>
          <w:rFonts w:ascii="Times New Roman CYR" w:eastAsia="Times New Roman" w:hAnsi="Times New Roman CYR" w:cs="Times New Roman CYR"/>
          <w:bCs/>
          <w:sz w:val="24"/>
          <w:szCs w:val="24"/>
          <w:lang w:eastAsia="ru-RU"/>
        </w:rPr>
        <w:t>.</w:t>
      </w:r>
    </w:p>
    <w:p w:rsidR="008D0FF9" w:rsidRDefault="008D0FF9"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8D0FF9" w:rsidRPr="008D0FF9" w:rsidRDefault="008D0FF9" w:rsidP="008D0FF9">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8D0FF9">
        <w:rPr>
          <w:rFonts w:ascii="Times New Roman CYR" w:eastAsia="Times New Roman" w:hAnsi="Times New Roman CYR" w:cs="Times New Roman CYR"/>
          <w:b/>
          <w:bCs/>
          <w:sz w:val="24"/>
          <w:szCs w:val="24"/>
          <w:lang w:eastAsia="ru-RU"/>
        </w:rPr>
        <w:t>Результат предоставления муниципальной услуги</w:t>
      </w:r>
    </w:p>
    <w:p w:rsidR="008D0FF9" w:rsidRPr="008D0FF9" w:rsidRDefault="008D0FF9" w:rsidP="008D0FF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8D0FF9" w:rsidRPr="008D0FF9" w:rsidRDefault="008D0FF9" w:rsidP="008D0FF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2.3</w:t>
      </w:r>
      <w:r w:rsidRPr="008D0FF9">
        <w:rPr>
          <w:rFonts w:ascii="Times New Roman CYR" w:eastAsia="Times New Roman" w:hAnsi="Times New Roman CYR" w:cs="Times New Roman CYR"/>
          <w:bCs/>
          <w:sz w:val="24"/>
          <w:szCs w:val="24"/>
          <w:lang w:eastAsia="ru-RU"/>
        </w:rPr>
        <w:t>. Результатом предоставления</w:t>
      </w:r>
      <w:r>
        <w:rPr>
          <w:rFonts w:ascii="Times New Roman CYR" w:eastAsia="Times New Roman" w:hAnsi="Times New Roman CYR" w:cs="Times New Roman CYR"/>
          <w:bCs/>
          <w:sz w:val="24"/>
          <w:szCs w:val="24"/>
          <w:lang w:eastAsia="ru-RU"/>
        </w:rPr>
        <w:t xml:space="preserve"> муниципальной услуги являются:</w:t>
      </w:r>
    </w:p>
    <w:p w:rsidR="008D0FF9" w:rsidRPr="008D0FF9" w:rsidRDefault="008D0FF9" w:rsidP="00F21CEA">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8D0FF9">
        <w:rPr>
          <w:rFonts w:ascii="Times New Roman CYR" w:eastAsia="Times New Roman" w:hAnsi="Times New Roman CYR" w:cs="Times New Roman CYR"/>
          <w:bCs/>
          <w:sz w:val="24"/>
          <w:szCs w:val="24"/>
          <w:lang w:eastAsia="ru-RU"/>
        </w:rPr>
        <w:t xml:space="preserve">1) </w:t>
      </w:r>
      <w:r>
        <w:rPr>
          <w:rFonts w:ascii="Times New Roman CYR" w:eastAsia="Times New Roman" w:hAnsi="Times New Roman CYR" w:cs="Times New Roman CYR"/>
          <w:bCs/>
          <w:sz w:val="24"/>
          <w:szCs w:val="24"/>
          <w:lang w:eastAsia="ru-RU"/>
        </w:rPr>
        <w:t>обеспечение размещения</w:t>
      </w:r>
      <w:r w:rsidR="00F56176">
        <w:rPr>
          <w:rFonts w:ascii="Times New Roman CYR" w:eastAsia="Times New Roman" w:hAnsi="Times New Roman CYR" w:cs="Times New Roman CYR"/>
          <w:bCs/>
          <w:sz w:val="24"/>
          <w:szCs w:val="24"/>
          <w:lang w:eastAsia="ru-RU"/>
        </w:rPr>
        <w:t xml:space="preserve"> У</w:t>
      </w:r>
      <w:r w:rsidRPr="008D0FF9">
        <w:rPr>
          <w:rFonts w:ascii="Times New Roman CYR" w:eastAsia="Times New Roman" w:hAnsi="Times New Roman CYR" w:cs="Times New Roman CYR"/>
          <w:bCs/>
          <w:sz w:val="24"/>
          <w:szCs w:val="24"/>
          <w:lang w:eastAsia="ru-RU"/>
        </w:rPr>
        <w:t>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w:t>
      </w:r>
      <w:r w:rsidR="00F21CEA">
        <w:rPr>
          <w:rFonts w:ascii="Times New Roman CYR" w:eastAsia="Times New Roman" w:hAnsi="Times New Roman CYR" w:cs="Times New Roman CYR"/>
          <w:bCs/>
          <w:sz w:val="24"/>
          <w:szCs w:val="24"/>
          <w:lang w:eastAsia="ru-RU"/>
        </w:rPr>
        <w:t>ного надзора;</w:t>
      </w:r>
    </w:p>
    <w:p w:rsidR="008D0FF9" w:rsidRPr="008D0FF9" w:rsidRDefault="008D0FF9" w:rsidP="00F21CEA">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8D0FF9">
        <w:rPr>
          <w:rFonts w:ascii="Times New Roman CYR" w:eastAsia="Times New Roman" w:hAnsi="Times New Roman CYR" w:cs="Times New Roman CYR"/>
          <w:bCs/>
          <w:sz w:val="24"/>
          <w:szCs w:val="24"/>
          <w:lang w:eastAsia="ru-RU"/>
        </w:rPr>
        <w:t xml:space="preserve">2) </w:t>
      </w:r>
      <w:r w:rsidR="00F21CEA">
        <w:rPr>
          <w:rFonts w:ascii="Times New Roman CYR" w:eastAsia="Times New Roman" w:hAnsi="Times New Roman CYR" w:cs="Times New Roman CYR"/>
          <w:bCs/>
          <w:sz w:val="24"/>
          <w:szCs w:val="24"/>
          <w:lang w:eastAsia="ru-RU"/>
        </w:rPr>
        <w:t xml:space="preserve">обеспечение размещения </w:t>
      </w:r>
      <w:r w:rsidRPr="008D0FF9">
        <w:rPr>
          <w:rFonts w:ascii="Times New Roman CYR" w:eastAsia="Times New Roman" w:hAnsi="Times New Roman CYR" w:cs="Times New Roman CYR"/>
          <w:bCs/>
          <w:sz w:val="24"/>
          <w:szCs w:val="24"/>
          <w:lang w:eastAsia="ru-RU"/>
        </w:rPr>
        <w:t xml:space="preserve"> уведомления о завершении сноса объекта капитального строительства</w:t>
      </w:r>
      <w:r w:rsidR="00F21CEA" w:rsidRPr="00F21CEA">
        <w:rPr>
          <w:rFonts w:ascii="Times New Roman CYR" w:eastAsia="Times New Roman" w:hAnsi="Times New Roman CYR" w:cs="Times New Roman CYR"/>
          <w:bCs/>
          <w:sz w:val="24"/>
          <w:szCs w:val="24"/>
          <w:lang w:eastAsia="ru-RU"/>
        </w:rPr>
        <w:t xml:space="preserve"> </w:t>
      </w:r>
      <w:r w:rsidRPr="008D0FF9">
        <w:rPr>
          <w:rFonts w:ascii="Times New Roman CYR" w:eastAsia="Times New Roman" w:hAnsi="Times New Roman CYR" w:cs="Times New Roman CYR"/>
          <w:bCs/>
          <w:sz w:val="24"/>
          <w:szCs w:val="24"/>
          <w:lang w:eastAsia="ru-RU"/>
        </w:rPr>
        <w:t xml:space="preserve"> в информационной системе обеспечения градостроительной деятельности и уведомление о таком размещении органа регионального государственного стр</w:t>
      </w:r>
      <w:r w:rsidR="00F21CEA">
        <w:rPr>
          <w:rFonts w:ascii="Times New Roman CYR" w:eastAsia="Times New Roman" w:hAnsi="Times New Roman CYR" w:cs="Times New Roman CYR"/>
          <w:bCs/>
          <w:sz w:val="24"/>
          <w:szCs w:val="24"/>
          <w:lang w:eastAsia="ru-RU"/>
        </w:rPr>
        <w:t>оительного надзора;</w:t>
      </w:r>
    </w:p>
    <w:p w:rsidR="006078A4" w:rsidRDefault="008D0FF9" w:rsidP="008D0FF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8D0FF9">
        <w:rPr>
          <w:rFonts w:ascii="Times New Roman CYR" w:eastAsia="Times New Roman" w:hAnsi="Times New Roman CYR" w:cs="Times New Roman CYR"/>
          <w:bCs/>
          <w:sz w:val="24"/>
          <w:szCs w:val="24"/>
          <w:lang w:eastAsia="ru-RU"/>
        </w:rPr>
        <w:t>3) отказ в предоставлении му</w:t>
      </w:r>
      <w:r w:rsidR="00F21CEA">
        <w:rPr>
          <w:rFonts w:ascii="Times New Roman CYR" w:eastAsia="Times New Roman" w:hAnsi="Times New Roman CYR" w:cs="Times New Roman CYR"/>
          <w:bCs/>
          <w:sz w:val="24"/>
          <w:szCs w:val="24"/>
          <w:lang w:eastAsia="ru-RU"/>
        </w:rPr>
        <w:t>ниципальной услуги по форме согласно Приложению № 2 к Административному регламенту.</w:t>
      </w:r>
    </w:p>
    <w:p w:rsidR="00F21CEA" w:rsidRDefault="00F21CEA" w:rsidP="008D0FF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F21CEA" w:rsidRDefault="00F21CEA" w:rsidP="00F21CEA">
      <w:pPr>
        <w:spacing w:after="0" w:line="240" w:lineRule="auto"/>
        <w:jc w:val="center"/>
        <w:rPr>
          <w:rFonts w:ascii="Times New Roman" w:eastAsia="Times New Roman" w:hAnsi="Times New Roman" w:cs="Times New Roman"/>
          <w:b/>
          <w:sz w:val="24"/>
          <w:szCs w:val="24"/>
          <w:lang w:eastAsia="ru-RU"/>
        </w:rPr>
      </w:pPr>
      <w:r w:rsidRPr="00F21CEA">
        <w:rPr>
          <w:rFonts w:ascii="Times New Roman" w:eastAsia="Times New Roman" w:hAnsi="Times New Roman" w:cs="Times New Roman"/>
          <w:b/>
          <w:sz w:val="24"/>
          <w:szCs w:val="24"/>
          <w:lang w:eastAsia="ru-RU"/>
        </w:rPr>
        <w:t xml:space="preserve">Срок </w:t>
      </w:r>
      <w:r>
        <w:rPr>
          <w:rFonts w:ascii="Times New Roman" w:eastAsia="Times New Roman" w:hAnsi="Times New Roman" w:cs="Times New Roman"/>
          <w:b/>
          <w:sz w:val="24"/>
          <w:szCs w:val="24"/>
          <w:lang w:eastAsia="ru-RU"/>
        </w:rPr>
        <w:t xml:space="preserve">предоставления </w:t>
      </w:r>
      <w:r w:rsidRPr="00F21CEA">
        <w:rPr>
          <w:rFonts w:ascii="Times New Roman" w:eastAsia="Times New Roman" w:hAnsi="Times New Roman" w:cs="Times New Roman"/>
          <w:b/>
          <w:sz w:val="24"/>
          <w:szCs w:val="24"/>
          <w:lang w:eastAsia="ru-RU"/>
        </w:rPr>
        <w:t>муниципаль</w:t>
      </w:r>
      <w:r>
        <w:rPr>
          <w:rFonts w:ascii="Times New Roman" w:eastAsia="Times New Roman" w:hAnsi="Times New Roman" w:cs="Times New Roman"/>
          <w:b/>
          <w:sz w:val="24"/>
          <w:szCs w:val="24"/>
          <w:lang w:eastAsia="ru-RU"/>
        </w:rPr>
        <w:t>ной</w:t>
      </w:r>
      <w:r w:rsidRPr="00F21CEA">
        <w:rPr>
          <w:rFonts w:ascii="Times New Roman" w:eastAsia="Times New Roman" w:hAnsi="Times New Roman" w:cs="Times New Roman"/>
          <w:b/>
          <w:sz w:val="24"/>
          <w:szCs w:val="24"/>
          <w:lang w:eastAsia="ru-RU"/>
        </w:rPr>
        <w:t xml:space="preserve"> услуги</w:t>
      </w:r>
    </w:p>
    <w:p w:rsidR="00F21CEA" w:rsidRDefault="00F21CEA" w:rsidP="00F21CEA">
      <w:pPr>
        <w:spacing w:after="0" w:line="240" w:lineRule="auto"/>
        <w:jc w:val="center"/>
        <w:rPr>
          <w:rFonts w:ascii="Times New Roman" w:eastAsia="Times New Roman" w:hAnsi="Times New Roman" w:cs="Times New Roman"/>
          <w:b/>
          <w:sz w:val="24"/>
          <w:szCs w:val="24"/>
          <w:lang w:eastAsia="ru-RU"/>
        </w:rPr>
      </w:pPr>
    </w:p>
    <w:p w:rsidR="00F21CEA" w:rsidRPr="00F21CEA" w:rsidRDefault="00F21CEA" w:rsidP="00F21CEA">
      <w:pPr>
        <w:spacing w:after="0" w:line="240" w:lineRule="auto"/>
        <w:ind w:firstLine="567"/>
        <w:jc w:val="both"/>
        <w:rPr>
          <w:rFonts w:ascii="Times New Roman" w:eastAsia="Times New Roman" w:hAnsi="Times New Roman" w:cs="Times New Roman"/>
          <w:b/>
          <w:sz w:val="24"/>
          <w:szCs w:val="24"/>
          <w:lang w:eastAsia="ru-RU"/>
        </w:rPr>
      </w:pPr>
      <w:r>
        <w:rPr>
          <w:rFonts w:ascii="Times New Roman CYR" w:eastAsia="Times New Roman" w:hAnsi="Times New Roman CYR" w:cs="Times New Roman CYR"/>
          <w:bCs/>
          <w:sz w:val="24"/>
          <w:szCs w:val="24"/>
          <w:lang w:eastAsia="ru-RU"/>
        </w:rPr>
        <w:t xml:space="preserve">2.4. </w:t>
      </w:r>
      <w:r w:rsidRPr="00D97E78">
        <w:rPr>
          <w:rFonts w:ascii="Times New Roman CYR" w:eastAsia="Times New Roman" w:hAnsi="Times New Roman CYR" w:cs="Times New Roman CYR"/>
          <w:bCs/>
          <w:sz w:val="24"/>
          <w:szCs w:val="24"/>
          <w:lang w:eastAsia="ru-RU"/>
        </w:rPr>
        <w:t>Срок предоставления услуги составляет не более семи рабочих дней со дня пост</w:t>
      </w:r>
      <w:r>
        <w:rPr>
          <w:rFonts w:ascii="Times New Roman CYR" w:eastAsia="Times New Roman" w:hAnsi="Times New Roman CYR" w:cs="Times New Roman CYR"/>
          <w:bCs/>
          <w:sz w:val="24"/>
          <w:szCs w:val="24"/>
          <w:lang w:eastAsia="ru-RU"/>
        </w:rPr>
        <w:t>упления Уведомления о сносе, У</w:t>
      </w:r>
      <w:r w:rsidRPr="00D97E78">
        <w:rPr>
          <w:rFonts w:ascii="Times New Roman CYR" w:eastAsia="Times New Roman" w:hAnsi="Times New Roman CYR" w:cs="Times New Roman CYR"/>
          <w:bCs/>
          <w:sz w:val="24"/>
          <w:szCs w:val="24"/>
          <w:lang w:eastAsia="ru-RU"/>
        </w:rPr>
        <w:t>ведомления о завершении сноса в Уполномоченный орган.</w:t>
      </w:r>
    </w:p>
    <w:p w:rsidR="00F21CEA" w:rsidRPr="00F21CEA" w:rsidRDefault="00F21CEA" w:rsidP="00F21CE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F21CEA">
        <w:rPr>
          <w:rFonts w:ascii="Times New Roman" w:eastAsia="Times New Roman" w:hAnsi="Times New Roman" w:cs="Times New Roman"/>
          <w:b/>
          <w:bCs/>
          <w:sz w:val="24"/>
          <w:szCs w:val="24"/>
          <w:lang w:eastAsia="ru-RU"/>
        </w:rPr>
        <w:t>Правовые основания для</w:t>
      </w:r>
      <w:r>
        <w:rPr>
          <w:rFonts w:ascii="Times New Roman" w:eastAsia="Times New Roman" w:hAnsi="Times New Roman" w:cs="Times New Roman"/>
          <w:b/>
          <w:bCs/>
          <w:sz w:val="24"/>
          <w:szCs w:val="24"/>
          <w:lang w:eastAsia="ru-RU"/>
        </w:rPr>
        <w:t xml:space="preserve"> предоставления муниципальной</w:t>
      </w:r>
      <w:r w:rsidRPr="00F21CEA">
        <w:rPr>
          <w:rFonts w:ascii="Times New Roman" w:eastAsia="Times New Roman" w:hAnsi="Times New Roman" w:cs="Times New Roman"/>
          <w:b/>
          <w:bCs/>
          <w:sz w:val="24"/>
          <w:szCs w:val="24"/>
          <w:lang w:eastAsia="ru-RU"/>
        </w:rPr>
        <w:t xml:space="preserve"> услуги</w:t>
      </w:r>
    </w:p>
    <w:p w:rsidR="006078A4" w:rsidRPr="00D97E78" w:rsidRDefault="006078A4" w:rsidP="00F21CEA">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9606D0" w:rsidRDefault="00175A45"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2.5. </w:t>
      </w:r>
      <w:r w:rsidRPr="00175A45">
        <w:rPr>
          <w:rFonts w:ascii="Times New Roman CYR" w:eastAsia="Times New Roman" w:hAnsi="Times New Roman CYR" w:cs="Times New Roman CYR"/>
          <w:bCs/>
          <w:sz w:val="24"/>
          <w:szCs w:val="24"/>
          <w:lang w:eastAsia="ru-RU"/>
        </w:rPr>
        <w:t>Перечень нормативных правовых актов, рег</w:t>
      </w:r>
      <w:r>
        <w:rPr>
          <w:rFonts w:ascii="Times New Roman CYR" w:eastAsia="Times New Roman" w:hAnsi="Times New Roman CYR" w:cs="Times New Roman CYR"/>
          <w:bCs/>
          <w:sz w:val="24"/>
          <w:szCs w:val="24"/>
          <w:lang w:eastAsia="ru-RU"/>
        </w:rPr>
        <w:t>улирующих предоставление муниципальной услуги</w:t>
      </w:r>
      <w:r w:rsidR="00D97E78" w:rsidRPr="00D97E78">
        <w:rPr>
          <w:rFonts w:ascii="Times New Roman CYR" w:eastAsia="Times New Roman" w:hAnsi="Times New Roman CYR" w:cs="Times New Roman CYR"/>
          <w:bCs/>
          <w:sz w:val="24"/>
          <w:szCs w:val="24"/>
          <w:lang w:eastAsia="ru-RU"/>
        </w:rPr>
        <w:t>:</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Градостроительный кодекс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Земельный кодекс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w:t>
      </w:r>
      <w:r w:rsidR="00175A45">
        <w:rPr>
          <w:rFonts w:ascii="Times New Roman CYR" w:eastAsia="Times New Roman" w:hAnsi="Times New Roman CYR" w:cs="Times New Roman CYR"/>
          <w:bCs/>
          <w:sz w:val="24"/>
          <w:szCs w:val="24"/>
          <w:lang w:eastAsia="ru-RU"/>
        </w:rPr>
        <w:t>едеральный за</w:t>
      </w:r>
      <w:r w:rsidR="00F56176">
        <w:rPr>
          <w:rFonts w:ascii="Times New Roman CYR" w:eastAsia="Times New Roman" w:hAnsi="Times New Roman CYR" w:cs="Times New Roman CYR"/>
          <w:bCs/>
          <w:sz w:val="24"/>
          <w:szCs w:val="24"/>
          <w:lang w:eastAsia="ru-RU"/>
        </w:rPr>
        <w:t xml:space="preserve">кон от 06 октября </w:t>
      </w:r>
      <w:r w:rsidR="00175A45">
        <w:rPr>
          <w:rFonts w:ascii="Times New Roman CYR" w:eastAsia="Times New Roman" w:hAnsi="Times New Roman CYR" w:cs="Times New Roman CYR"/>
          <w:bCs/>
          <w:sz w:val="24"/>
          <w:szCs w:val="24"/>
          <w:lang w:eastAsia="ru-RU"/>
        </w:rPr>
        <w:t>2003 №</w:t>
      </w:r>
      <w:r w:rsidR="009606D0" w:rsidRPr="009606D0">
        <w:rPr>
          <w:rFonts w:ascii="Times New Roman CYR" w:eastAsia="Times New Roman" w:hAnsi="Times New Roman CYR" w:cs="Times New Roman CYR"/>
          <w:bCs/>
          <w:sz w:val="24"/>
          <w:szCs w:val="24"/>
          <w:lang w:eastAsia="ru-RU"/>
        </w:rPr>
        <w:t xml:space="preserve"> 131-ФЗ "Об общих принципах организации местного самоуправления в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w:t>
      </w:r>
      <w:r w:rsidR="00F56176">
        <w:rPr>
          <w:rFonts w:ascii="Times New Roman CYR" w:eastAsia="Times New Roman" w:hAnsi="Times New Roman CYR" w:cs="Times New Roman CYR"/>
          <w:bCs/>
          <w:sz w:val="24"/>
          <w:szCs w:val="24"/>
          <w:lang w:eastAsia="ru-RU"/>
        </w:rPr>
        <w:t xml:space="preserve">едеральный закон от 27 июля </w:t>
      </w:r>
      <w:r w:rsidR="00175A45">
        <w:rPr>
          <w:rFonts w:ascii="Times New Roman CYR" w:eastAsia="Times New Roman" w:hAnsi="Times New Roman CYR" w:cs="Times New Roman CYR"/>
          <w:bCs/>
          <w:sz w:val="24"/>
          <w:szCs w:val="24"/>
          <w:lang w:eastAsia="ru-RU"/>
        </w:rPr>
        <w:t>2010 №</w:t>
      </w:r>
      <w:r w:rsidR="009606D0" w:rsidRPr="009606D0">
        <w:rPr>
          <w:rFonts w:ascii="Times New Roman CYR" w:eastAsia="Times New Roman" w:hAnsi="Times New Roman CYR" w:cs="Times New Roman CYR"/>
          <w:bCs/>
          <w:sz w:val="24"/>
          <w:szCs w:val="24"/>
          <w:lang w:eastAsia="ru-RU"/>
        </w:rPr>
        <w:t xml:space="preserve"> 210-ФЗ "Об организации предоставления государственных и муниципальных услуг";</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w:t>
      </w:r>
      <w:r w:rsidR="00F56176">
        <w:rPr>
          <w:rFonts w:ascii="Times New Roman CYR" w:eastAsia="Times New Roman" w:hAnsi="Times New Roman CYR" w:cs="Times New Roman CYR"/>
          <w:bCs/>
          <w:sz w:val="24"/>
          <w:szCs w:val="24"/>
          <w:lang w:eastAsia="ru-RU"/>
        </w:rPr>
        <w:t xml:space="preserve">едеральный закон от 25 июня </w:t>
      </w:r>
      <w:r w:rsidR="00175A45">
        <w:rPr>
          <w:rFonts w:ascii="Times New Roman CYR" w:eastAsia="Times New Roman" w:hAnsi="Times New Roman CYR" w:cs="Times New Roman CYR"/>
          <w:bCs/>
          <w:sz w:val="24"/>
          <w:szCs w:val="24"/>
          <w:lang w:eastAsia="ru-RU"/>
        </w:rPr>
        <w:t>2002 №</w:t>
      </w:r>
      <w:r w:rsidR="009606D0" w:rsidRPr="009606D0">
        <w:rPr>
          <w:rFonts w:ascii="Times New Roman CYR" w:eastAsia="Times New Roman" w:hAnsi="Times New Roman CYR" w:cs="Times New Roman CYR"/>
          <w:bCs/>
          <w:sz w:val="24"/>
          <w:szCs w:val="24"/>
          <w:lang w:eastAsia="ru-RU"/>
        </w:rPr>
        <w:t xml:space="preserve"> 73-ФЗ "Об объектах культурного наследия (памятниках истории и культуры) народов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w:t>
      </w:r>
      <w:r w:rsidR="00F56176">
        <w:rPr>
          <w:rFonts w:ascii="Times New Roman CYR" w:eastAsia="Times New Roman" w:hAnsi="Times New Roman CYR" w:cs="Times New Roman CYR"/>
          <w:bCs/>
          <w:sz w:val="24"/>
          <w:szCs w:val="24"/>
          <w:lang w:eastAsia="ru-RU"/>
        </w:rPr>
        <w:t xml:space="preserve">едеральный закон от 06 апреля </w:t>
      </w:r>
      <w:r w:rsidR="00175A45">
        <w:rPr>
          <w:rFonts w:ascii="Times New Roman CYR" w:eastAsia="Times New Roman" w:hAnsi="Times New Roman CYR" w:cs="Times New Roman CYR"/>
          <w:bCs/>
          <w:sz w:val="24"/>
          <w:szCs w:val="24"/>
          <w:lang w:eastAsia="ru-RU"/>
        </w:rPr>
        <w:t>2011 №</w:t>
      </w:r>
      <w:r w:rsidR="009606D0" w:rsidRPr="009606D0">
        <w:rPr>
          <w:rFonts w:ascii="Times New Roman CYR" w:eastAsia="Times New Roman" w:hAnsi="Times New Roman CYR" w:cs="Times New Roman CYR"/>
          <w:bCs/>
          <w:sz w:val="24"/>
          <w:szCs w:val="24"/>
          <w:lang w:eastAsia="ru-RU"/>
        </w:rPr>
        <w:t xml:space="preserve"> 63-ФЗ "Об электронной подписи";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w:t>
      </w:r>
      <w:r w:rsidR="00F56176">
        <w:rPr>
          <w:rFonts w:ascii="Times New Roman CYR" w:eastAsia="Times New Roman" w:hAnsi="Times New Roman CYR" w:cs="Times New Roman CYR"/>
          <w:bCs/>
          <w:sz w:val="24"/>
          <w:szCs w:val="24"/>
          <w:lang w:eastAsia="ru-RU"/>
        </w:rPr>
        <w:t xml:space="preserve">едеральный закон от 27 июля </w:t>
      </w:r>
      <w:r w:rsidR="00175A45">
        <w:rPr>
          <w:rFonts w:ascii="Times New Roman CYR" w:eastAsia="Times New Roman" w:hAnsi="Times New Roman CYR" w:cs="Times New Roman CYR"/>
          <w:bCs/>
          <w:sz w:val="24"/>
          <w:szCs w:val="24"/>
          <w:lang w:eastAsia="ru-RU"/>
        </w:rPr>
        <w:t>2006 №</w:t>
      </w:r>
      <w:r w:rsidR="009606D0" w:rsidRPr="009606D0">
        <w:rPr>
          <w:rFonts w:ascii="Times New Roman CYR" w:eastAsia="Times New Roman" w:hAnsi="Times New Roman CYR" w:cs="Times New Roman CYR"/>
          <w:bCs/>
          <w:sz w:val="24"/>
          <w:szCs w:val="24"/>
          <w:lang w:eastAsia="ru-RU"/>
        </w:rPr>
        <w:t xml:space="preserve"> 152-ФЗ "О персональных данных";</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w:t>
      </w:r>
      <w:r w:rsidR="00175A45">
        <w:rPr>
          <w:rFonts w:ascii="Times New Roman CYR" w:eastAsia="Times New Roman" w:hAnsi="Times New Roman CYR" w:cs="Times New Roman CYR"/>
          <w:bCs/>
          <w:sz w:val="24"/>
          <w:szCs w:val="24"/>
          <w:lang w:eastAsia="ru-RU"/>
        </w:rPr>
        <w:t>ийской Федерации от 22.12.2012 №</w:t>
      </w:r>
      <w:r w:rsidR="009606D0" w:rsidRPr="009606D0">
        <w:rPr>
          <w:rFonts w:ascii="Times New Roman CYR" w:eastAsia="Times New Roman" w:hAnsi="Times New Roman CYR" w:cs="Times New Roman CYR"/>
          <w:bCs/>
          <w:sz w:val="24"/>
          <w:szCs w:val="24"/>
          <w:lang w:eastAsia="ru-RU"/>
        </w:rPr>
        <w:t xml:space="preserve"> 1376 "Об утверждении </w:t>
      </w:r>
      <w:proofErr w:type="gramStart"/>
      <w:r w:rsidR="009606D0" w:rsidRPr="009606D0">
        <w:rPr>
          <w:rFonts w:ascii="Times New Roman CYR" w:eastAsia="Times New Roman" w:hAnsi="Times New Roman CYR" w:cs="Times New Roman CYR"/>
          <w:bCs/>
          <w:sz w:val="24"/>
          <w:szCs w:val="24"/>
          <w:lang w:eastAsia="ru-RU"/>
        </w:rPr>
        <w:t>Правил организации деятельности многофункциональных центров предоставления государственных</w:t>
      </w:r>
      <w:proofErr w:type="gramEnd"/>
      <w:r w:rsidR="009606D0" w:rsidRPr="009606D0">
        <w:rPr>
          <w:rFonts w:ascii="Times New Roman CYR" w:eastAsia="Times New Roman" w:hAnsi="Times New Roman CYR" w:cs="Times New Roman CYR"/>
          <w:bCs/>
          <w:sz w:val="24"/>
          <w:szCs w:val="24"/>
          <w:lang w:eastAsia="ru-RU"/>
        </w:rPr>
        <w:t xml:space="preserve"> и муниципальных услуг";</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9</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w:t>
      </w:r>
      <w:r w:rsidR="00175A45">
        <w:rPr>
          <w:rFonts w:ascii="Times New Roman CYR" w:eastAsia="Times New Roman" w:hAnsi="Times New Roman CYR" w:cs="Times New Roman CYR"/>
          <w:bCs/>
          <w:sz w:val="24"/>
          <w:szCs w:val="24"/>
          <w:lang w:eastAsia="ru-RU"/>
        </w:rPr>
        <w:t>ийской Федерации от 27.09.2011 №</w:t>
      </w:r>
      <w:r w:rsidR="009606D0" w:rsidRPr="009606D0">
        <w:rPr>
          <w:rFonts w:ascii="Times New Roman CYR" w:eastAsia="Times New Roman" w:hAnsi="Times New Roman CYR" w:cs="Times New Roman CYR"/>
          <w:bCs/>
          <w:sz w:val="24"/>
          <w:szCs w:val="24"/>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10</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w:t>
      </w:r>
      <w:r w:rsidR="00175A45">
        <w:rPr>
          <w:rFonts w:ascii="Times New Roman CYR" w:eastAsia="Times New Roman" w:hAnsi="Times New Roman CYR" w:cs="Times New Roman CYR"/>
          <w:bCs/>
          <w:sz w:val="24"/>
          <w:szCs w:val="24"/>
          <w:lang w:eastAsia="ru-RU"/>
        </w:rPr>
        <w:t>ийской Федерации от 25.01.2013 №</w:t>
      </w:r>
      <w:r w:rsidR="009606D0" w:rsidRPr="009606D0">
        <w:rPr>
          <w:rFonts w:ascii="Times New Roman CYR" w:eastAsia="Times New Roman" w:hAnsi="Times New Roman CYR" w:cs="Times New Roman CYR"/>
          <w:bCs/>
          <w:sz w:val="24"/>
          <w:szCs w:val="24"/>
          <w:lang w:eastAsia="ru-RU"/>
        </w:rPr>
        <w:t xml:space="preserve"> 33 "Об использовании простой электронной подписи при оказании государственных и муниципальных услуг";</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11</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w:t>
      </w:r>
      <w:r w:rsidR="00175A45">
        <w:rPr>
          <w:rFonts w:ascii="Times New Roman CYR" w:eastAsia="Times New Roman" w:hAnsi="Times New Roman CYR" w:cs="Times New Roman CYR"/>
          <w:bCs/>
          <w:sz w:val="24"/>
          <w:szCs w:val="24"/>
          <w:lang w:eastAsia="ru-RU"/>
        </w:rPr>
        <w:t>ийской Федерации от 18.03.2015 №</w:t>
      </w:r>
      <w:r w:rsidR="009606D0" w:rsidRPr="009606D0">
        <w:rPr>
          <w:rFonts w:ascii="Times New Roman CYR" w:eastAsia="Times New Roman" w:hAnsi="Times New Roman CYR" w:cs="Times New Roman CYR"/>
          <w:bCs/>
          <w:sz w:val="24"/>
          <w:szCs w:val="24"/>
          <w:lang w:eastAsia="ru-RU"/>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009606D0" w:rsidRPr="009606D0">
        <w:rPr>
          <w:rFonts w:ascii="Times New Roman CYR" w:eastAsia="Times New Roman" w:hAnsi="Times New Roman CYR" w:cs="Times New Roman CYR"/>
          <w:bCs/>
          <w:sz w:val="24"/>
          <w:szCs w:val="24"/>
          <w:lang w:eastAsia="ru-RU"/>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9606D0" w:rsidRPr="009606D0">
        <w:rPr>
          <w:rFonts w:ascii="Times New Roman CYR" w:eastAsia="Times New Roman" w:hAnsi="Times New Roman CYR" w:cs="Times New Roman CYR"/>
          <w:bCs/>
          <w:sz w:val="24"/>
          <w:szCs w:val="24"/>
          <w:lang w:eastAsia="ru-RU"/>
        </w:rPr>
        <w:t>заверение выписок</w:t>
      </w:r>
      <w:proofErr w:type="gramEnd"/>
      <w:r w:rsidR="009606D0" w:rsidRPr="009606D0">
        <w:rPr>
          <w:rFonts w:ascii="Times New Roman CYR" w:eastAsia="Times New Roman" w:hAnsi="Times New Roman CYR" w:cs="Times New Roman CYR"/>
          <w:bCs/>
          <w:sz w:val="24"/>
          <w:szCs w:val="24"/>
          <w:lang w:eastAsia="ru-RU"/>
        </w:rPr>
        <w:t xml:space="preserve"> из указанных информационных систем";</w:t>
      </w:r>
    </w:p>
    <w:p w:rsidR="009C332C"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12</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w:t>
      </w:r>
      <w:r w:rsidR="00175A45">
        <w:rPr>
          <w:rFonts w:ascii="Times New Roman CYR" w:eastAsia="Times New Roman" w:hAnsi="Times New Roman CYR" w:cs="Times New Roman CYR"/>
          <w:bCs/>
          <w:sz w:val="24"/>
          <w:szCs w:val="24"/>
          <w:lang w:eastAsia="ru-RU"/>
        </w:rPr>
        <w:t>ийской Федерации от 26.03.2016 №</w:t>
      </w:r>
      <w:r w:rsidR="009606D0" w:rsidRPr="009606D0">
        <w:rPr>
          <w:rFonts w:ascii="Times New Roman CYR" w:eastAsia="Times New Roman" w:hAnsi="Times New Roman CYR" w:cs="Times New Roman CYR"/>
          <w:bCs/>
          <w:sz w:val="24"/>
          <w:szCs w:val="24"/>
          <w:lang w:eastAsia="ru-RU"/>
        </w:rPr>
        <w:t xml:space="preserve"> 236 "О требованиях к предоставлению в электронной форме государственных и муниципальных услуг".</w:t>
      </w:r>
    </w:p>
    <w:p w:rsidR="00175A45" w:rsidRDefault="00175A45"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175A45" w:rsidRDefault="00175A45" w:rsidP="00175A4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175A45">
        <w:rPr>
          <w:rFonts w:ascii="Times New Roman" w:eastAsia="Times New Roman" w:hAnsi="Times New Roman" w:cs="Times New Roman"/>
          <w:b/>
          <w:bCs/>
          <w:sz w:val="24"/>
          <w:szCs w:val="24"/>
          <w:lang w:eastAsia="ru-RU"/>
        </w:rPr>
        <w:t>Исчерпывающий перечень документов, необходимых для предоставления</w:t>
      </w:r>
      <w:r>
        <w:rPr>
          <w:rFonts w:ascii="Times New Roman" w:eastAsia="Times New Roman" w:hAnsi="Times New Roman" w:cs="Times New Roman"/>
          <w:b/>
          <w:bCs/>
          <w:sz w:val="24"/>
          <w:szCs w:val="24"/>
          <w:lang w:eastAsia="ru-RU"/>
        </w:rPr>
        <w:t xml:space="preserve"> муниципальной</w:t>
      </w:r>
      <w:r w:rsidRPr="00175A45">
        <w:rPr>
          <w:rFonts w:ascii="Times New Roman" w:eastAsia="Times New Roman" w:hAnsi="Times New Roman" w:cs="Times New Roman"/>
          <w:b/>
          <w:bCs/>
          <w:sz w:val="24"/>
          <w:szCs w:val="24"/>
          <w:lang w:eastAsia="ru-RU"/>
        </w:rPr>
        <w:t xml:space="preserve"> услуги</w:t>
      </w:r>
    </w:p>
    <w:p w:rsidR="00175A45" w:rsidRDefault="00175A45" w:rsidP="00175A4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2.6</w:t>
      </w:r>
      <w:r w:rsidRPr="00175A45">
        <w:rPr>
          <w:rFonts w:ascii="Times New Roman CYR" w:eastAsia="Times New Roman" w:hAnsi="Times New Roman CYR" w:cs="Times New Roman CYR"/>
          <w:bCs/>
          <w:sz w:val="24"/>
          <w:szCs w:val="24"/>
          <w:lang w:eastAsia="ru-RU"/>
        </w:rPr>
        <w:t>. Исчерпывающий перечень документов, необходимых для предоставления услуги, подлежащих представлению заявителем самостоятельно:</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 xml:space="preserve">1) уведомление о </w:t>
      </w:r>
      <w:r w:rsidR="003A1DC3">
        <w:rPr>
          <w:rFonts w:ascii="Times New Roman CYR" w:eastAsia="Times New Roman" w:hAnsi="Times New Roman CYR" w:cs="Times New Roman CYR"/>
          <w:bCs/>
          <w:sz w:val="24"/>
          <w:szCs w:val="24"/>
          <w:lang w:eastAsia="ru-RU"/>
        </w:rPr>
        <w:t xml:space="preserve">планируемом </w:t>
      </w:r>
      <w:r w:rsidRPr="00175A45">
        <w:rPr>
          <w:rFonts w:ascii="Times New Roman CYR" w:eastAsia="Times New Roman" w:hAnsi="Times New Roman CYR" w:cs="Times New Roman CYR"/>
          <w:bCs/>
          <w:sz w:val="24"/>
          <w:szCs w:val="24"/>
          <w:lang w:eastAsia="ru-RU"/>
        </w:rPr>
        <w:t>сносе. В случае представления уведомления о</w:t>
      </w:r>
      <w:r w:rsidR="003A1DC3">
        <w:rPr>
          <w:rFonts w:ascii="Times New Roman CYR" w:eastAsia="Times New Roman" w:hAnsi="Times New Roman CYR" w:cs="Times New Roman CYR"/>
          <w:bCs/>
          <w:sz w:val="24"/>
          <w:szCs w:val="24"/>
          <w:lang w:eastAsia="ru-RU"/>
        </w:rPr>
        <w:t xml:space="preserve"> планируемом</w:t>
      </w:r>
      <w:r w:rsidRPr="00175A45">
        <w:rPr>
          <w:rFonts w:ascii="Times New Roman CYR" w:eastAsia="Times New Roman" w:hAnsi="Times New Roman CYR" w:cs="Times New Roman CYR"/>
          <w:bCs/>
          <w:sz w:val="24"/>
          <w:szCs w:val="24"/>
          <w:lang w:eastAsia="ru-RU"/>
        </w:rPr>
        <w:t xml:space="preserve"> сносе в электронной форме посредством Единого портала, регионального портала</w:t>
      </w:r>
      <w:r>
        <w:rPr>
          <w:rFonts w:ascii="Times New Roman CYR" w:eastAsia="Times New Roman" w:hAnsi="Times New Roman CYR" w:cs="Times New Roman CYR"/>
          <w:bCs/>
          <w:sz w:val="24"/>
          <w:szCs w:val="24"/>
          <w:lang w:eastAsia="ru-RU"/>
        </w:rPr>
        <w:t>,</w:t>
      </w:r>
      <w:r w:rsidRPr="00175A45">
        <w:rPr>
          <w:rFonts w:ascii="Times New Roman CYR" w:eastAsia="Times New Roman" w:hAnsi="Times New Roman CYR" w:cs="Times New Roman CYR"/>
          <w:bCs/>
          <w:sz w:val="24"/>
          <w:szCs w:val="24"/>
          <w:lang w:eastAsia="ru-RU"/>
        </w:rPr>
        <w:t xml:space="preserve"> указанное уведомление заполняется путем внесения соответствующих сведений в интерактивную форму на Едином портале, региональном портале;</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2)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w:t>
      </w:r>
      <w:r>
        <w:rPr>
          <w:rFonts w:ascii="Times New Roman CYR" w:eastAsia="Times New Roman" w:hAnsi="Times New Roman CYR" w:cs="Times New Roman CYR"/>
          <w:bCs/>
          <w:sz w:val="24"/>
          <w:szCs w:val="24"/>
          <w:lang w:eastAsia="ru-RU"/>
        </w:rPr>
        <w:t>,</w:t>
      </w:r>
      <w:r w:rsidRPr="00175A45">
        <w:rPr>
          <w:rFonts w:ascii="Times New Roman CYR" w:eastAsia="Times New Roman" w:hAnsi="Times New Roman CYR" w:cs="Times New Roman CYR"/>
          <w:bCs/>
          <w:sz w:val="24"/>
          <w:szCs w:val="24"/>
          <w:lang w:eastAsia="ru-RU"/>
        </w:rPr>
        <w:t xml:space="preserve"> направление указанного документа не требуется;</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w:t>
      </w:r>
      <w:r>
        <w:rPr>
          <w:rFonts w:ascii="Times New Roman CYR" w:eastAsia="Times New Roman" w:hAnsi="Times New Roman CYR" w:cs="Times New Roman CYR"/>
          <w:bCs/>
          <w:sz w:val="24"/>
          <w:szCs w:val="24"/>
          <w:lang w:eastAsia="ru-RU"/>
        </w:rPr>
        <w:t>,</w:t>
      </w:r>
      <w:r w:rsidRPr="00175A45">
        <w:rPr>
          <w:rFonts w:ascii="Times New Roman CYR" w:eastAsia="Times New Roman" w:hAnsi="Times New Roman CYR" w:cs="Times New Roman CYR"/>
          <w:bCs/>
          <w:sz w:val="24"/>
          <w:szCs w:val="24"/>
          <w:lang w:eastAsia="ru-RU"/>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w:t>
      </w:r>
      <w:r>
        <w:rPr>
          <w:rFonts w:ascii="Times New Roman CYR" w:eastAsia="Times New Roman" w:hAnsi="Times New Roman CYR" w:cs="Times New Roman CYR"/>
          <w:bCs/>
          <w:sz w:val="24"/>
          <w:szCs w:val="24"/>
          <w:lang w:eastAsia="ru-RU"/>
        </w:rPr>
        <w:t>ем, являющимся физическим лицом</w:t>
      </w:r>
      <w:r w:rsidRPr="00175A45">
        <w:rPr>
          <w:rFonts w:ascii="Times New Roman CYR" w:eastAsia="Times New Roman" w:hAnsi="Times New Roman CYR" w:cs="Times New Roman CYR"/>
          <w:bCs/>
          <w:sz w:val="24"/>
          <w:szCs w:val="24"/>
          <w:lang w:eastAsia="ru-RU"/>
        </w:rPr>
        <w:t xml:space="preserve"> - усиленной квалифицированной электронной подписью нотариуса;</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4) нотариально удостоверенное согласие всех правообладателей объекта капитального строительства на снос (</w:t>
      </w:r>
      <w:r w:rsidR="00F56176">
        <w:rPr>
          <w:rFonts w:ascii="Times New Roman CYR" w:eastAsia="Times New Roman" w:hAnsi="Times New Roman CYR" w:cs="Times New Roman CYR"/>
          <w:bCs/>
          <w:sz w:val="24"/>
          <w:szCs w:val="24"/>
          <w:lang w:eastAsia="ru-RU"/>
        </w:rPr>
        <w:t>в случае, если у заявленного в У</w:t>
      </w:r>
      <w:r w:rsidRPr="00175A45">
        <w:rPr>
          <w:rFonts w:ascii="Times New Roman CYR" w:eastAsia="Times New Roman" w:hAnsi="Times New Roman CYR" w:cs="Times New Roman CYR"/>
          <w:bCs/>
          <w:sz w:val="24"/>
          <w:szCs w:val="24"/>
          <w:lang w:eastAsia="ru-RU"/>
        </w:rPr>
        <w:t>ведомлении объекта капитального строительства более одного правообладателя);</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6) результаты и материалы обследования объекта капитального строительства (в случае напр</w:t>
      </w:r>
      <w:r w:rsidR="00F56176">
        <w:rPr>
          <w:rFonts w:ascii="Times New Roman CYR" w:eastAsia="Times New Roman" w:hAnsi="Times New Roman CYR" w:cs="Times New Roman CYR"/>
          <w:bCs/>
          <w:sz w:val="24"/>
          <w:szCs w:val="24"/>
          <w:lang w:eastAsia="ru-RU"/>
        </w:rPr>
        <w:t>авления У</w:t>
      </w:r>
      <w:r w:rsidRPr="00175A45">
        <w:rPr>
          <w:rFonts w:ascii="Times New Roman CYR" w:eastAsia="Times New Roman" w:hAnsi="Times New Roman CYR" w:cs="Times New Roman CYR"/>
          <w:bCs/>
          <w:sz w:val="24"/>
          <w:szCs w:val="24"/>
          <w:lang w:eastAsia="ru-RU"/>
        </w:rPr>
        <w:t>ведомления о сносе);</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 xml:space="preserve">7) проект организации работ по сносу объекта капитального строительства (в случае </w:t>
      </w:r>
      <w:r w:rsidR="00F56176">
        <w:rPr>
          <w:rFonts w:ascii="Times New Roman CYR" w:eastAsia="Times New Roman" w:hAnsi="Times New Roman CYR" w:cs="Times New Roman CYR"/>
          <w:bCs/>
          <w:sz w:val="24"/>
          <w:szCs w:val="24"/>
          <w:lang w:eastAsia="ru-RU"/>
        </w:rPr>
        <w:t>направления У</w:t>
      </w:r>
      <w:r w:rsidRPr="00175A45">
        <w:rPr>
          <w:rFonts w:ascii="Times New Roman CYR" w:eastAsia="Times New Roman" w:hAnsi="Times New Roman CYR" w:cs="Times New Roman CYR"/>
          <w:bCs/>
          <w:sz w:val="24"/>
          <w:szCs w:val="24"/>
          <w:lang w:eastAsia="ru-RU"/>
        </w:rPr>
        <w:t>ведомления о сносе);</w:t>
      </w:r>
    </w:p>
    <w:p w:rsid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lastRenderedPageBreak/>
        <w:t>8) уведомление о завершении сноса</w:t>
      </w:r>
      <w:r w:rsidR="003A1DC3">
        <w:rPr>
          <w:rFonts w:ascii="Times New Roman CYR" w:eastAsia="Times New Roman" w:hAnsi="Times New Roman CYR" w:cs="Times New Roman CYR"/>
          <w:bCs/>
          <w:sz w:val="24"/>
          <w:szCs w:val="24"/>
          <w:lang w:eastAsia="ru-RU"/>
        </w:rPr>
        <w:t xml:space="preserve">. </w:t>
      </w:r>
      <w:r w:rsidR="003A1DC3" w:rsidRPr="003A1DC3">
        <w:rPr>
          <w:rFonts w:ascii="Times New Roman CYR" w:eastAsia="Times New Roman" w:hAnsi="Times New Roman CYR" w:cs="Times New Roman CYR"/>
          <w:bCs/>
          <w:sz w:val="24"/>
          <w:szCs w:val="24"/>
          <w:lang w:eastAsia="ru-RU"/>
        </w:rPr>
        <w:t>В случае предста</w:t>
      </w:r>
      <w:r w:rsidR="003A1DC3">
        <w:rPr>
          <w:rFonts w:ascii="Times New Roman CYR" w:eastAsia="Times New Roman" w:hAnsi="Times New Roman CYR" w:cs="Times New Roman CYR"/>
          <w:bCs/>
          <w:sz w:val="24"/>
          <w:szCs w:val="24"/>
          <w:lang w:eastAsia="ru-RU"/>
        </w:rPr>
        <w:t>вления уведомления о завершении сноса</w:t>
      </w:r>
      <w:r w:rsidR="003A1DC3" w:rsidRPr="003A1DC3">
        <w:rPr>
          <w:rFonts w:ascii="Times New Roman CYR" w:eastAsia="Times New Roman" w:hAnsi="Times New Roman CYR" w:cs="Times New Roman CYR"/>
          <w:bCs/>
          <w:sz w:val="24"/>
          <w:szCs w:val="24"/>
          <w:lang w:eastAsia="ru-RU"/>
        </w:rPr>
        <w:t xml:space="preserve"> в электронной форме посредством Единого портала, регионального портала, указанное уведомление заполняется путем внесения соответствующих сведений в интерактивную форму на Едином портале, региональном портале</w:t>
      </w:r>
      <w:r w:rsidRPr="00175A45">
        <w:rPr>
          <w:rFonts w:ascii="Times New Roman CYR" w:eastAsia="Times New Roman" w:hAnsi="Times New Roman CYR" w:cs="Times New Roman CYR"/>
          <w:bCs/>
          <w:sz w:val="24"/>
          <w:szCs w:val="24"/>
          <w:lang w:eastAsia="ru-RU"/>
        </w:rPr>
        <w:t>.</w:t>
      </w:r>
    </w:p>
    <w:p w:rsidR="003A1DC3" w:rsidRPr="00175A45" w:rsidRDefault="003A1DC3"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3A1DC3">
        <w:rPr>
          <w:rFonts w:ascii="Times New Roman CYR" w:eastAsia="Times New Roman" w:hAnsi="Times New Roman CYR" w:cs="Times New Roman CYR"/>
          <w:bCs/>
          <w:sz w:val="24"/>
          <w:szCs w:val="24"/>
          <w:lang w:eastAsia="ru-RU"/>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N 34/</w:t>
      </w:r>
      <w:proofErr w:type="spellStart"/>
      <w:proofErr w:type="gramStart"/>
      <w:r w:rsidRPr="003A1DC3">
        <w:rPr>
          <w:rFonts w:ascii="Times New Roman CYR" w:eastAsia="Times New Roman" w:hAnsi="Times New Roman CYR" w:cs="Times New Roman CYR"/>
          <w:bCs/>
          <w:sz w:val="24"/>
          <w:szCs w:val="24"/>
          <w:lang w:eastAsia="ru-RU"/>
        </w:rPr>
        <w:t>пр</w:t>
      </w:r>
      <w:proofErr w:type="spellEnd"/>
      <w:proofErr w:type="gramEnd"/>
      <w:r w:rsidRPr="003A1DC3">
        <w:rPr>
          <w:rFonts w:ascii="Times New Roman CYR" w:eastAsia="Times New Roman" w:hAnsi="Times New Roman CYR" w:cs="Times New Roman CYR"/>
          <w:bCs/>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w:t>
      </w:r>
      <w:r>
        <w:rPr>
          <w:rFonts w:ascii="Times New Roman CYR" w:eastAsia="Times New Roman" w:hAnsi="Times New Roman CYR" w:cs="Times New Roman CYR"/>
          <w:bCs/>
          <w:sz w:val="24"/>
          <w:szCs w:val="24"/>
          <w:lang w:eastAsia="ru-RU"/>
        </w:rPr>
        <w:t>кта капитального строительства".</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2.7</w:t>
      </w:r>
      <w:r w:rsidRPr="00175A45">
        <w:rPr>
          <w:rFonts w:ascii="Times New Roman CYR" w:eastAsia="Times New Roman" w:hAnsi="Times New Roman CYR" w:cs="Times New Roman CYR"/>
          <w:bCs/>
          <w:sz w:val="24"/>
          <w:szCs w:val="24"/>
          <w:lang w:eastAsia="ru-RU"/>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2) сведения из Единого государственного реестра недвижимости (в случае направления уведомлений по объектам</w:t>
      </w:r>
      <w:r w:rsidRPr="00175A45">
        <w:rPr>
          <w:rFonts w:ascii="Times New Roman CYR" w:eastAsia="Times New Roman" w:hAnsi="Times New Roman CYR" w:cs="Times New Roman CYR"/>
          <w:bCs/>
          <w:sz w:val="24"/>
          <w:szCs w:val="24"/>
          <w:lang w:eastAsia="ru-RU"/>
        </w:rPr>
        <w:tab/>
        <w:t>недвижимости, права на которые зарегистрированы в Едином государственном реестре недвижимости);</w:t>
      </w:r>
    </w:p>
    <w:p w:rsidR="00175A45" w:rsidRPr="00175A45" w:rsidRDefault="00175A45" w:rsidP="00175A4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3) решение суда о сносе объекта капитального строительства;</w:t>
      </w:r>
    </w:p>
    <w:p w:rsidR="00175A45" w:rsidRDefault="00175A45" w:rsidP="003A1DC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175A45">
        <w:rPr>
          <w:rFonts w:ascii="Times New Roman CYR" w:eastAsia="Times New Roman" w:hAnsi="Times New Roman CYR" w:cs="Times New Roman CYR"/>
          <w:bCs/>
          <w:sz w:val="24"/>
          <w:szCs w:val="24"/>
          <w:lang w:eastAsia="ru-RU"/>
        </w:rPr>
        <w:t>4</w:t>
      </w:r>
      <w:r w:rsidR="003A1DC3">
        <w:rPr>
          <w:rFonts w:ascii="Times New Roman CYR" w:eastAsia="Times New Roman" w:hAnsi="Times New Roman CYR" w:cs="Times New Roman CYR"/>
          <w:bCs/>
          <w:sz w:val="24"/>
          <w:szCs w:val="24"/>
          <w:lang w:eastAsia="ru-RU"/>
        </w:rPr>
        <w:t xml:space="preserve">) </w:t>
      </w:r>
      <w:r w:rsidRPr="00175A45">
        <w:rPr>
          <w:rFonts w:ascii="Times New Roman CYR" w:eastAsia="Times New Roman" w:hAnsi="Times New Roman CYR" w:cs="Times New Roman CYR"/>
          <w:bCs/>
          <w:sz w:val="24"/>
          <w:szCs w:val="24"/>
          <w:lang w:eastAsia="ru-RU"/>
        </w:rPr>
        <w:t>решение органа местного самоуправления о сносе объекта капитального строительства</w:t>
      </w:r>
      <w:r w:rsidR="003A1DC3">
        <w:rPr>
          <w:rFonts w:ascii="Times New Roman CYR" w:eastAsia="Times New Roman" w:hAnsi="Times New Roman CYR" w:cs="Times New Roman CYR"/>
          <w:bCs/>
          <w:sz w:val="24"/>
          <w:szCs w:val="24"/>
          <w:lang w:eastAsia="ru-RU"/>
        </w:rPr>
        <w:t>.</w:t>
      </w:r>
    </w:p>
    <w:p w:rsidR="00A74B32" w:rsidRPr="00D97E78" w:rsidRDefault="003A1DC3"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2.8</w:t>
      </w:r>
      <w:r w:rsidR="00A74B3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Заявитель или ег</w:t>
      </w:r>
      <w:r w:rsidR="00A74B32">
        <w:rPr>
          <w:rFonts w:ascii="Times New Roman CYR" w:eastAsia="Times New Roman" w:hAnsi="Times New Roman CYR" w:cs="Times New Roman CYR"/>
          <w:bCs/>
          <w:sz w:val="24"/>
          <w:szCs w:val="24"/>
          <w:lang w:eastAsia="ru-RU"/>
        </w:rPr>
        <w:t>о П</w:t>
      </w:r>
      <w:r w:rsidR="000B4C86">
        <w:rPr>
          <w:rFonts w:ascii="Times New Roman CYR" w:eastAsia="Times New Roman" w:hAnsi="Times New Roman CYR" w:cs="Times New Roman CYR"/>
          <w:bCs/>
          <w:sz w:val="24"/>
          <w:szCs w:val="24"/>
          <w:lang w:eastAsia="ru-RU"/>
        </w:rPr>
        <w:t>редставитель представляет в У</w:t>
      </w:r>
      <w:r w:rsidR="00D97E78" w:rsidRPr="00D97E78">
        <w:rPr>
          <w:rFonts w:ascii="Times New Roman CYR" w:eastAsia="Times New Roman" w:hAnsi="Times New Roman CYR" w:cs="Times New Roman CYR"/>
          <w:bCs/>
          <w:sz w:val="24"/>
          <w:szCs w:val="24"/>
          <w:lang w:eastAsia="ru-RU"/>
        </w:rPr>
        <w:t>полномоченны</w:t>
      </w:r>
      <w:r w:rsidR="000B4C86">
        <w:rPr>
          <w:rFonts w:ascii="Times New Roman CYR" w:eastAsia="Times New Roman" w:hAnsi="Times New Roman CYR" w:cs="Times New Roman CYR"/>
          <w:bCs/>
          <w:sz w:val="24"/>
          <w:szCs w:val="24"/>
          <w:lang w:eastAsia="ru-RU"/>
        </w:rPr>
        <w:t>й орган</w:t>
      </w:r>
      <w:r w:rsidR="00F56176">
        <w:rPr>
          <w:rFonts w:ascii="Times New Roman CYR" w:eastAsia="Times New Roman" w:hAnsi="Times New Roman CYR" w:cs="Times New Roman CYR"/>
          <w:bCs/>
          <w:sz w:val="24"/>
          <w:szCs w:val="24"/>
          <w:lang w:eastAsia="ru-RU"/>
        </w:rPr>
        <w:t xml:space="preserve"> Уведомление о сносе, У</w:t>
      </w:r>
      <w:r w:rsidR="00D97E78" w:rsidRPr="00D97E78">
        <w:rPr>
          <w:rFonts w:ascii="Times New Roman CYR" w:eastAsia="Times New Roman" w:hAnsi="Times New Roman CYR" w:cs="Times New Roman CYR"/>
          <w:bCs/>
          <w:sz w:val="24"/>
          <w:szCs w:val="24"/>
          <w:lang w:eastAsia="ru-RU"/>
        </w:rPr>
        <w:t>ведомление о завер</w:t>
      </w:r>
      <w:r>
        <w:rPr>
          <w:rFonts w:ascii="Times New Roman CYR" w:eastAsia="Times New Roman" w:hAnsi="Times New Roman CYR" w:cs="Times New Roman CYR"/>
          <w:bCs/>
          <w:sz w:val="24"/>
          <w:szCs w:val="24"/>
          <w:lang w:eastAsia="ru-RU"/>
        </w:rPr>
        <w:t>шении сноса</w:t>
      </w:r>
      <w:r w:rsidR="00D97E78" w:rsidRPr="00D97E78">
        <w:rPr>
          <w:rFonts w:ascii="Times New Roman CYR" w:eastAsia="Times New Roman" w:hAnsi="Times New Roman CYR" w:cs="Times New Roman CYR"/>
          <w:bCs/>
          <w:sz w:val="24"/>
          <w:szCs w:val="24"/>
          <w:lang w:eastAsia="ru-RU"/>
        </w:rPr>
        <w:t>, а также прилагаемые к нем</w:t>
      </w:r>
      <w:r w:rsidR="000B4C86">
        <w:rPr>
          <w:rFonts w:ascii="Times New Roman CYR" w:eastAsia="Times New Roman" w:hAnsi="Times New Roman CYR" w:cs="Times New Roman CYR"/>
          <w:bCs/>
          <w:sz w:val="24"/>
          <w:szCs w:val="24"/>
          <w:lang w:eastAsia="ru-RU"/>
        </w:rPr>
        <w:t xml:space="preserve">у документы, указанные в пункте </w:t>
      </w:r>
      <w:r>
        <w:rPr>
          <w:rFonts w:ascii="Times New Roman CYR" w:eastAsia="Times New Roman" w:hAnsi="Times New Roman CYR" w:cs="Times New Roman CYR"/>
          <w:bCs/>
          <w:sz w:val="24"/>
          <w:szCs w:val="24"/>
          <w:lang w:eastAsia="ru-RU"/>
        </w:rPr>
        <w:t>2.6</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одним из следующих способов по выбору заявителя:</w:t>
      </w:r>
    </w:p>
    <w:p w:rsidR="00D97E78" w:rsidRPr="00D97E78"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0B4C86">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 xml:space="preserve"> в электронной форме посредством федеральной государ</w:t>
      </w:r>
      <w:r w:rsidR="000B4C86">
        <w:rPr>
          <w:rFonts w:ascii="Times New Roman CYR" w:eastAsia="Times New Roman" w:hAnsi="Times New Roman CYR" w:cs="Times New Roman CYR"/>
          <w:bCs/>
          <w:sz w:val="24"/>
          <w:szCs w:val="24"/>
          <w:lang w:eastAsia="ru-RU"/>
        </w:rPr>
        <w:t xml:space="preserve">ственной информационной системы "Единый портал государственных </w:t>
      </w:r>
      <w:r w:rsidR="00D97E78" w:rsidRPr="00D97E78">
        <w:rPr>
          <w:rFonts w:ascii="Times New Roman CYR" w:eastAsia="Times New Roman" w:hAnsi="Times New Roman CYR" w:cs="Times New Roman CYR"/>
          <w:bCs/>
          <w:sz w:val="24"/>
          <w:szCs w:val="24"/>
          <w:lang w:eastAsia="ru-RU"/>
        </w:rPr>
        <w:t>и муниципальных услуг (функций)", регионального портала государственных и муниципальных ус</w:t>
      </w:r>
      <w:r w:rsidR="000B4C86">
        <w:rPr>
          <w:rFonts w:ascii="Times New Roman CYR" w:eastAsia="Times New Roman" w:hAnsi="Times New Roman CYR" w:cs="Times New Roman CYR"/>
          <w:bCs/>
          <w:sz w:val="24"/>
          <w:szCs w:val="24"/>
          <w:lang w:eastAsia="ru-RU"/>
        </w:rPr>
        <w:t>луг (функций)</w:t>
      </w:r>
      <w:r w:rsidR="00D97E78" w:rsidRPr="00D97E78">
        <w:rPr>
          <w:rFonts w:ascii="Times New Roman CYR" w:eastAsia="Times New Roman" w:hAnsi="Times New Roman CYR" w:cs="Times New Roman CYR"/>
          <w:bCs/>
          <w:sz w:val="24"/>
          <w:szCs w:val="24"/>
          <w:lang w:eastAsia="ru-RU"/>
        </w:rPr>
        <w:t>.</w:t>
      </w:r>
    </w:p>
    <w:p w:rsidR="00D97E78" w:rsidRPr="00D97E78" w:rsidRDefault="00F56176"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 случае направления Уведомления о сносе, У</w:t>
      </w:r>
      <w:r w:rsidR="00D97E78" w:rsidRPr="00D97E78">
        <w:rPr>
          <w:rFonts w:ascii="Times New Roman CYR" w:eastAsia="Times New Roman" w:hAnsi="Times New Roman CYR" w:cs="Times New Roman CYR"/>
          <w:bCs/>
          <w:sz w:val="24"/>
          <w:szCs w:val="24"/>
          <w:lang w:eastAsia="ru-RU"/>
        </w:rPr>
        <w:t xml:space="preserve">ведомления о завершении сноса и прилагаемых к нему документов указанным </w:t>
      </w:r>
      <w:r w:rsidR="00A74B32">
        <w:rPr>
          <w:rFonts w:ascii="Times New Roman CYR" w:eastAsia="Times New Roman" w:hAnsi="Times New Roman CYR" w:cs="Times New Roman CYR"/>
          <w:bCs/>
          <w:sz w:val="24"/>
          <w:szCs w:val="24"/>
          <w:lang w:eastAsia="ru-RU"/>
        </w:rPr>
        <w:t>способом Заявитель (П</w:t>
      </w:r>
      <w:r w:rsidR="00D97E78" w:rsidRPr="00D97E78">
        <w:rPr>
          <w:rFonts w:ascii="Times New Roman CYR" w:eastAsia="Times New Roman" w:hAnsi="Times New Roman CYR" w:cs="Times New Roman CYR"/>
          <w:bCs/>
          <w:sz w:val="24"/>
          <w:szCs w:val="24"/>
          <w:lang w:eastAsia="ru-RU"/>
        </w:rPr>
        <w:t>редставитель заявителя), прошедший процедуры регистрации, идентификац</w:t>
      </w:r>
      <w:proofErr w:type="gramStart"/>
      <w:r w:rsidR="00D97E78" w:rsidRPr="00D97E78">
        <w:rPr>
          <w:rFonts w:ascii="Times New Roman CYR" w:eastAsia="Times New Roman" w:hAnsi="Times New Roman CYR" w:cs="Times New Roman CYR"/>
          <w:bCs/>
          <w:sz w:val="24"/>
          <w:szCs w:val="24"/>
          <w:lang w:eastAsia="ru-RU"/>
        </w:rPr>
        <w:t>ии и ау</w:t>
      </w:r>
      <w:proofErr w:type="gramEnd"/>
      <w:r w:rsidR="00D97E78" w:rsidRPr="00D97E78">
        <w:rPr>
          <w:rFonts w:ascii="Times New Roman CYR" w:eastAsia="Times New Roman" w:hAnsi="Times New Roman CYR" w:cs="Times New Roman CYR"/>
          <w:bCs/>
          <w:sz w:val="24"/>
          <w:szCs w:val="24"/>
          <w:lang w:eastAsia="ru-RU"/>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D97E78" w:rsidRPr="00D97E78" w:rsidRDefault="00F56176"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Уведомление о сносе, У</w:t>
      </w:r>
      <w:r w:rsidR="00D97E78" w:rsidRPr="00D97E78">
        <w:rPr>
          <w:rFonts w:ascii="Times New Roman CYR" w:eastAsia="Times New Roman" w:hAnsi="Times New Roman CYR" w:cs="Times New Roman CYR"/>
          <w:bCs/>
          <w:sz w:val="24"/>
          <w:szCs w:val="24"/>
          <w:lang w:eastAsia="ru-RU"/>
        </w:rPr>
        <w:t>ведомление о</w:t>
      </w:r>
      <w:r w:rsidR="00A74B32">
        <w:rPr>
          <w:rFonts w:ascii="Times New Roman CYR" w:eastAsia="Times New Roman" w:hAnsi="Times New Roman CYR" w:cs="Times New Roman CYR"/>
          <w:bCs/>
          <w:sz w:val="24"/>
          <w:szCs w:val="24"/>
          <w:lang w:eastAsia="ru-RU"/>
        </w:rPr>
        <w:t xml:space="preserve"> завершении сноса направляется Заявителем или его П</w:t>
      </w:r>
      <w:r w:rsidR="00D97E78" w:rsidRPr="00D97E78">
        <w:rPr>
          <w:rFonts w:ascii="Times New Roman CYR" w:eastAsia="Times New Roman" w:hAnsi="Times New Roman CYR" w:cs="Times New Roman CYR"/>
          <w:bCs/>
          <w:sz w:val="24"/>
          <w:szCs w:val="24"/>
          <w:lang w:eastAsia="ru-RU"/>
        </w:rPr>
        <w:t>редставителем вместе с прикрепленными электронными д</w:t>
      </w:r>
      <w:r w:rsidR="000B4C86">
        <w:rPr>
          <w:rFonts w:ascii="Times New Roman CYR" w:eastAsia="Times New Roman" w:hAnsi="Times New Roman CYR" w:cs="Times New Roman CYR"/>
          <w:bCs/>
          <w:sz w:val="24"/>
          <w:szCs w:val="24"/>
          <w:lang w:eastAsia="ru-RU"/>
        </w:rPr>
        <w:t xml:space="preserve">окументами, указанными в пункте </w:t>
      </w:r>
      <w:r w:rsidR="00D97E78" w:rsidRPr="00D97E78">
        <w:rPr>
          <w:rFonts w:ascii="Times New Roman CYR" w:eastAsia="Times New Roman" w:hAnsi="Times New Roman CYR" w:cs="Times New Roman CYR"/>
          <w:bCs/>
          <w:sz w:val="24"/>
          <w:szCs w:val="24"/>
          <w:lang w:eastAsia="ru-RU"/>
        </w:rPr>
        <w:t>2</w:t>
      </w:r>
      <w:r w:rsidR="003A1DC3">
        <w:rPr>
          <w:rFonts w:ascii="Times New Roman CYR" w:eastAsia="Times New Roman" w:hAnsi="Times New Roman CYR" w:cs="Times New Roman CYR"/>
          <w:bCs/>
          <w:sz w:val="24"/>
          <w:szCs w:val="24"/>
          <w:lang w:eastAsia="ru-RU"/>
        </w:rPr>
        <w:t>.6</w:t>
      </w:r>
      <w:r w:rsidR="000B4C86">
        <w:rPr>
          <w:rFonts w:ascii="Times New Roman CYR" w:eastAsia="Times New Roman" w:hAnsi="Times New Roman CYR" w:cs="Times New Roman CYR"/>
          <w:bCs/>
          <w:sz w:val="24"/>
          <w:szCs w:val="24"/>
          <w:lang w:eastAsia="ru-RU"/>
        </w:rPr>
        <w:t xml:space="preserve"> настоящего Административного </w:t>
      </w:r>
      <w:r w:rsidR="00D97E78" w:rsidRPr="00D97E78">
        <w:rPr>
          <w:rFonts w:ascii="Times New Roman CYR" w:eastAsia="Times New Roman" w:hAnsi="Times New Roman CYR" w:cs="Times New Roman CYR"/>
          <w:bCs/>
          <w:sz w:val="24"/>
          <w:szCs w:val="24"/>
          <w:lang w:eastAsia="ru-RU"/>
        </w:rPr>
        <w:t>ре</w:t>
      </w:r>
      <w:r>
        <w:rPr>
          <w:rFonts w:ascii="Times New Roman CYR" w:eastAsia="Times New Roman" w:hAnsi="Times New Roman CYR" w:cs="Times New Roman CYR"/>
          <w:bCs/>
          <w:sz w:val="24"/>
          <w:szCs w:val="24"/>
          <w:lang w:eastAsia="ru-RU"/>
        </w:rPr>
        <w:t>гламента. Уведомление о сносе, У</w:t>
      </w:r>
      <w:r w:rsidR="00D97E78" w:rsidRPr="00D97E78">
        <w:rPr>
          <w:rFonts w:ascii="Times New Roman CYR" w:eastAsia="Times New Roman" w:hAnsi="Times New Roman CYR" w:cs="Times New Roman CYR"/>
          <w:bCs/>
          <w:sz w:val="24"/>
          <w:szCs w:val="24"/>
          <w:lang w:eastAsia="ru-RU"/>
        </w:rPr>
        <w:t xml:space="preserve">ведомление о </w:t>
      </w:r>
      <w:r w:rsidR="00A74B32">
        <w:rPr>
          <w:rFonts w:ascii="Times New Roman CYR" w:eastAsia="Times New Roman" w:hAnsi="Times New Roman CYR" w:cs="Times New Roman CYR"/>
          <w:bCs/>
          <w:sz w:val="24"/>
          <w:szCs w:val="24"/>
          <w:lang w:eastAsia="ru-RU"/>
        </w:rPr>
        <w:t>завершении сноса подписываются Заявителем или его П</w:t>
      </w:r>
      <w:r w:rsidR="00D97E78" w:rsidRPr="00D97E78">
        <w:rPr>
          <w:rFonts w:ascii="Times New Roman CYR" w:eastAsia="Times New Roman" w:hAnsi="Times New Roman CYR" w:cs="Times New Roman CYR"/>
          <w:bCs/>
          <w:sz w:val="24"/>
          <w:szCs w:val="24"/>
          <w:lang w:eastAsia="ru-RU"/>
        </w:rPr>
        <w:t>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00D97E78" w:rsidRPr="00D97E78">
        <w:rPr>
          <w:rFonts w:ascii="Times New Roman CYR" w:eastAsia="Times New Roman" w:hAnsi="Times New Roman CYR" w:cs="Times New Roman CYR"/>
          <w:bCs/>
          <w:sz w:val="24"/>
          <w:szCs w:val="24"/>
          <w:lang w:eastAsia="ru-RU"/>
        </w:rPr>
        <w:tab/>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00D97E78" w:rsidRPr="00D97E78">
        <w:rPr>
          <w:rFonts w:ascii="Times New Roman CYR" w:eastAsia="Times New Roman" w:hAnsi="Times New Roman CYR" w:cs="Times New Roman CYR"/>
          <w:bCs/>
          <w:sz w:val="24"/>
          <w:szCs w:val="24"/>
          <w:lang w:eastAsia="ru-RU"/>
        </w:rPr>
        <w:lastRenderedPageBreak/>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0B4C86">
        <w:rPr>
          <w:rFonts w:ascii="Times New Roman CYR" w:eastAsia="Times New Roman" w:hAnsi="Times New Roman CYR" w:cs="Times New Roman CYR"/>
          <w:bCs/>
          <w:sz w:val="24"/>
          <w:szCs w:val="24"/>
          <w:lang w:eastAsia="ru-RU"/>
        </w:rPr>
        <w:t>ссийской Федерации от</w:t>
      </w:r>
      <w:r w:rsidR="000B4C86">
        <w:rPr>
          <w:rFonts w:ascii="Times New Roman CYR" w:eastAsia="Times New Roman" w:hAnsi="Times New Roman CYR" w:cs="Times New Roman CYR"/>
          <w:bCs/>
          <w:sz w:val="24"/>
          <w:szCs w:val="24"/>
          <w:lang w:eastAsia="ru-RU"/>
        </w:rPr>
        <w:tab/>
        <w:t>25 января 2013 г. № 33</w:t>
      </w:r>
      <w:r w:rsidR="000B4C86">
        <w:rPr>
          <w:rFonts w:ascii="Times New Roman CYR" w:eastAsia="Times New Roman" w:hAnsi="Times New Roman CYR" w:cs="Times New Roman CYR"/>
          <w:bCs/>
          <w:sz w:val="24"/>
          <w:szCs w:val="24"/>
          <w:lang w:eastAsia="ru-RU"/>
        </w:rPr>
        <w:tab/>
        <w:t xml:space="preserve">"Об </w:t>
      </w:r>
      <w:r w:rsidR="00D97E78" w:rsidRPr="00D97E78">
        <w:rPr>
          <w:rFonts w:ascii="Times New Roman CYR" w:eastAsia="Times New Roman" w:hAnsi="Times New Roman CYR" w:cs="Times New Roman CYR"/>
          <w:bCs/>
          <w:sz w:val="24"/>
          <w:szCs w:val="24"/>
          <w:lang w:eastAsia="ru-RU"/>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97E78" w:rsidRPr="00D97E78"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w:t>
      </w:r>
      <w:r w:rsidR="00D97E78" w:rsidRPr="00D97E78">
        <w:rPr>
          <w:rFonts w:ascii="Times New Roman CYR" w:eastAsia="Times New Roman" w:hAnsi="Times New Roman CYR" w:cs="Times New Roman CYR"/>
          <w:bCs/>
          <w:sz w:val="24"/>
          <w:szCs w:val="24"/>
          <w:lang w:eastAsia="ru-RU"/>
        </w:rPr>
        <w:tab/>
        <w:t>27 сентября</w:t>
      </w:r>
      <w:r w:rsidR="00D97E78" w:rsidRPr="00D97E78">
        <w:rPr>
          <w:rFonts w:ascii="Times New Roman CYR" w:eastAsia="Times New Roman" w:hAnsi="Times New Roman CYR" w:cs="Times New Roman CYR"/>
          <w:bCs/>
          <w:sz w:val="24"/>
          <w:szCs w:val="24"/>
          <w:lang w:eastAsia="ru-RU"/>
        </w:rPr>
        <w:tab/>
        <w:t>2011 г. №</w:t>
      </w:r>
      <w:r w:rsidR="00D97E78" w:rsidRPr="00D97E78">
        <w:rPr>
          <w:rFonts w:ascii="Times New Roman CYR" w:eastAsia="Times New Roman" w:hAnsi="Times New Roman CYR" w:cs="Times New Roman CYR"/>
          <w:bCs/>
          <w:sz w:val="24"/>
          <w:szCs w:val="24"/>
          <w:lang w:eastAsia="ru-RU"/>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97E78" w:rsidRPr="00D97E78" w:rsidRDefault="00BC7CB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 целях предоставления услуги Заявителю или его П</w:t>
      </w:r>
      <w:r w:rsidR="00D97E78" w:rsidRPr="00D97E78">
        <w:rPr>
          <w:rFonts w:ascii="Times New Roman CYR" w:eastAsia="Times New Roman" w:hAnsi="Times New Roman CYR" w:cs="Times New Roman CYR"/>
          <w:bCs/>
          <w:sz w:val="24"/>
          <w:szCs w:val="24"/>
          <w:lang w:eastAsia="ru-RU"/>
        </w:rPr>
        <w:t xml:space="preserve">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D97E78" w:rsidRPr="00D97E78">
        <w:rPr>
          <w:rFonts w:ascii="Times New Roman CYR" w:eastAsia="Times New Roman" w:hAnsi="Times New Roman CYR" w:cs="Times New Roman CYR"/>
          <w:bCs/>
          <w:sz w:val="24"/>
          <w:szCs w:val="24"/>
          <w:lang w:eastAsia="ru-RU"/>
        </w:rPr>
        <w:t>Правил организации деятельности многофункциональных центров предоставления государственных</w:t>
      </w:r>
      <w:proofErr w:type="gramEnd"/>
      <w:r w:rsidR="00D97E78" w:rsidRPr="00D97E78">
        <w:rPr>
          <w:rFonts w:ascii="Times New Roman CYR" w:eastAsia="Times New Roman" w:hAnsi="Times New Roman CYR" w:cs="Times New Roman CYR"/>
          <w:bCs/>
          <w:sz w:val="24"/>
          <w:szCs w:val="24"/>
          <w:lang w:eastAsia="ru-RU"/>
        </w:rPr>
        <w:t xml:space="preserve"> и муниципальных у</w:t>
      </w:r>
      <w:r w:rsidR="000B4C86">
        <w:rPr>
          <w:rFonts w:ascii="Times New Roman CYR" w:eastAsia="Times New Roman" w:hAnsi="Times New Roman CYR" w:cs="Times New Roman CYR"/>
          <w:bCs/>
          <w:sz w:val="24"/>
          <w:szCs w:val="24"/>
          <w:lang w:eastAsia="ru-RU"/>
        </w:rPr>
        <w:t>слуг".</w:t>
      </w:r>
      <w:r w:rsidR="00D97E78" w:rsidRPr="00D97E78">
        <w:rPr>
          <w:rFonts w:ascii="Times New Roman CYR" w:eastAsia="Times New Roman" w:hAnsi="Times New Roman CYR" w:cs="Times New Roman CYR"/>
          <w:bCs/>
          <w:sz w:val="24"/>
          <w:szCs w:val="24"/>
          <w:lang w:eastAsia="ru-RU"/>
        </w:rPr>
        <w:t xml:space="preserve"> </w:t>
      </w:r>
    </w:p>
    <w:p w:rsidR="00D97E78" w:rsidRPr="00D97E78" w:rsidRDefault="003A1DC3"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2.9</w:t>
      </w:r>
      <w:r w:rsidR="00F238B7">
        <w:rPr>
          <w:rFonts w:ascii="Times New Roman CYR" w:eastAsia="Times New Roman" w:hAnsi="Times New Roman CYR" w:cs="Times New Roman CYR"/>
          <w:bCs/>
          <w:sz w:val="24"/>
          <w:szCs w:val="24"/>
          <w:lang w:eastAsia="ru-RU"/>
        </w:rPr>
        <w:t xml:space="preserve">. </w:t>
      </w:r>
      <w:r w:rsidR="00BC7CB6">
        <w:rPr>
          <w:rFonts w:ascii="Times New Roman CYR" w:eastAsia="Times New Roman" w:hAnsi="Times New Roman CYR" w:cs="Times New Roman CYR"/>
          <w:bCs/>
          <w:sz w:val="24"/>
          <w:szCs w:val="24"/>
          <w:lang w:eastAsia="ru-RU"/>
        </w:rPr>
        <w:t>Документы, прилагаемые к Уведомлению о сносе, У</w:t>
      </w:r>
      <w:r w:rsidR="00D97E78" w:rsidRPr="00D97E78">
        <w:rPr>
          <w:rFonts w:ascii="Times New Roman CYR" w:eastAsia="Times New Roman" w:hAnsi="Times New Roman CYR" w:cs="Times New Roman CYR"/>
          <w:bCs/>
          <w:sz w:val="24"/>
          <w:szCs w:val="24"/>
          <w:lang w:eastAsia="ru-RU"/>
        </w:rPr>
        <w:t>ведомлению о завершении сноса, представляемые в электронной форме, направляются в следующих форматах:</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xml</w:t>
      </w:r>
      <w:proofErr w:type="spellEnd"/>
      <w:r w:rsidR="00D97E78" w:rsidRPr="00D97E78">
        <w:rPr>
          <w:rFonts w:ascii="Times New Roman CYR" w:eastAsia="Times New Roman" w:hAnsi="Times New Roman CYR" w:cs="Times New Roman CYR"/>
          <w:bCs/>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D97E78" w:rsidRPr="00D97E78">
        <w:rPr>
          <w:rFonts w:ascii="Times New Roman CYR" w:eastAsia="Times New Roman" w:hAnsi="Times New Roman CYR" w:cs="Times New Roman CYR"/>
          <w:bCs/>
          <w:sz w:val="24"/>
          <w:szCs w:val="24"/>
          <w:lang w:eastAsia="ru-RU"/>
        </w:rPr>
        <w:t>xml</w:t>
      </w:r>
      <w:proofErr w:type="spellEnd"/>
      <w:r w:rsidR="00D97E78" w:rsidRPr="00D97E78">
        <w:rPr>
          <w:rFonts w:ascii="Times New Roman CYR" w:eastAsia="Times New Roman" w:hAnsi="Times New Roman CYR" w:cs="Times New Roman CYR"/>
          <w:bCs/>
          <w:sz w:val="24"/>
          <w:szCs w:val="24"/>
          <w:lang w:eastAsia="ru-RU"/>
        </w:rPr>
        <w:t>;</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proofErr w:type="spellStart"/>
      <w:r w:rsidR="00D97E78" w:rsidRPr="00D97E78">
        <w:rPr>
          <w:rFonts w:ascii="Times New Roman CYR" w:eastAsia="Times New Roman" w:hAnsi="Times New Roman CYR" w:cs="Times New Roman CYR"/>
          <w:bCs/>
          <w:sz w:val="24"/>
          <w:szCs w:val="24"/>
          <w:lang w:eastAsia="ru-RU"/>
        </w:rPr>
        <w:t>doc</w:t>
      </w:r>
      <w:proofErr w:type="spellEnd"/>
      <w:r w:rsidR="00D97E78" w:rsidRPr="00D97E78">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ab/>
      </w:r>
      <w:proofErr w:type="spellStart"/>
      <w:r w:rsidR="00D97E78" w:rsidRPr="00D97E78">
        <w:rPr>
          <w:rFonts w:ascii="Times New Roman CYR" w:eastAsia="Times New Roman" w:hAnsi="Times New Roman CYR" w:cs="Times New Roman CYR"/>
          <w:bCs/>
          <w:sz w:val="24"/>
          <w:szCs w:val="24"/>
          <w:lang w:eastAsia="ru-RU"/>
        </w:rPr>
        <w:t>docx</w:t>
      </w:r>
      <w:proofErr w:type="spellEnd"/>
      <w:r w:rsidR="00D97E78" w:rsidRPr="00D97E78">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ab/>
      </w:r>
      <w:proofErr w:type="spellStart"/>
      <w:r w:rsidR="00D97E78" w:rsidRPr="00D97E78">
        <w:rPr>
          <w:rFonts w:ascii="Times New Roman CYR" w:eastAsia="Times New Roman" w:hAnsi="Times New Roman CYR" w:cs="Times New Roman CYR"/>
          <w:bCs/>
          <w:sz w:val="24"/>
          <w:szCs w:val="24"/>
          <w:lang w:eastAsia="ru-RU"/>
        </w:rPr>
        <w:t>odt</w:t>
      </w:r>
      <w:proofErr w:type="spellEnd"/>
      <w:r w:rsidR="00D97E78" w:rsidRPr="00D97E78">
        <w:rPr>
          <w:rFonts w:ascii="Times New Roman CYR" w:eastAsia="Times New Roman" w:hAnsi="Times New Roman CYR" w:cs="Times New Roman CYR"/>
          <w:bCs/>
          <w:sz w:val="24"/>
          <w:szCs w:val="24"/>
          <w:lang w:eastAsia="ru-RU"/>
        </w:rPr>
        <w:t xml:space="preserve"> - для документов с текстовым содержанием, не включающим формулы;</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pdf</w:t>
      </w:r>
      <w:proofErr w:type="spellEnd"/>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jpg</w:t>
      </w:r>
      <w:proofErr w:type="spellEnd"/>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jpeg</w:t>
      </w:r>
      <w:proofErr w:type="spellEnd"/>
      <w:r w:rsidR="00D97E78" w:rsidRPr="00D97E78">
        <w:rPr>
          <w:rFonts w:ascii="Times New Roman CYR" w:eastAsia="Times New Roman" w:hAnsi="Times New Roman CYR" w:cs="Times New Roman CYR"/>
          <w:bCs/>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7E78" w:rsidRPr="00D97E78" w:rsidRDefault="00607191"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2.10</w:t>
      </w:r>
      <w:r w:rsidR="00F238B7">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случае</w:t>
      </w:r>
      <w:proofErr w:type="gramStart"/>
      <w:r w:rsidR="00F238B7">
        <w:rPr>
          <w:rFonts w:ascii="Times New Roman CYR" w:eastAsia="Times New Roman" w:hAnsi="Times New Roman CYR" w:cs="Times New Roman CYR"/>
          <w:bCs/>
          <w:sz w:val="24"/>
          <w:szCs w:val="24"/>
          <w:lang w:eastAsia="ru-RU"/>
        </w:rPr>
        <w:t>,</w:t>
      </w:r>
      <w:proofErr w:type="gramEnd"/>
      <w:r w:rsidR="00D97E78" w:rsidRPr="00D97E78">
        <w:rPr>
          <w:rFonts w:ascii="Times New Roman CYR" w:eastAsia="Times New Roman" w:hAnsi="Times New Roman CYR" w:cs="Times New Roman CYR"/>
          <w:bCs/>
          <w:sz w:val="24"/>
          <w:szCs w:val="24"/>
          <w:lang w:eastAsia="ru-RU"/>
        </w:rPr>
        <w:t xml:space="preserve">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0B4C86">
        <w:rPr>
          <w:rFonts w:ascii="Times New Roman CYR" w:eastAsia="Times New Roman" w:hAnsi="Times New Roman CYR" w:cs="Times New Roman CYR"/>
          <w:bCs/>
          <w:sz w:val="24"/>
          <w:szCs w:val="24"/>
          <w:lang w:eastAsia="ru-RU"/>
        </w:rPr>
        <w:t xml:space="preserve">едственно с оригинала документа </w:t>
      </w:r>
      <w:r w:rsidR="00D97E78" w:rsidRPr="00D97E78">
        <w:rPr>
          <w:rFonts w:ascii="Times New Roman CYR" w:eastAsia="Times New Roman" w:hAnsi="Times New Roman CYR" w:cs="Times New Roman CYR"/>
          <w:bCs/>
          <w:sz w:val="24"/>
          <w:szCs w:val="24"/>
          <w:lang w:eastAsia="ru-RU"/>
        </w:rPr>
        <w:t>(использование копий не допускается), которое осуществляется с сохранением ориентации оригинала</w:t>
      </w:r>
      <w:r w:rsidR="00F238B7">
        <w:rPr>
          <w:rFonts w:ascii="Times New Roman CYR" w:eastAsia="Times New Roman" w:hAnsi="Times New Roman CYR" w:cs="Times New Roman CYR"/>
          <w:bCs/>
          <w:sz w:val="24"/>
          <w:szCs w:val="24"/>
          <w:lang w:eastAsia="ru-RU"/>
        </w:rPr>
        <w:t xml:space="preserve"> документа в разрешении 300-500 </w:t>
      </w:r>
      <w:proofErr w:type="spellStart"/>
      <w:r w:rsidR="00D97E78" w:rsidRPr="00D97E78">
        <w:rPr>
          <w:rFonts w:ascii="Times New Roman CYR" w:eastAsia="Times New Roman" w:hAnsi="Times New Roman CYR" w:cs="Times New Roman CYR"/>
          <w:bCs/>
          <w:sz w:val="24"/>
          <w:szCs w:val="24"/>
          <w:lang w:eastAsia="ru-RU"/>
        </w:rPr>
        <w:t>dpi</w:t>
      </w:r>
      <w:proofErr w:type="spellEnd"/>
      <w:r w:rsidR="00F238B7">
        <w:rPr>
          <w:rFonts w:ascii="Times New Roman CYR" w:eastAsia="Times New Roman" w:hAnsi="Times New Roman CYR" w:cs="Times New Roman CYR"/>
          <w:bCs/>
          <w:sz w:val="24"/>
          <w:szCs w:val="24"/>
          <w:lang w:eastAsia="ru-RU"/>
        </w:rPr>
        <w:t xml:space="preserve"> </w:t>
      </w:r>
      <w:r w:rsidR="00F238B7">
        <w:rPr>
          <w:rFonts w:ascii="Times New Roman CYR" w:eastAsia="Times New Roman" w:hAnsi="Times New Roman CYR" w:cs="Times New Roman CYR"/>
          <w:bCs/>
          <w:sz w:val="24"/>
          <w:szCs w:val="24"/>
          <w:lang w:eastAsia="ru-RU"/>
        </w:rPr>
        <w:tab/>
        <w:t xml:space="preserve">(масштаб </w:t>
      </w:r>
      <w:r w:rsidR="00D97E78" w:rsidRPr="00D97E78">
        <w:rPr>
          <w:rFonts w:ascii="Times New Roman CYR" w:eastAsia="Times New Roman" w:hAnsi="Times New Roman CYR" w:cs="Times New Roman CYR"/>
          <w:bCs/>
          <w:sz w:val="24"/>
          <w:szCs w:val="24"/>
          <w:lang w:eastAsia="ru-RU"/>
        </w:rPr>
        <w:t>1:1) и всех аутентичных признаков подлинности (графической подписи лица, печати, углового штампа бланка), с использованием следующих режимов:</w:t>
      </w:r>
    </w:p>
    <w:p w:rsidR="00D97E78" w:rsidRPr="00D97E78" w:rsidRDefault="000B4C8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"черно-белый" (при отсутствии в доку</w:t>
      </w:r>
      <w:r>
        <w:rPr>
          <w:rFonts w:ascii="Times New Roman CYR" w:eastAsia="Times New Roman" w:hAnsi="Times New Roman CYR" w:cs="Times New Roman CYR"/>
          <w:bCs/>
          <w:sz w:val="24"/>
          <w:szCs w:val="24"/>
          <w:lang w:eastAsia="ru-RU"/>
        </w:rPr>
        <w:t xml:space="preserve">менте графических изображений и </w:t>
      </w:r>
      <w:r w:rsidR="00D97E78" w:rsidRPr="00D97E78">
        <w:rPr>
          <w:rFonts w:ascii="Times New Roman CYR" w:eastAsia="Times New Roman" w:hAnsi="Times New Roman CYR" w:cs="Times New Roman CYR"/>
          <w:bCs/>
          <w:sz w:val="24"/>
          <w:szCs w:val="24"/>
          <w:lang w:eastAsia="ru-RU"/>
        </w:rPr>
        <w:t>(или) цветного текста);</w:t>
      </w:r>
    </w:p>
    <w:p w:rsidR="00D97E78" w:rsidRPr="00D97E78" w:rsidRDefault="000B4C8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"оттенки серого" (при наличии в документе графических изображений, отличных от цветного графического изображения);</w:t>
      </w:r>
    </w:p>
    <w:p w:rsidR="00D97E78" w:rsidRPr="00D97E78" w:rsidRDefault="000B4C8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"цветной" или </w:t>
      </w:r>
      <w:r w:rsidR="00D97E78" w:rsidRPr="00D97E78">
        <w:rPr>
          <w:rFonts w:ascii="Times New Roman CYR" w:eastAsia="Times New Roman" w:hAnsi="Times New Roman CYR" w:cs="Times New Roman CYR"/>
          <w:bCs/>
          <w:sz w:val="24"/>
          <w:szCs w:val="24"/>
          <w:lang w:eastAsia="ru-RU"/>
        </w:rPr>
        <w:t>"режим полной цветопередачи"</w:t>
      </w:r>
      <w:r w:rsidR="00D97E78" w:rsidRPr="00D97E78">
        <w:rPr>
          <w:rFonts w:ascii="Times New Roman CYR" w:eastAsia="Times New Roman" w:hAnsi="Times New Roman CYR" w:cs="Times New Roman CYR"/>
          <w:bCs/>
          <w:sz w:val="24"/>
          <w:szCs w:val="24"/>
          <w:lang w:eastAsia="ru-RU"/>
        </w:rPr>
        <w:tab/>
        <w:t xml:space="preserve">(при наличии в документе цветных </w:t>
      </w:r>
      <w:r w:rsidR="00D97E78" w:rsidRPr="00D97E78">
        <w:rPr>
          <w:rFonts w:ascii="Times New Roman CYR" w:eastAsia="Times New Roman" w:hAnsi="Times New Roman CYR" w:cs="Times New Roman CYR"/>
          <w:bCs/>
          <w:sz w:val="24"/>
          <w:szCs w:val="24"/>
          <w:lang w:eastAsia="ru-RU"/>
        </w:rPr>
        <w:lastRenderedPageBreak/>
        <w:t>графических изображений либо цветного текста).</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97E78" w:rsidRPr="00D97E78" w:rsidRDefault="00607191"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2.11</w:t>
      </w:r>
      <w:r w:rsidR="00F238B7">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Документы, прила</w:t>
      </w:r>
      <w:r w:rsidR="00BC7CB6">
        <w:rPr>
          <w:rFonts w:ascii="Times New Roman CYR" w:eastAsia="Times New Roman" w:hAnsi="Times New Roman CYR" w:cs="Times New Roman CYR"/>
          <w:bCs/>
          <w:sz w:val="24"/>
          <w:szCs w:val="24"/>
          <w:lang w:eastAsia="ru-RU"/>
        </w:rPr>
        <w:t>гаемые заявителем к Уведомлению о сносе, У</w:t>
      </w:r>
      <w:r w:rsidR="00D97E78" w:rsidRPr="00D97E78">
        <w:rPr>
          <w:rFonts w:ascii="Times New Roman CYR" w:eastAsia="Times New Roman" w:hAnsi="Times New Roman CYR" w:cs="Times New Roman CYR"/>
          <w:bCs/>
          <w:sz w:val="24"/>
          <w:szCs w:val="24"/>
          <w:lang w:eastAsia="ru-RU"/>
        </w:rPr>
        <w:t>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97E78" w:rsidRDefault="00D97E78"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Документы, подлежащие представлению в форматах </w:t>
      </w:r>
      <w:proofErr w:type="spellStart"/>
      <w:r w:rsidRPr="00D97E78">
        <w:rPr>
          <w:rFonts w:ascii="Times New Roman CYR" w:eastAsia="Times New Roman" w:hAnsi="Times New Roman CYR" w:cs="Times New Roman CYR"/>
          <w:bCs/>
          <w:sz w:val="24"/>
          <w:szCs w:val="24"/>
          <w:lang w:eastAsia="ru-RU"/>
        </w:rPr>
        <w:t>xls</w:t>
      </w:r>
      <w:proofErr w:type="spellEnd"/>
      <w:r w:rsidRPr="00D97E78">
        <w:rPr>
          <w:rFonts w:ascii="Times New Roman CYR" w:eastAsia="Times New Roman" w:hAnsi="Times New Roman CYR" w:cs="Times New Roman CYR"/>
          <w:bCs/>
          <w:sz w:val="24"/>
          <w:szCs w:val="24"/>
          <w:lang w:eastAsia="ru-RU"/>
        </w:rPr>
        <w:t xml:space="preserve">, </w:t>
      </w:r>
      <w:proofErr w:type="spellStart"/>
      <w:r w:rsidRPr="00D97E78">
        <w:rPr>
          <w:rFonts w:ascii="Times New Roman CYR" w:eastAsia="Times New Roman" w:hAnsi="Times New Roman CYR" w:cs="Times New Roman CYR"/>
          <w:bCs/>
          <w:sz w:val="24"/>
          <w:szCs w:val="24"/>
          <w:lang w:eastAsia="ru-RU"/>
        </w:rPr>
        <w:t>xlsx</w:t>
      </w:r>
      <w:proofErr w:type="spellEnd"/>
      <w:r w:rsidRPr="00D97E78">
        <w:rPr>
          <w:rFonts w:ascii="Times New Roman CYR" w:eastAsia="Times New Roman" w:hAnsi="Times New Roman CYR" w:cs="Times New Roman CYR"/>
          <w:bCs/>
          <w:sz w:val="24"/>
          <w:szCs w:val="24"/>
          <w:lang w:eastAsia="ru-RU"/>
        </w:rPr>
        <w:t xml:space="preserve"> или </w:t>
      </w:r>
      <w:proofErr w:type="spellStart"/>
      <w:r w:rsidRPr="00D97E78">
        <w:rPr>
          <w:rFonts w:ascii="Times New Roman CYR" w:eastAsia="Times New Roman" w:hAnsi="Times New Roman CYR" w:cs="Times New Roman CYR"/>
          <w:bCs/>
          <w:sz w:val="24"/>
          <w:szCs w:val="24"/>
          <w:lang w:eastAsia="ru-RU"/>
        </w:rPr>
        <w:t>ods</w:t>
      </w:r>
      <w:proofErr w:type="spellEnd"/>
      <w:r w:rsidRPr="00D97E78">
        <w:rPr>
          <w:rFonts w:ascii="Times New Roman CYR" w:eastAsia="Times New Roman" w:hAnsi="Times New Roman CYR" w:cs="Times New Roman CYR"/>
          <w:bCs/>
          <w:sz w:val="24"/>
          <w:szCs w:val="24"/>
          <w:lang w:eastAsia="ru-RU"/>
        </w:rPr>
        <w:t>, формируются в виде отдельного документа, представляемого в электронной форме.</w:t>
      </w:r>
    </w:p>
    <w:p w:rsidR="00607191" w:rsidRDefault="00607191"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07191" w:rsidRPr="00607191" w:rsidRDefault="00607191" w:rsidP="0060719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07191">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w:t>
      </w:r>
      <w:r w:rsidR="00393329">
        <w:rPr>
          <w:rFonts w:ascii="Times New Roman" w:eastAsia="Times New Roman" w:hAnsi="Times New Roman" w:cs="Times New Roman"/>
          <w:b/>
          <w:bCs/>
          <w:sz w:val="24"/>
          <w:szCs w:val="24"/>
          <w:lang w:eastAsia="ru-RU"/>
        </w:rPr>
        <w:t xml:space="preserve"> муниципальной</w:t>
      </w:r>
      <w:r w:rsidRPr="00607191">
        <w:rPr>
          <w:rFonts w:ascii="Times New Roman" w:eastAsia="Times New Roman" w:hAnsi="Times New Roman" w:cs="Times New Roman"/>
          <w:b/>
          <w:bCs/>
          <w:sz w:val="24"/>
          <w:szCs w:val="24"/>
          <w:lang w:eastAsia="ru-RU"/>
        </w:rPr>
        <w:t xml:space="preserve"> услуги</w:t>
      </w:r>
    </w:p>
    <w:p w:rsidR="00607191" w:rsidRPr="00D97E78" w:rsidRDefault="00607191"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Pr="00D97E78" w:rsidRDefault="00576FD2" w:rsidP="00607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2.12. </w:t>
      </w:r>
      <w:r w:rsidR="00D97E78" w:rsidRPr="00D97E78">
        <w:rPr>
          <w:rFonts w:ascii="Times New Roman CYR" w:eastAsia="Times New Roman" w:hAnsi="Times New Roman CYR" w:cs="Times New Roman CYR"/>
          <w:bCs/>
          <w:sz w:val="24"/>
          <w:szCs w:val="24"/>
          <w:lang w:eastAsia="ru-RU"/>
        </w:rPr>
        <w:t>Исчерпывающий перечень оснований для отказа в приеме до</w:t>
      </w:r>
      <w:r w:rsidR="00607191">
        <w:rPr>
          <w:rFonts w:ascii="Times New Roman CYR" w:eastAsia="Times New Roman" w:hAnsi="Times New Roman CYR" w:cs="Times New Roman CYR"/>
          <w:bCs/>
          <w:sz w:val="24"/>
          <w:szCs w:val="24"/>
          <w:lang w:eastAsia="ru-RU"/>
        </w:rPr>
        <w:t>кументов, указанных в пункте 2.6</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в том числе представленных в электронной форме:</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1</w:t>
      </w:r>
      <w:r w:rsidR="00D97E78" w:rsidRPr="00607191">
        <w:rPr>
          <w:rFonts w:ascii="Times New Roman CYR" w:eastAsia="Times New Roman" w:hAnsi="Times New Roman CYR" w:cs="Times New Roman CYR"/>
          <w:bCs/>
          <w:sz w:val="24"/>
          <w:szCs w:val="24"/>
          <w:lang w:eastAsia="ru-RU"/>
        </w:rPr>
        <w:t>)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2</w:t>
      </w:r>
      <w:r w:rsidR="00D97E78" w:rsidRPr="00607191">
        <w:rPr>
          <w:rFonts w:ascii="Times New Roman CYR" w:eastAsia="Times New Roman" w:hAnsi="Times New Roman CYR" w:cs="Times New Roman CYR"/>
          <w:bCs/>
          <w:sz w:val="24"/>
          <w:szCs w:val="24"/>
          <w:lang w:eastAsia="ru-RU"/>
        </w:rPr>
        <w:t>) представленные документы утратили силу на день</w:t>
      </w:r>
      <w:r w:rsidRPr="00607191">
        <w:rPr>
          <w:rFonts w:ascii="Times New Roman CYR" w:eastAsia="Times New Roman" w:hAnsi="Times New Roman CYR" w:cs="Times New Roman CYR"/>
          <w:bCs/>
          <w:sz w:val="24"/>
          <w:szCs w:val="24"/>
          <w:lang w:eastAsia="ru-RU"/>
        </w:rPr>
        <w:t xml:space="preserve"> обращения за получением услуги </w:t>
      </w:r>
      <w:r w:rsidR="00D97E78" w:rsidRPr="00607191">
        <w:rPr>
          <w:rFonts w:ascii="Times New Roman CYR" w:eastAsia="Times New Roman" w:hAnsi="Times New Roman CYR" w:cs="Times New Roman CYR"/>
          <w:bCs/>
          <w:sz w:val="24"/>
          <w:szCs w:val="24"/>
          <w:lang w:eastAsia="ru-RU"/>
        </w:rPr>
        <w:t>(до</w:t>
      </w:r>
      <w:r w:rsidR="00576FD2" w:rsidRPr="00607191">
        <w:rPr>
          <w:rFonts w:ascii="Times New Roman CYR" w:eastAsia="Times New Roman" w:hAnsi="Times New Roman CYR" w:cs="Times New Roman CYR"/>
          <w:bCs/>
          <w:sz w:val="24"/>
          <w:szCs w:val="24"/>
          <w:lang w:eastAsia="ru-RU"/>
        </w:rPr>
        <w:t>кумент, удостоверяющий личность,</w:t>
      </w:r>
      <w:r w:rsidR="00D97E78" w:rsidRPr="00607191">
        <w:rPr>
          <w:rFonts w:ascii="Times New Roman CYR" w:eastAsia="Times New Roman" w:hAnsi="Times New Roman CYR" w:cs="Times New Roman CYR"/>
          <w:bCs/>
          <w:sz w:val="24"/>
          <w:szCs w:val="24"/>
          <w:lang w:eastAsia="ru-RU"/>
        </w:rPr>
        <w:t xml:space="preserve"> документ, удостоверяющий полномочия представителя заявителя, в случае обращения за полу</w:t>
      </w:r>
      <w:r w:rsidRPr="00607191">
        <w:rPr>
          <w:rFonts w:ascii="Times New Roman CYR" w:eastAsia="Times New Roman" w:hAnsi="Times New Roman CYR" w:cs="Times New Roman CYR"/>
          <w:bCs/>
          <w:sz w:val="24"/>
          <w:szCs w:val="24"/>
          <w:lang w:eastAsia="ru-RU"/>
        </w:rPr>
        <w:t>чением услуги указанным лицом);</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3</w:t>
      </w:r>
      <w:r w:rsidR="00D97E78" w:rsidRPr="00607191">
        <w:rPr>
          <w:rFonts w:ascii="Times New Roman CYR" w:eastAsia="Times New Roman" w:hAnsi="Times New Roman CYR" w:cs="Times New Roman CYR"/>
          <w:bCs/>
          <w:sz w:val="24"/>
          <w:szCs w:val="24"/>
          <w:lang w:eastAsia="ru-RU"/>
        </w:rPr>
        <w:t>) представленные</w:t>
      </w:r>
      <w:r w:rsidR="00D97E78" w:rsidRPr="00607191">
        <w:rPr>
          <w:rFonts w:ascii="Times New Roman CYR" w:eastAsia="Times New Roman" w:hAnsi="Times New Roman CYR" w:cs="Times New Roman CYR"/>
          <w:bCs/>
          <w:sz w:val="24"/>
          <w:szCs w:val="24"/>
          <w:lang w:eastAsia="ru-RU"/>
        </w:rPr>
        <w:tab/>
        <w:t>заявителем</w:t>
      </w:r>
      <w:r w:rsidR="00D97E78" w:rsidRPr="00607191">
        <w:rPr>
          <w:rFonts w:ascii="Times New Roman CYR" w:eastAsia="Times New Roman" w:hAnsi="Times New Roman CYR" w:cs="Times New Roman CYR"/>
          <w:bCs/>
          <w:sz w:val="24"/>
          <w:szCs w:val="24"/>
          <w:lang w:eastAsia="ru-RU"/>
        </w:rPr>
        <w:tab/>
        <w:t>документы</w:t>
      </w:r>
      <w:r w:rsidR="00D97E78" w:rsidRPr="00607191">
        <w:rPr>
          <w:rFonts w:ascii="Times New Roman CYR" w:eastAsia="Times New Roman" w:hAnsi="Times New Roman CYR" w:cs="Times New Roman CYR"/>
          <w:bCs/>
          <w:sz w:val="24"/>
          <w:szCs w:val="24"/>
          <w:lang w:eastAsia="ru-RU"/>
        </w:rPr>
        <w:tab/>
        <w:t>содержат</w:t>
      </w:r>
      <w:r w:rsidR="00D97E78" w:rsidRPr="00607191">
        <w:rPr>
          <w:rFonts w:ascii="Times New Roman CYR" w:eastAsia="Times New Roman" w:hAnsi="Times New Roman CYR" w:cs="Times New Roman CYR"/>
          <w:bCs/>
          <w:sz w:val="24"/>
          <w:szCs w:val="24"/>
          <w:lang w:eastAsia="ru-RU"/>
        </w:rPr>
        <w:tab/>
        <w:t>подчистки и исправления текста, не заверенные в порядке, установленном законодательством Российской Федерации;</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4</w:t>
      </w:r>
      <w:r w:rsidR="00D97E78" w:rsidRPr="00607191">
        <w:rPr>
          <w:rFonts w:ascii="Times New Roman CYR" w:eastAsia="Times New Roman" w:hAnsi="Times New Roman CYR" w:cs="Times New Roman CYR"/>
          <w:bCs/>
          <w:sz w:val="24"/>
          <w:szCs w:val="24"/>
          <w:lang w:eastAsia="ru-RU"/>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5</w:t>
      </w:r>
      <w:r w:rsidR="00D97E78" w:rsidRPr="00607191">
        <w:rPr>
          <w:rFonts w:ascii="Times New Roman CYR" w:eastAsia="Times New Roman" w:hAnsi="Times New Roman CYR" w:cs="Times New Roman CYR"/>
          <w:bCs/>
          <w:sz w:val="24"/>
          <w:szCs w:val="24"/>
          <w:lang w:eastAsia="ru-RU"/>
        </w:rPr>
        <w:t>) уведомление о сносе, уведомление о завершении сноса и д</w:t>
      </w:r>
      <w:r w:rsidR="00607191">
        <w:rPr>
          <w:rFonts w:ascii="Times New Roman CYR" w:eastAsia="Times New Roman" w:hAnsi="Times New Roman CYR" w:cs="Times New Roman CYR"/>
          <w:bCs/>
          <w:sz w:val="24"/>
          <w:szCs w:val="24"/>
          <w:lang w:eastAsia="ru-RU"/>
        </w:rPr>
        <w:t>окументы, указанные в пункте 2.6</w:t>
      </w:r>
      <w:r w:rsidR="00D97E78" w:rsidRPr="00607191">
        <w:rPr>
          <w:rFonts w:ascii="Times New Roman CYR" w:eastAsia="Times New Roman" w:hAnsi="Times New Roman CYR" w:cs="Times New Roman CYR"/>
          <w:bCs/>
          <w:sz w:val="24"/>
          <w:szCs w:val="24"/>
          <w:lang w:eastAsia="ru-RU"/>
        </w:rPr>
        <w:t xml:space="preserve"> настоящего Административного регламента, представлены в электронной форме с нарушением требований, установленных пунктами </w:t>
      </w:r>
      <w:r w:rsidR="00607191">
        <w:rPr>
          <w:rFonts w:ascii="Times New Roman CYR" w:eastAsia="Times New Roman" w:hAnsi="Times New Roman CYR" w:cs="Times New Roman CYR"/>
          <w:bCs/>
          <w:sz w:val="24"/>
          <w:szCs w:val="24"/>
          <w:lang w:eastAsia="ru-RU"/>
        </w:rPr>
        <w:t>2.9 – 2.10</w:t>
      </w:r>
      <w:r w:rsidR="00D97E78" w:rsidRPr="00607191">
        <w:rPr>
          <w:rFonts w:ascii="Times New Roman CYR" w:eastAsia="Times New Roman" w:hAnsi="Times New Roman CYR" w:cs="Times New Roman CYR"/>
          <w:bCs/>
          <w:sz w:val="24"/>
          <w:szCs w:val="24"/>
          <w:lang w:eastAsia="ru-RU"/>
        </w:rPr>
        <w:t xml:space="preserve"> настоящего Административного регламента;</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6</w:t>
      </w:r>
      <w:r w:rsidR="00D97E78" w:rsidRPr="00607191">
        <w:rPr>
          <w:rFonts w:ascii="Times New Roman CYR" w:eastAsia="Times New Roman" w:hAnsi="Times New Roman CYR" w:cs="Times New Roman CYR"/>
          <w:bCs/>
          <w:sz w:val="24"/>
          <w:szCs w:val="24"/>
          <w:lang w:eastAsia="ru-RU"/>
        </w:rPr>
        <w:t>) выявлено несоблюдение установленных статьей 11 Федерального закона</w:t>
      </w:r>
      <w:r w:rsidR="00576FD2" w:rsidRPr="00607191">
        <w:rPr>
          <w:rFonts w:ascii="Times New Roman CYR" w:eastAsia="Times New Roman" w:hAnsi="Times New Roman CYR" w:cs="Times New Roman CYR"/>
          <w:bCs/>
          <w:sz w:val="24"/>
          <w:szCs w:val="24"/>
          <w:lang w:eastAsia="ru-RU"/>
        </w:rPr>
        <w:t xml:space="preserve"> от 06 апреля 2011 N 63-ФЗ</w:t>
      </w:r>
      <w:r w:rsidR="00D97E78" w:rsidRPr="00607191">
        <w:rPr>
          <w:rFonts w:ascii="Times New Roman CYR" w:eastAsia="Times New Roman" w:hAnsi="Times New Roman CYR" w:cs="Times New Roman CYR"/>
          <w:bCs/>
          <w:sz w:val="24"/>
          <w:szCs w:val="24"/>
          <w:lang w:eastAsia="ru-RU"/>
        </w:rPr>
        <w:t xml:space="preserve"> "Об электронной подписи" условий признания квалифицированной электронной подписи действительной в документах, пре</w:t>
      </w:r>
      <w:r w:rsidR="00576FD2" w:rsidRPr="00607191">
        <w:rPr>
          <w:rFonts w:ascii="Times New Roman CYR" w:eastAsia="Times New Roman" w:hAnsi="Times New Roman CYR" w:cs="Times New Roman CYR"/>
          <w:bCs/>
          <w:sz w:val="24"/>
          <w:szCs w:val="24"/>
          <w:lang w:eastAsia="ru-RU"/>
        </w:rPr>
        <w:t>дставленных в электронной форме;</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7</w:t>
      </w:r>
      <w:r w:rsidR="00D97E78" w:rsidRPr="00607191">
        <w:rPr>
          <w:rFonts w:ascii="Times New Roman CYR" w:eastAsia="Times New Roman" w:hAnsi="Times New Roman CYR" w:cs="Times New Roman CYR"/>
          <w:bCs/>
          <w:sz w:val="24"/>
          <w:szCs w:val="24"/>
          <w:lang w:eastAsia="ru-RU"/>
        </w:rPr>
        <w:t>) неполное заполнение полей в форме уведомления, в том числе в интерактивной форме уведомления на ЕПГУ;</w:t>
      </w:r>
    </w:p>
    <w:p w:rsidR="00D97E78" w:rsidRPr="00607191"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07191">
        <w:rPr>
          <w:rFonts w:ascii="Times New Roman CYR" w:eastAsia="Times New Roman" w:hAnsi="Times New Roman CYR" w:cs="Times New Roman CYR"/>
          <w:bCs/>
          <w:sz w:val="24"/>
          <w:szCs w:val="24"/>
          <w:lang w:eastAsia="ru-RU"/>
        </w:rPr>
        <w:t>8</w:t>
      </w:r>
      <w:r w:rsidR="00D97E78" w:rsidRPr="00607191">
        <w:rPr>
          <w:rFonts w:ascii="Times New Roman CYR" w:eastAsia="Times New Roman" w:hAnsi="Times New Roman CYR" w:cs="Times New Roman CYR"/>
          <w:bCs/>
          <w:sz w:val="24"/>
          <w:szCs w:val="24"/>
          <w:lang w:eastAsia="ru-RU"/>
        </w:rPr>
        <w:t>) представление неполного комплекта документов, необхо</w:t>
      </w:r>
      <w:r w:rsidRPr="00607191">
        <w:rPr>
          <w:rFonts w:ascii="Times New Roman CYR" w:eastAsia="Times New Roman" w:hAnsi="Times New Roman CYR" w:cs="Times New Roman CYR"/>
          <w:bCs/>
          <w:sz w:val="24"/>
          <w:szCs w:val="24"/>
          <w:lang w:eastAsia="ru-RU"/>
        </w:rPr>
        <w:t>димых для предоставления услуги</w:t>
      </w:r>
      <w:r w:rsidR="00D97E78" w:rsidRPr="00607191">
        <w:rPr>
          <w:rFonts w:ascii="Times New Roman CYR" w:eastAsia="Times New Roman" w:hAnsi="Times New Roman CYR" w:cs="Times New Roman CYR"/>
          <w:bCs/>
          <w:sz w:val="24"/>
          <w:szCs w:val="24"/>
          <w:lang w:eastAsia="ru-RU"/>
        </w:rPr>
        <w:t>.</w:t>
      </w:r>
    </w:p>
    <w:p w:rsidR="00D97E78" w:rsidRPr="00D97E78" w:rsidRDefault="00607191"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2.13</w:t>
      </w:r>
      <w:r w:rsidR="00B94C09">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Решение об отказе в приеме до</w:t>
      </w:r>
      <w:r>
        <w:rPr>
          <w:rFonts w:ascii="Times New Roman CYR" w:eastAsia="Times New Roman" w:hAnsi="Times New Roman CYR" w:cs="Times New Roman CYR"/>
          <w:bCs/>
          <w:sz w:val="24"/>
          <w:szCs w:val="24"/>
          <w:lang w:eastAsia="ru-RU"/>
        </w:rPr>
        <w:t>к</w:t>
      </w:r>
      <w:r w:rsidR="00BC7CB6">
        <w:rPr>
          <w:rFonts w:ascii="Times New Roman CYR" w:eastAsia="Times New Roman" w:hAnsi="Times New Roman CYR" w:cs="Times New Roman CYR"/>
          <w:bCs/>
          <w:sz w:val="24"/>
          <w:szCs w:val="24"/>
          <w:lang w:eastAsia="ru-RU"/>
        </w:rPr>
        <w:t>ументов, указанных в пункте 2.6</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оформляется по</w:t>
      </w:r>
      <w:r>
        <w:rPr>
          <w:rFonts w:ascii="Times New Roman CYR" w:eastAsia="Times New Roman" w:hAnsi="Times New Roman CYR" w:cs="Times New Roman CYR"/>
          <w:bCs/>
          <w:sz w:val="24"/>
          <w:szCs w:val="24"/>
          <w:lang w:eastAsia="ru-RU"/>
        </w:rPr>
        <w:t xml:space="preserve"> форме согласно Приложению № 3</w:t>
      </w:r>
      <w:r w:rsidR="00D97E78" w:rsidRPr="00D97E78">
        <w:rPr>
          <w:rFonts w:ascii="Times New Roman CYR" w:eastAsia="Times New Roman" w:hAnsi="Times New Roman CYR" w:cs="Times New Roman CYR"/>
          <w:bCs/>
          <w:sz w:val="24"/>
          <w:szCs w:val="24"/>
          <w:lang w:eastAsia="ru-RU"/>
        </w:rPr>
        <w:t xml:space="preserve"> к настоящему Административному регламенту.</w:t>
      </w:r>
    </w:p>
    <w:p w:rsidR="00D97E78" w:rsidRPr="00D97E78" w:rsidRDefault="00607191"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2.14</w:t>
      </w:r>
      <w:r w:rsidR="00B94C09">
        <w:rPr>
          <w:rFonts w:ascii="Times New Roman CYR" w:eastAsia="Times New Roman" w:hAnsi="Times New Roman CYR" w:cs="Times New Roman CYR"/>
          <w:bCs/>
          <w:sz w:val="24"/>
          <w:szCs w:val="24"/>
          <w:lang w:eastAsia="ru-RU"/>
        </w:rPr>
        <w:t xml:space="preserve">. </w:t>
      </w:r>
      <w:proofErr w:type="gramStart"/>
      <w:r w:rsidR="00D97E78" w:rsidRPr="00D97E78">
        <w:rPr>
          <w:rFonts w:ascii="Times New Roman CYR" w:eastAsia="Times New Roman" w:hAnsi="Times New Roman CYR" w:cs="Times New Roman CYR"/>
          <w:bCs/>
          <w:sz w:val="24"/>
          <w:szCs w:val="24"/>
          <w:lang w:eastAsia="ru-RU"/>
        </w:rPr>
        <w:t>Решение об отказе в приеме до</w:t>
      </w:r>
      <w:r>
        <w:rPr>
          <w:rFonts w:ascii="Times New Roman CYR" w:eastAsia="Times New Roman" w:hAnsi="Times New Roman CYR" w:cs="Times New Roman CYR"/>
          <w:bCs/>
          <w:sz w:val="24"/>
          <w:szCs w:val="24"/>
          <w:lang w:eastAsia="ru-RU"/>
        </w:rPr>
        <w:t>кументов, указанных в пункте 2.6</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направляется заявителю спосо</w:t>
      </w:r>
      <w:r w:rsidR="00BC7CB6">
        <w:rPr>
          <w:rFonts w:ascii="Times New Roman CYR" w:eastAsia="Times New Roman" w:hAnsi="Times New Roman CYR" w:cs="Times New Roman CYR"/>
          <w:bCs/>
          <w:sz w:val="24"/>
          <w:szCs w:val="24"/>
          <w:lang w:eastAsia="ru-RU"/>
        </w:rPr>
        <w:t>бом, определенным заявителем в Уведомлении о сносе, У</w:t>
      </w:r>
      <w:r w:rsidR="00D97E78" w:rsidRPr="00D97E78">
        <w:rPr>
          <w:rFonts w:ascii="Times New Roman CYR" w:eastAsia="Times New Roman" w:hAnsi="Times New Roman CYR" w:cs="Times New Roman CYR"/>
          <w:bCs/>
          <w:sz w:val="24"/>
          <w:szCs w:val="24"/>
          <w:lang w:eastAsia="ru-RU"/>
        </w:rPr>
        <w:t>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D97E78" w:rsidRDefault="00C923B5"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2.15</w:t>
      </w:r>
      <w:r w:rsidR="00B94C09">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Отказ в приеме докум</w:t>
      </w:r>
      <w:r>
        <w:rPr>
          <w:rFonts w:ascii="Times New Roman CYR" w:eastAsia="Times New Roman" w:hAnsi="Times New Roman CYR" w:cs="Times New Roman CYR"/>
          <w:bCs/>
          <w:sz w:val="24"/>
          <w:szCs w:val="24"/>
          <w:lang w:eastAsia="ru-RU"/>
        </w:rPr>
        <w:t>ентов, указанных в пункте 2.6</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не препятствует повторному обращению заявителя в Уполномочен</w:t>
      </w:r>
      <w:r w:rsidR="001778C3">
        <w:rPr>
          <w:rFonts w:ascii="Times New Roman CYR" w:eastAsia="Times New Roman" w:hAnsi="Times New Roman CYR" w:cs="Times New Roman CYR"/>
          <w:bCs/>
          <w:sz w:val="24"/>
          <w:szCs w:val="24"/>
          <w:lang w:eastAsia="ru-RU"/>
        </w:rPr>
        <w:t>ный орган за получением услуги.</w:t>
      </w:r>
    </w:p>
    <w:p w:rsidR="00177C0C" w:rsidRDefault="00177C0C"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C923B5" w:rsidRDefault="00C923B5" w:rsidP="00C923B5">
      <w:pPr>
        <w:widowControl w:val="0"/>
        <w:tabs>
          <w:tab w:val="left" w:pos="567"/>
        </w:tabs>
        <w:spacing w:after="0" w:line="240" w:lineRule="auto"/>
        <w:ind w:firstLine="709"/>
        <w:contextualSpacing/>
        <w:jc w:val="center"/>
        <w:rPr>
          <w:rFonts w:ascii="Times New Roman" w:eastAsia="Times New Roman" w:hAnsi="Times New Roman" w:cs="Times New Roman"/>
          <w:b/>
          <w:bCs/>
          <w:sz w:val="24"/>
          <w:szCs w:val="24"/>
          <w:lang w:eastAsia="ru-RU"/>
        </w:rPr>
      </w:pPr>
      <w:r w:rsidRPr="00177C0C">
        <w:rPr>
          <w:rFonts w:ascii="Times New Roman" w:eastAsia="Times New Roman" w:hAnsi="Times New Roman" w:cs="Times New Roman"/>
          <w:b/>
          <w:bCs/>
          <w:sz w:val="24"/>
          <w:szCs w:val="24"/>
          <w:lang w:eastAsia="ru-RU"/>
        </w:rPr>
        <w:t>Исчерпывающий перечень оснований для приостановления или отка</w:t>
      </w:r>
      <w:r w:rsidR="00177C0C">
        <w:rPr>
          <w:rFonts w:ascii="Times New Roman" w:eastAsia="Times New Roman" w:hAnsi="Times New Roman" w:cs="Times New Roman"/>
          <w:b/>
          <w:bCs/>
          <w:sz w:val="24"/>
          <w:szCs w:val="24"/>
          <w:lang w:eastAsia="ru-RU"/>
        </w:rPr>
        <w:t xml:space="preserve">за в </w:t>
      </w:r>
      <w:r w:rsidR="00177C0C">
        <w:rPr>
          <w:rFonts w:ascii="Times New Roman" w:eastAsia="Times New Roman" w:hAnsi="Times New Roman" w:cs="Times New Roman"/>
          <w:b/>
          <w:bCs/>
          <w:sz w:val="24"/>
          <w:szCs w:val="24"/>
          <w:lang w:eastAsia="ru-RU"/>
        </w:rPr>
        <w:lastRenderedPageBreak/>
        <w:t>предоставлении муниципальной</w:t>
      </w:r>
      <w:r w:rsidRPr="00177C0C">
        <w:rPr>
          <w:rFonts w:ascii="Times New Roman" w:eastAsia="Times New Roman" w:hAnsi="Times New Roman" w:cs="Times New Roman"/>
          <w:b/>
          <w:bCs/>
          <w:sz w:val="24"/>
          <w:szCs w:val="24"/>
          <w:lang w:eastAsia="ru-RU"/>
        </w:rPr>
        <w:t xml:space="preserve"> услуги</w:t>
      </w:r>
    </w:p>
    <w:p w:rsidR="00C923B5" w:rsidRPr="00D97E78" w:rsidRDefault="00C923B5" w:rsidP="00BC7CB6">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177C0C" w:rsidRDefault="00177C0C"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2.16</w:t>
      </w:r>
      <w:r w:rsidRPr="00177C0C">
        <w:rPr>
          <w:rFonts w:ascii="Times New Roman CYR" w:eastAsia="Times New Roman" w:hAnsi="Times New Roman CYR" w:cs="Times New Roman CYR"/>
          <w:bCs/>
          <w:sz w:val="24"/>
          <w:szCs w:val="24"/>
          <w:lang w:eastAsia="ru-RU"/>
        </w:rPr>
        <w:t>. Срок предоставления муници</w:t>
      </w:r>
      <w:r>
        <w:rPr>
          <w:rFonts w:ascii="Times New Roman CYR" w:eastAsia="Times New Roman" w:hAnsi="Times New Roman CYR" w:cs="Times New Roman CYR"/>
          <w:bCs/>
          <w:sz w:val="24"/>
          <w:szCs w:val="24"/>
          <w:lang w:eastAsia="ru-RU"/>
        </w:rPr>
        <w:t>пальной услуги при поступлении У</w:t>
      </w:r>
      <w:r w:rsidRPr="00177C0C">
        <w:rPr>
          <w:rFonts w:ascii="Times New Roman CYR" w:eastAsia="Times New Roman" w:hAnsi="Times New Roman CYR" w:cs="Times New Roman CYR"/>
          <w:bCs/>
          <w:sz w:val="24"/>
          <w:szCs w:val="24"/>
          <w:lang w:eastAsia="ru-RU"/>
        </w:rPr>
        <w:t>ведомления о планируемом сносе приостанавливается в случае, если заявителем не представл</w:t>
      </w:r>
      <w:r>
        <w:rPr>
          <w:rFonts w:ascii="Times New Roman CYR" w:eastAsia="Times New Roman" w:hAnsi="Times New Roman CYR" w:cs="Times New Roman CYR"/>
          <w:bCs/>
          <w:sz w:val="24"/>
          <w:szCs w:val="24"/>
          <w:lang w:eastAsia="ru-RU"/>
        </w:rPr>
        <w:t>ены документы, указанные в пункте 2.6</w:t>
      </w:r>
      <w:r w:rsidRPr="00177C0C">
        <w:rPr>
          <w:rFonts w:ascii="Times New Roman CYR" w:eastAsia="Times New Roman" w:hAnsi="Times New Roman CYR" w:cs="Times New Roman CYR"/>
          <w:bCs/>
          <w:sz w:val="24"/>
          <w:szCs w:val="24"/>
          <w:lang w:eastAsia="ru-RU"/>
        </w:rPr>
        <w:t xml:space="preserve"> настоящего административного регламента.</w:t>
      </w:r>
    </w:p>
    <w:p w:rsidR="00177C0C" w:rsidRPr="00177C0C" w:rsidRDefault="00177C0C"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2.17</w:t>
      </w:r>
      <w:r w:rsidRPr="00177C0C">
        <w:rPr>
          <w:rFonts w:ascii="Times New Roman CYR" w:eastAsia="Times New Roman" w:hAnsi="Times New Roman CYR" w:cs="Times New Roman CYR"/>
          <w:bCs/>
          <w:sz w:val="24"/>
          <w:szCs w:val="24"/>
          <w:lang w:eastAsia="ru-RU"/>
        </w:rPr>
        <w:t>. Основания для приостановления предоставления муници</w:t>
      </w:r>
      <w:r>
        <w:rPr>
          <w:rFonts w:ascii="Times New Roman CYR" w:eastAsia="Times New Roman" w:hAnsi="Times New Roman CYR" w:cs="Times New Roman CYR"/>
          <w:bCs/>
          <w:sz w:val="24"/>
          <w:szCs w:val="24"/>
          <w:lang w:eastAsia="ru-RU"/>
        </w:rPr>
        <w:t>пальной услуги при поступлении У</w:t>
      </w:r>
      <w:r w:rsidRPr="00177C0C">
        <w:rPr>
          <w:rFonts w:ascii="Times New Roman CYR" w:eastAsia="Times New Roman" w:hAnsi="Times New Roman CYR" w:cs="Times New Roman CYR"/>
          <w:bCs/>
          <w:sz w:val="24"/>
          <w:szCs w:val="24"/>
          <w:lang w:eastAsia="ru-RU"/>
        </w:rPr>
        <w:t xml:space="preserve">ведомления </w:t>
      </w:r>
      <w:r>
        <w:rPr>
          <w:rFonts w:ascii="Times New Roman CYR" w:eastAsia="Times New Roman" w:hAnsi="Times New Roman CYR" w:cs="Times New Roman CYR"/>
          <w:bCs/>
          <w:sz w:val="24"/>
          <w:szCs w:val="24"/>
          <w:lang w:eastAsia="ru-RU"/>
        </w:rPr>
        <w:t>о завершении сноса отсутствуют.</w:t>
      </w:r>
    </w:p>
    <w:p w:rsidR="00177C0C" w:rsidRDefault="00177C0C"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2.18</w:t>
      </w:r>
      <w:r w:rsidRPr="00177C0C">
        <w:rPr>
          <w:rFonts w:ascii="Times New Roman CYR" w:eastAsia="Times New Roman" w:hAnsi="Times New Roman CYR" w:cs="Times New Roman CYR"/>
          <w:bCs/>
          <w:sz w:val="24"/>
          <w:szCs w:val="24"/>
          <w:lang w:eastAsia="ru-RU"/>
        </w:rPr>
        <w:t>. Основаниями для отказа в о</w:t>
      </w:r>
      <w:r>
        <w:rPr>
          <w:rFonts w:ascii="Times New Roman CYR" w:eastAsia="Times New Roman" w:hAnsi="Times New Roman CYR" w:cs="Times New Roman CYR"/>
          <w:bCs/>
          <w:sz w:val="24"/>
          <w:szCs w:val="24"/>
          <w:lang w:eastAsia="ru-RU"/>
        </w:rPr>
        <w:t>беспечении размещения в ГИСОГД У</w:t>
      </w:r>
      <w:r w:rsidRPr="00177C0C">
        <w:rPr>
          <w:rFonts w:ascii="Times New Roman CYR" w:eastAsia="Times New Roman" w:hAnsi="Times New Roman CYR" w:cs="Times New Roman CYR"/>
          <w:bCs/>
          <w:sz w:val="24"/>
          <w:szCs w:val="24"/>
          <w:lang w:eastAsia="ru-RU"/>
        </w:rPr>
        <w:t>ведомления о планируемом сносе и докумен</w:t>
      </w:r>
      <w:r w:rsidR="00EC3A15">
        <w:rPr>
          <w:rFonts w:ascii="Times New Roman CYR" w:eastAsia="Times New Roman" w:hAnsi="Times New Roman CYR" w:cs="Times New Roman CYR"/>
          <w:bCs/>
          <w:sz w:val="24"/>
          <w:szCs w:val="24"/>
          <w:lang w:eastAsia="ru-RU"/>
        </w:rPr>
        <w:t>тов, указанных в подпунктах 6, 7 пункта 2.6</w:t>
      </w:r>
      <w:r w:rsidRPr="00177C0C">
        <w:rPr>
          <w:rFonts w:ascii="Times New Roman CYR" w:eastAsia="Times New Roman" w:hAnsi="Times New Roman CYR" w:cs="Times New Roman CYR"/>
          <w:bCs/>
          <w:sz w:val="24"/>
          <w:szCs w:val="24"/>
          <w:lang w:eastAsia="ru-RU"/>
        </w:rPr>
        <w:t xml:space="preserve"> настоящего админист</w:t>
      </w:r>
      <w:r w:rsidR="00EC3A15">
        <w:rPr>
          <w:rFonts w:ascii="Times New Roman CYR" w:eastAsia="Times New Roman" w:hAnsi="Times New Roman CYR" w:cs="Times New Roman CYR"/>
          <w:bCs/>
          <w:sz w:val="24"/>
          <w:szCs w:val="24"/>
          <w:lang w:eastAsia="ru-RU"/>
        </w:rPr>
        <w:t>ративного регламента, являются:</w:t>
      </w:r>
    </w:p>
    <w:p w:rsidR="004059E5" w:rsidRPr="004059E5" w:rsidRDefault="004059E5" w:rsidP="004059E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059E5">
        <w:rPr>
          <w:rFonts w:ascii="Times New Roman CYR" w:eastAsia="Times New Roman" w:hAnsi="Times New Roman CYR" w:cs="Times New Roman CYR"/>
          <w:bCs/>
          <w:sz w:val="24"/>
          <w:szCs w:val="24"/>
          <w:lang w:eastAsia="ru-RU"/>
        </w:rPr>
        <w:t>1) документы</w:t>
      </w:r>
      <w:r w:rsidRPr="004059E5">
        <w:rPr>
          <w:rFonts w:ascii="Times New Roman CYR" w:eastAsia="Times New Roman" w:hAnsi="Times New Roman CYR" w:cs="Times New Roman CYR"/>
          <w:bCs/>
          <w:sz w:val="24"/>
          <w:szCs w:val="24"/>
          <w:lang w:eastAsia="ru-RU"/>
        </w:rPr>
        <w:tab/>
        <w:t>(сведения), представленные заявителем, противоречат документам (сведениям), полученным в рамках межведомственного взаимодействия;</w:t>
      </w:r>
    </w:p>
    <w:p w:rsidR="004059E5" w:rsidRPr="004059E5" w:rsidRDefault="004059E5" w:rsidP="004059E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059E5">
        <w:rPr>
          <w:rFonts w:ascii="Times New Roman CYR" w:eastAsia="Times New Roman" w:hAnsi="Times New Roman CYR" w:cs="Times New Roman CYR"/>
          <w:bCs/>
          <w:sz w:val="24"/>
          <w:szCs w:val="24"/>
          <w:lang w:eastAsia="ru-RU"/>
        </w:rPr>
        <w:t>2) отсутствие документов (сведений), предусмотренных нормативными правовыми актами Российской Федерации;</w:t>
      </w:r>
    </w:p>
    <w:p w:rsidR="004059E5" w:rsidRPr="004059E5" w:rsidRDefault="004059E5" w:rsidP="004059E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059E5">
        <w:rPr>
          <w:rFonts w:ascii="Times New Roman CYR" w:eastAsia="Times New Roman" w:hAnsi="Times New Roman CYR" w:cs="Times New Roman CYR"/>
          <w:bCs/>
          <w:sz w:val="24"/>
          <w:szCs w:val="24"/>
          <w:lang w:eastAsia="ru-RU"/>
        </w:rPr>
        <w:t>3) заявитель не является правообладателем объекта капитального строительства;</w:t>
      </w:r>
    </w:p>
    <w:p w:rsidR="004059E5" w:rsidRPr="00177C0C" w:rsidRDefault="004059E5" w:rsidP="004059E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059E5">
        <w:rPr>
          <w:rFonts w:ascii="Times New Roman CYR" w:eastAsia="Times New Roman" w:hAnsi="Times New Roman CYR" w:cs="Times New Roman CYR"/>
          <w:bCs/>
          <w:sz w:val="24"/>
          <w:szCs w:val="24"/>
          <w:lang w:eastAsia="ru-RU"/>
        </w:rPr>
        <w:t>4) уведомление о сносе содержит сведения об объекте, который не является объектом капитального строительства.</w:t>
      </w:r>
    </w:p>
    <w:p w:rsidR="00EC3A15" w:rsidRDefault="00EC3A15"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2.19</w:t>
      </w:r>
      <w:r w:rsidR="00177C0C" w:rsidRPr="00177C0C">
        <w:rPr>
          <w:rFonts w:ascii="Times New Roman CYR" w:eastAsia="Times New Roman" w:hAnsi="Times New Roman CYR" w:cs="Times New Roman CYR"/>
          <w:bCs/>
          <w:sz w:val="24"/>
          <w:szCs w:val="24"/>
          <w:lang w:eastAsia="ru-RU"/>
        </w:rPr>
        <w:t>. Основания для о</w:t>
      </w:r>
      <w:r w:rsidR="00BC7CB6">
        <w:rPr>
          <w:rFonts w:ascii="Times New Roman CYR" w:eastAsia="Times New Roman" w:hAnsi="Times New Roman CYR" w:cs="Times New Roman CYR"/>
          <w:bCs/>
          <w:sz w:val="24"/>
          <w:szCs w:val="24"/>
          <w:lang w:eastAsia="ru-RU"/>
        </w:rPr>
        <w:t>тказа в обеспечении размещения У</w:t>
      </w:r>
      <w:r w:rsidR="00177C0C" w:rsidRPr="00177C0C">
        <w:rPr>
          <w:rFonts w:ascii="Times New Roman CYR" w:eastAsia="Times New Roman" w:hAnsi="Times New Roman CYR" w:cs="Times New Roman CYR"/>
          <w:bCs/>
          <w:sz w:val="24"/>
          <w:szCs w:val="24"/>
          <w:lang w:eastAsia="ru-RU"/>
        </w:rPr>
        <w:t>ведомления о завершении сноса в ГИСОГД отсутствуют.</w:t>
      </w:r>
    </w:p>
    <w:p w:rsidR="00EC3A15" w:rsidRDefault="00EC3A15"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EC3A15" w:rsidRPr="00EC3A15" w:rsidRDefault="00EC3A15" w:rsidP="00EC3A1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C3A15">
        <w:rPr>
          <w:rFonts w:ascii="Times New Roman" w:eastAsia="Calibri" w:hAnsi="Times New Roman" w:cs="Times New Roman"/>
          <w:b/>
          <w:sz w:val="24"/>
          <w:szCs w:val="24"/>
          <w:lang w:eastAsia="ru-RU"/>
        </w:rPr>
        <w:t xml:space="preserve">Размер платы, взимаемой с </w:t>
      </w:r>
      <w:r>
        <w:rPr>
          <w:rFonts w:ascii="Times New Roman" w:eastAsia="Calibri" w:hAnsi="Times New Roman" w:cs="Times New Roman"/>
          <w:b/>
          <w:sz w:val="24"/>
          <w:szCs w:val="24"/>
          <w:lang w:eastAsia="ru-RU"/>
        </w:rPr>
        <w:t>заявителя при предоставлении муниципальной</w:t>
      </w:r>
      <w:r w:rsidRPr="00EC3A15">
        <w:rPr>
          <w:rFonts w:ascii="Times New Roman" w:eastAsia="Calibri" w:hAnsi="Times New Roman" w:cs="Times New Roman"/>
          <w:b/>
          <w:sz w:val="24"/>
          <w:szCs w:val="24"/>
          <w:lang w:eastAsia="ru-RU"/>
        </w:rPr>
        <w:t xml:space="preserve"> услуги, и способы ее взимания </w:t>
      </w:r>
    </w:p>
    <w:p w:rsidR="00EC3A15" w:rsidRDefault="00EC3A15"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Default="00EC3A15"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2.20. </w:t>
      </w:r>
      <w:r w:rsidR="00D97E78" w:rsidRPr="00D97E78">
        <w:rPr>
          <w:rFonts w:ascii="Times New Roman CYR" w:eastAsia="Times New Roman" w:hAnsi="Times New Roman CYR" w:cs="Times New Roman CYR"/>
          <w:bCs/>
          <w:sz w:val="24"/>
          <w:szCs w:val="24"/>
          <w:lang w:eastAsia="ru-RU"/>
        </w:rPr>
        <w:t>Предоставление услуги осуществляется без взимания платы.</w:t>
      </w:r>
    </w:p>
    <w:p w:rsidR="00EC3A15" w:rsidRDefault="00EC3A15" w:rsidP="00177C0C">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EC3A15" w:rsidRDefault="00EC3A15" w:rsidP="00EC3A15">
      <w:pPr>
        <w:spacing w:after="0" w:line="240" w:lineRule="auto"/>
        <w:jc w:val="center"/>
        <w:rPr>
          <w:rFonts w:ascii="Times New Roman" w:eastAsia="Times New Roman" w:hAnsi="Times New Roman" w:cs="Times New Roman"/>
          <w:b/>
          <w:sz w:val="24"/>
          <w:szCs w:val="24"/>
          <w:lang w:eastAsia="ru-RU"/>
        </w:rPr>
      </w:pPr>
      <w:r w:rsidRPr="00EC3A15">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w:t>
      </w:r>
      <w:r>
        <w:rPr>
          <w:rFonts w:ascii="Times New Roman" w:eastAsia="Times New Roman" w:hAnsi="Times New Roman" w:cs="Times New Roman"/>
          <w:b/>
          <w:sz w:val="24"/>
          <w:szCs w:val="24"/>
          <w:lang w:eastAsia="ru-RU"/>
        </w:rPr>
        <w:t xml:space="preserve"> муниципальной</w:t>
      </w:r>
      <w:r w:rsidRPr="00EC3A15">
        <w:rPr>
          <w:rFonts w:ascii="Times New Roman" w:eastAsia="Times New Roman" w:hAnsi="Times New Roman" w:cs="Times New Roman"/>
          <w:b/>
          <w:sz w:val="24"/>
          <w:szCs w:val="24"/>
          <w:lang w:eastAsia="ru-RU"/>
        </w:rPr>
        <w:t xml:space="preserve"> услуги и при получении результата предоставления</w:t>
      </w:r>
      <w:r>
        <w:rPr>
          <w:rFonts w:ascii="Times New Roman" w:eastAsia="Times New Roman" w:hAnsi="Times New Roman" w:cs="Times New Roman"/>
          <w:b/>
          <w:sz w:val="24"/>
          <w:szCs w:val="24"/>
          <w:lang w:eastAsia="ru-RU"/>
        </w:rPr>
        <w:t xml:space="preserve"> муниципальной</w:t>
      </w:r>
      <w:r w:rsidRPr="00EC3A15">
        <w:rPr>
          <w:rFonts w:ascii="Times New Roman" w:eastAsia="Times New Roman" w:hAnsi="Times New Roman" w:cs="Times New Roman"/>
          <w:b/>
          <w:sz w:val="24"/>
          <w:szCs w:val="24"/>
          <w:lang w:eastAsia="ru-RU"/>
        </w:rPr>
        <w:t xml:space="preserve"> услуги</w:t>
      </w:r>
    </w:p>
    <w:p w:rsidR="00EC3A15" w:rsidRPr="00EC3A15" w:rsidRDefault="00EC3A15" w:rsidP="00EC3A15">
      <w:pPr>
        <w:spacing w:after="0" w:line="240" w:lineRule="auto"/>
        <w:jc w:val="center"/>
        <w:rPr>
          <w:rFonts w:ascii="Times New Roman" w:eastAsia="Times New Roman" w:hAnsi="Times New Roman" w:cs="Times New Roman"/>
          <w:b/>
          <w:sz w:val="24"/>
          <w:szCs w:val="24"/>
          <w:lang w:eastAsia="ru-RU"/>
        </w:rPr>
      </w:pPr>
    </w:p>
    <w:p w:rsidR="00EC3A15" w:rsidRDefault="00EC3A15"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2.21. </w:t>
      </w:r>
      <w:r w:rsidRPr="00D97E78">
        <w:rPr>
          <w:rFonts w:ascii="Times New Roman CYR" w:eastAsia="Times New Roman" w:hAnsi="Times New Roman CYR" w:cs="Times New Roman CYR"/>
          <w:bCs/>
          <w:sz w:val="24"/>
          <w:szCs w:val="24"/>
          <w:lang w:eastAsia="ru-RU"/>
        </w:rPr>
        <w:t xml:space="preserve">Максимальный срок ожидания в очереди при подаче запроса о </w:t>
      </w:r>
      <w:r>
        <w:rPr>
          <w:rFonts w:ascii="Times New Roman CYR" w:eastAsia="Times New Roman" w:hAnsi="Times New Roman CYR" w:cs="Times New Roman CYR"/>
          <w:bCs/>
          <w:sz w:val="24"/>
          <w:szCs w:val="24"/>
          <w:lang w:eastAsia="ru-RU"/>
        </w:rPr>
        <w:t xml:space="preserve">предоставлении </w:t>
      </w:r>
      <w:r w:rsidRPr="00D97E78">
        <w:rPr>
          <w:rFonts w:ascii="Times New Roman CYR" w:eastAsia="Times New Roman" w:hAnsi="Times New Roman CYR" w:cs="Times New Roman CYR"/>
          <w:bCs/>
          <w:sz w:val="24"/>
          <w:szCs w:val="24"/>
          <w:lang w:eastAsia="ru-RU"/>
        </w:rPr>
        <w:t>муниципа</w:t>
      </w:r>
      <w:r>
        <w:rPr>
          <w:rFonts w:ascii="Times New Roman CYR" w:eastAsia="Times New Roman" w:hAnsi="Times New Roman CYR" w:cs="Times New Roman CYR"/>
          <w:bCs/>
          <w:sz w:val="24"/>
          <w:szCs w:val="24"/>
          <w:lang w:eastAsia="ru-RU"/>
        </w:rPr>
        <w:t>льной</w:t>
      </w:r>
      <w:r w:rsidRPr="00D97E78">
        <w:rPr>
          <w:rFonts w:ascii="Times New Roman CYR" w:eastAsia="Times New Roman" w:hAnsi="Times New Roman CYR" w:cs="Times New Roman CYR"/>
          <w:bCs/>
          <w:sz w:val="24"/>
          <w:szCs w:val="24"/>
          <w:lang w:eastAsia="ru-RU"/>
        </w:rPr>
        <w:t xml:space="preserve"> услуги и при получении результата предоставления</w:t>
      </w:r>
      <w:r>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в Уполномоченном органе или многофункциональном центре составляет не более 15 минут.</w:t>
      </w:r>
    </w:p>
    <w:p w:rsidR="00EC3A15" w:rsidRDefault="00EC3A15"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EC3A15" w:rsidRPr="008F2E6F" w:rsidRDefault="00EC3A15" w:rsidP="00EC3A1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8F2E6F">
        <w:rPr>
          <w:rFonts w:ascii="Times New Roman" w:eastAsia="Calibri" w:hAnsi="Times New Roman" w:cs="Times New Roman"/>
          <w:b/>
          <w:bCs/>
          <w:sz w:val="24"/>
          <w:szCs w:val="24"/>
          <w:lang w:eastAsia="ru-RU"/>
        </w:rPr>
        <w:t>Срок регистрации запроса заявителя о предоставлении муниципальной услуги</w:t>
      </w:r>
    </w:p>
    <w:p w:rsidR="00EC3A15" w:rsidRPr="00D97E78" w:rsidRDefault="00EC3A15"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EC3A15" w:rsidRPr="00EC3A15" w:rsidRDefault="00EC3A15"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2.22</w:t>
      </w:r>
      <w:r w:rsidRPr="00EC3A15">
        <w:rPr>
          <w:rFonts w:ascii="Times New Roman CYR" w:eastAsia="Times New Roman" w:hAnsi="Times New Roman CYR" w:cs="Times New Roman CYR"/>
          <w:bCs/>
          <w:sz w:val="24"/>
          <w:szCs w:val="24"/>
          <w:lang w:eastAsia="ru-RU"/>
        </w:rPr>
        <w:t>. Срок рег</w:t>
      </w:r>
      <w:r>
        <w:rPr>
          <w:rFonts w:ascii="Times New Roman CYR" w:eastAsia="Times New Roman" w:hAnsi="Times New Roman CYR" w:cs="Times New Roman CYR"/>
          <w:bCs/>
          <w:sz w:val="24"/>
          <w:szCs w:val="24"/>
          <w:lang w:eastAsia="ru-RU"/>
        </w:rPr>
        <w:t>истрации документов составляет:</w:t>
      </w:r>
    </w:p>
    <w:p w:rsidR="00EC3A15" w:rsidRPr="00EC3A15" w:rsidRDefault="00EC3A15"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EC3A15">
        <w:rPr>
          <w:rFonts w:ascii="Times New Roman CYR" w:eastAsia="Times New Roman" w:hAnsi="Times New Roman CYR" w:cs="Times New Roman CYR"/>
          <w:bCs/>
          <w:sz w:val="24"/>
          <w:szCs w:val="24"/>
          <w:lang w:eastAsia="ru-RU"/>
        </w:rPr>
        <w:t>- на личном прие</w:t>
      </w:r>
      <w:r>
        <w:rPr>
          <w:rFonts w:ascii="Times New Roman CYR" w:eastAsia="Times New Roman" w:hAnsi="Times New Roman CYR" w:cs="Times New Roman CYR"/>
          <w:bCs/>
          <w:sz w:val="24"/>
          <w:szCs w:val="24"/>
          <w:lang w:eastAsia="ru-RU"/>
        </w:rPr>
        <w:t>ме граждан – не более 15 минут;</w:t>
      </w:r>
    </w:p>
    <w:p w:rsidR="00EC3A15" w:rsidRDefault="008F2E6F"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при поступлении У</w:t>
      </w:r>
      <w:r w:rsidR="00EC3A15" w:rsidRPr="00EC3A15">
        <w:rPr>
          <w:rFonts w:ascii="Times New Roman CYR" w:eastAsia="Times New Roman" w:hAnsi="Times New Roman CYR" w:cs="Times New Roman CYR"/>
          <w:bCs/>
          <w:sz w:val="24"/>
          <w:szCs w:val="24"/>
          <w:lang w:eastAsia="ru-RU"/>
        </w:rPr>
        <w:t>ведомления о планируемом сносе и д</w:t>
      </w:r>
      <w:r>
        <w:rPr>
          <w:rFonts w:ascii="Times New Roman CYR" w:eastAsia="Times New Roman" w:hAnsi="Times New Roman CYR" w:cs="Times New Roman CYR"/>
          <w:bCs/>
          <w:sz w:val="24"/>
          <w:szCs w:val="24"/>
          <w:lang w:eastAsia="ru-RU"/>
        </w:rPr>
        <w:t>окументов, прилагаемых к нему, У</w:t>
      </w:r>
      <w:r w:rsidR="00EC3A15" w:rsidRPr="00EC3A15">
        <w:rPr>
          <w:rFonts w:ascii="Times New Roman CYR" w:eastAsia="Times New Roman" w:hAnsi="Times New Roman CYR" w:cs="Times New Roman CYR"/>
          <w:bCs/>
          <w:sz w:val="24"/>
          <w:szCs w:val="24"/>
          <w:lang w:eastAsia="ru-RU"/>
        </w:rPr>
        <w:t>ведомления о завершении сноса по почте, электронной почте, посредством Единого портала государственных и муниципальных услуг или через МФЦ – 1 рабочий день.</w:t>
      </w:r>
    </w:p>
    <w:p w:rsidR="0081015D" w:rsidRDefault="0081015D"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811B6" w:rsidRPr="006811B6" w:rsidRDefault="006811B6" w:rsidP="006811B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11B6">
        <w:rPr>
          <w:rFonts w:ascii="Times New Roman" w:eastAsia="Times New Roman" w:hAnsi="Times New Roman" w:cs="Times New Roman"/>
          <w:b/>
          <w:sz w:val="24"/>
          <w:szCs w:val="24"/>
          <w:lang w:eastAsia="ru-RU"/>
        </w:rPr>
        <w:t>Требования к помещениям, в которых предоставляется</w:t>
      </w:r>
      <w:r>
        <w:rPr>
          <w:rFonts w:ascii="Times New Roman" w:eastAsia="Times New Roman" w:hAnsi="Times New Roman" w:cs="Times New Roman"/>
          <w:b/>
          <w:sz w:val="24"/>
          <w:szCs w:val="24"/>
          <w:lang w:eastAsia="ru-RU"/>
        </w:rPr>
        <w:t xml:space="preserve"> муниципальная</w:t>
      </w:r>
      <w:r w:rsidRPr="006811B6">
        <w:rPr>
          <w:rFonts w:ascii="Times New Roman" w:eastAsia="Times New Roman" w:hAnsi="Times New Roman" w:cs="Times New Roman"/>
          <w:b/>
          <w:sz w:val="24"/>
          <w:szCs w:val="24"/>
          <w:lang w:eastAsia="ru-RU"/>
        </w:rPr>
        <w:t xml:space="preserve"> услуга</w:t>
      </w:r>
    </w:p>
    <w:p w:rsidR="006811B6" w:rsidRPr="00D97E78" w:rsidRDefault="006811B6" w:rsidP="00EC3A1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2.23</w:t>
      </w:r>
      <w:r w:rsidRPr="006811B6">
        <w:rPr>
          <w:rFonts w:ascii="Times New Roman CYR" w:eastAsia="Times New Roman" w:hAnsi="Times New Roman CYR" w:cs="Times New Roman CYR"/>
          <w:bCs/>
          <w:sz w:val="24"/>
          <w:szCs w:val="24"/>
          <w:lang w:eastAsia="ru-RU"/>
        </w:rPr>
        <w:t xml:space="preserve">. Местоположение административных зданий, </w:t>
      </w:r>
      <w:r w:rsidR="008F2E6F">
        <w:rPr>
          <w:rFonts w:ascii="Times New Roman CYR" w:eastAsia="Times New Roman" w:hAnsi="Times New Roman CYR" w:cs="Times New Roman CYR"/>
          <w:bCs/>
          <w:sz w:val="24"/>
          <w:szCs w:val="24"/>
          <w:lang w:eastAsia="ru-RU"/>
        </w:rPr>
        <w:t>в которых осуществляется прием Уведомлений о сносе, У</w:t>
      </w:r>
      <w:r w:rsidRPr="006811B6">
        <w:rPr>
          <w:rFonts w:ascii="Times New Roman CYR" w:eastAsia="Times New Roman" w:hAnsi="Times New Roman CYR" w:cs="Times New Roman CYR"/>
          <w:bCs/>
          <w:sz w:val="24"/>
          <w:szCs w:val="24"/>
          <w:lang w:eastAsia="ru-RU"/>
        </w:rPr>
        <w:t>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6811B6">
        <w:rPr>
          <w:rFonts w:ascii="Times New Roman CYR" w:eastAsia="Times New Roman" w:hAnsi="Times New Roman CYR" w:cs="Times New Roman CYR"/>
          <w:bCs/>
          <w:sz w:val="24"/>
          <w:szCs w:val="24"/>
          <w:lang w:eastAsia="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w:t>
      </w:r>
      <w:r w:rsidRPr="006811B6">
        <w:rPr>
          <w:rFonts w:ascii="Times New Roman CYR" w:eastAsia="Times New Roman" w:hAnsi="Times New Roman CYR" w:cs="Times New Roman CYR"/>
          <w:bCs/>
          <w:sz w:val="24"/>
          <w:szCs w:val="24"/>
          <w:lang w:eastAsia="ru-RU"/>
        </w:rPr>
        <w:tab/>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наименование;</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xml:space="preserve">- местонахождение и юридический адрес; </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режим работы;</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график приема;</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номера телефонов для справок.</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Помещения, в которых предоставляется муниципальная услуга, оснащаются: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xml:space="preserve">- противопожарной системой и средствами пожаротушения; </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xml:space="preserve">- системой оповещения о возникновении чрезвычайной ситуации; </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средствами оказания первой медицинской помощи;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туалетными комнатами для посетителей.</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Места приема Заявителей оборудуются информационными табличками (вывесками) с указанием:</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номера кабинета и наименования отдела;</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фамилии, имени и отчества (последнее</w:t>
      </w:r>
      <w:r w:rsidRPr="006811B6">
        <w:rPr>
          <w:rFonts w:ascii="Times New Roman CYR" w:eastAsia="Times New Roman" w:hAnsi="Times New Roman CYR" w:cs="Times New Roman CYR"/>
          <w:bCs/>
          <w:sz w:val="24"/>
          <w:szCs w:val="24"/>
          <w:lang w:eastAsia="ru-RU"/>
        </w:rPr>
        <w:tab/>
        <w:t>– при наличии), должности ответственного лица за прием документов;</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графика приема Заявителей.</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При предоставлении муниципальной услуги инвалидам обеспечиваются: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сопровождение инвалидов, имеющих стойкие расстройства функции зрения и самостоятельного передвижения;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допуск сурдопереводчика и тифлосурдопереводчика;</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w:t>
      </w:r>
      <w:r w:rsidR="008F2E6F">
        <w:rPr>
          <w:rFonts w:ascii="Times New Roman CYR" w:eastAsia="Times New Roman" w:hAnsi="Times New Roman CYR" w:cs="Times New Roman CYR"/>
          <w:bCs/>
          <w:sz w:val="24"/>
          <w:szCs w:val="24"/>
          <w:lang w:eastAsia="ru-RU"/>
        </w:rPr>
        <w:t xml:space="preserve"> предоставляются </w:t>
      </w:r>
      <w:proofErr w:type="gramStart"/>
      <w:r w:rsidR="008F2E6F">
        <w:rPr>
          <w:rFonts w:ascii="Times New Roman CYR" w:eastAsia="Times New Roman" w:hAnsi="Times New Roman CYR" w:cs="Times New Roman CYR"/>
          <w:bCs/>
          <w:sz w:val="24"/>
          <w:szCs w:val="24"/>
          <w:lang w:eastAsia="ru-RU"/>
        </w:rPr>
        <w:t>муниципальная</w:t>
      </w:r>
      <w:proofErr w:type="gramEnd"/>
      <w:r w:rsidRPr="006811B6">
        <w:rPr>
          <w:rFonts w:ascii="Times New Roman CYR" w:eastAsia="Times New Roman" w:hAnsi="Times New Roman CYR" w:cs="Times New Roman CYR"/>
          <w:bCs/>
          <w:sz w:val="24"/>
          <w:szCs w:val="24"/>
          <w:lang w:eastAsia="ru-RU"/>
        </w:rPr>
        <w:t xml:space="preserve"> услуги;</w:t>
      </w:r>
    </w:p>
    <w:p w:rsid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811B6" w:rsidRPr="006811B6" w:rsidRDefault="006811B6" w:rsidP="006811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Показатели</w:t>
      </w:r>
      <w:r w:rsidRPr="006811B6">
        <w:rPr>
          <w:rFonts w:ascii="Times New Roman" w:eastAsia="Times New Roman" w:hAnsi="Times New Roman" w:cs="Times New Roman"/>
          <w:b/>
          <w:bCs/>
          <w:sz w:val="24"/>
          <w:szCs w:val="24"/>
          <w:lang w:eastAsia="ru-RU"/>
        </w:rPr>
        <w:t xml:space="preserve"> доступности</w:t>
      </w:r>
      <w:r>
        <w:rPr>
          <w:rFonts w:ascii="Times New Roman" w:eastAsia="Times New Roman" w:hAnsi="Times New Roman" w:cs="Times New Roman"/>
          <w:b/>
          <w:bCs/>
          <w:sz w:val="24"/>
          <w:szCs w:val="24"/>
          <w:lang w:eastAsia="ru-RU"/>
        </w:rPr>
        <w:t xml:space="preserve"> и качества</w:t>
      </w:r>
      <w:r w:rsidRPr="006811B6">
        <w:rPr>
          <w:rFonts w:ascii="Times New Roman" w:eastAsia="Times New Roman" w:hAnsi="Times New Roman" w:cs="Times New Roman"/>
          <w:b/>
          <w:bCs/>
          <w:sz w:val="24"/>
          <w:szCs w:val="24"/>
          <w:lang w:eastAsia="ru-RU"/>
        </w:rPr>
        <w:t xml:space="preserve"> муниципально</w:t>
      </w:r>
      <w:r>
        <w:rPr>
          <w:rFonts w:ascii="Times New Roman" w:eastAsia="Times New Roman" w:hAnsi="Times New Roman" w:cs="Times New Roman"/>
          <w:b/>
          <w:bCs/>
          <w:sz w:val="24"/>
          <w:szCs w:val="24"/>
          <w:lang w:eastAsia="ru-RU"/>
        </w:rPr>
        <w:t>й</w:t>
      </w:r>
      <w:r w:rsidRPr="006811B6">
        <w:rPr>
          <w:rFonts w:ascii="Times New Roman" w:eastAsia="Times New Roman" w:hAnsi="Times New Roman" w:cs="Times New Roman"/>
          <w:b/>
          <w:bCs/>
          <w:sz w:val="24"/>
          <w:szCs w:val="24"/>
          <w:lang w:eastAsia="ru-RU"/>
        </w:rPr>
        <w:t xml:space="preserve"> услуги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2.24</w:t>
      </w:r>
      <w:r w:rsidRPr="006811B6">
        <w:rPr>
          <w:rFonts w:ascii="Times New Roman CYR" w:eastAsia="Times New Roman" w:hAnsi="Times New Roman CYR" w:cs="Times New Roman CYR"/>
          <w:bCs/>
          <w:sz w:val="24"/>
          <w:szCs w:val="24"/>
          <w:lang w:eastAsia="ru-RU"/>
        </w:rPr>
        <w:t>. Основными показателями доступности предоставления муниципальной услуги являются: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возможность получения заявителем уведомлений о предоставлении муниципальной услуги с помощью ЕПГУ, регионального портала;</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2.25</w:t>
      </w:r>
      <w:r w:rsidRPr="006811B6">
        <w:rPr>
          <w:rFonts w:ascii="Times New Roman CYR" w:eastAsia="Times New Roman" w:hAnsi="Times New Roman CYR" w:cs="Times New Roman CYR"/>
          <w:bCs/>
          <w:sz w:val="24"/>
          <w:szCs w:val="24"/>
          <w:lang w:eastAsia="ru-RU"/>
        </w:rPr>
        <w:t>. Основными показателями качества предоставления муниципальной услуги являются:</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отсутствие нарушений установленных сроков в процессе предоставления муниципальной услуги;</w:t>
      </w:r>
    </w:p>
    <w:p w:rsid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811B6">
        <w:rPr>
          <w:rFonts w:ascii="Times New Roman CYR" w:eastAsia="Times New Roman" w:hAnsi="Times New Roman CYR" w:cs="Times New Roman CYR"/>
          <w:bCs/>
          <w:sz w:val="24"/>
          <w:szCs w:val="24"/>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811B6">
        <w:rPr>
          <w:rFonts w:ascii="Times New Roman CYR" w:eastAsia="Times New Roman" w:hAnsi="Times New Roman CYR" w:cs="Times New Roman CYR"/>
          <w:bCs/>
          <w:sz w:val="24"/>
          <w:szCs w:val="24"/>
          <w:lang w:eastAsia="ru-RU"/>
        </w:rPr>
        <w:t>итогам</w:t>
      </w:r>
      <w:proofErr w:type="gramEnd"/>
      <w:r w:rsidRPr="006811B6">
        <w:rPr>
          <w:rFonts w:ascii="Times New Roman CYR" w:eastAsia="Times New Roman" w:hAnsi="Times New Roman CYR" w:cs="Times New Roman CYR"/>
          <w:bCs/>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811B6" w:rsidRPr="006811B6" w:rsidRDefault="006811B6" w:rsidP="006811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1B6">
        <w:rPr>
          <w:rFonts w:ascii="Times New Roman" w:eastAsia="Times New Roman" w:hAnsi="Times New Roman" w:cs="Times New Roman"/>
          <w:b/>
          <w:bCs/>
          <w:sz w:val="24"/>
          <w:szCs w:val="24"/>
          <w:lang w:eastAsia="ru-RU"/>
        </w:rPr>
        <w:t xml:space="preserve">Иные требования к предоставлению </w:t>
      </w:r>
      <w:r>
        <w:rPr>
          <w:rFonts w:ascii="Times New Roman" w:eastAsia="Times New Roman" w:hAnsi="Times New Roman" w:cs="Times New Roman"/>
          <w:b/>
          <w:bCs/>
          <w:sz w:val="24"/>
          <w:szCs w:val="24"/>
          <w:lang w:eastAsia="ru-RU"/>
        </w:rPr>
        <w:t>муниципальной</w:t>
      </w:r>
      <w:r w:rsidRPr="006811B6">
        <w:rPr>
          <w:rFonts w:ascii="Times New Roman" w:eastAsia="Times New Roman" w:hAnsi="Times New Roman" w:cs="Times New Roman"/>
          <w:b/>
          <w:bCs/>
          <w:sz w:val="24"/>
          <w:szCs w:val="24"/>
          <w:lang w:eastAsia="ru-RU"/>
        </w:rPr>
        <w:t xml:space="preserve"> услуги</w:t>
      </w:r>
      <w:r>
        <w:rPr>
          <w:rFonts w:ascii="Times New Roman" w:eastAsia="Times New Roman" w:hAnsi="Times New Roman" w:cs="Times New Roman"/>
          <w:b/>
          <w:bCs/>
          <w:sz w:val="24"/>
          <w:szCs w:val="24"/>
          <w:lang w:eastAsia="ru-RU"/>
        </w:rPr>
        <w:t>,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Pr="006811B6">
        <w:rPr>
          <w:rFonts w:ascii="Times New Roman" w:eastAsia="Times New Roman" w:hAnsi="Times New Roman" w:cs="Times New Roman"/>
          <w:b/>
          <w:bCs/>
          <w:sz w:val="24"/>
          <w:szCs w:val="24"/>
          <w:lang w:eastAsia="ru-RU"/>
        </w:rPr>
        <w:t xml:space="preserve"> </w:t>
      </w: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811B6" w:rsidRPr="006811B6" w:rsidRDefault="006811B6" w:rsidP="006811B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color w:val="FF0000"/>
          <w:sz w:val="24"/>
          <w:szCs w:val="24"/>
          <w:lang w:eastAsia="ru-RU"/>
        </w:rPr>
      </w:pPr>
    </w:p>
    <w:p w:rsidR="006811B6" w:rsidRDefault="006811B6" w:rsidP="00B84A5B">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2.26</w:t>
      </w:r>
      <w:r w:rsidRPr="006811B6">
        <w:rPr>
          <w:rFonts w:ascii="Times New Roman CYR" w:eastAsia="Times New Roman" w:hAnsi="Times New Roman CYR" w:cs="Times New Roman CYR"/>
          <w:bCs/>
          <w:sz w:val="24"/>
          <w:szCs w:val="24"/>
          <w:lang w:eastAsia="ru-RU"/>
        </w:rPr>
        <w:t>. Услуги, необходимые и обязательные для предоставления муниципальной услуги, отсутствуют.</w:t>
      </w:r>
    </w:p>
    <w:p w:rsidR="006D29F1" w:rsidRDefault="006D29F1" w:rsidP="00B84A5B">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2.27</w:t>
      </w:r>
      <w:r w:rsidRPr="006D29F1">
        <w:rPr>
          <w:rFonts w:ascii="Times New Roman CYR" w:eastAsia="Times New Roman" w:hAnsi="Times New Roman CYR" w:cs="Times New Roman CYR"/>
          <w:bCs/>
          <w:sz w:val="24"/>
          <w:szCs w:val="24"/>
          <w:lang w:eastAsia="ru-RU"/>
        </w:rPr>
        <w:t>. Информационные системы, используемые для предоставления</w:t>
      </w:r>
      <w:r>
        <w:rPr>
          <w:rFonts w:ascii="Times New Roman CYR" w:eastAsia="Times New Roman" w:hAnsi="Times New Roman CYR" w:cs="Times New Roman CYR"/>
          <w:bCs/>
          <w:sz w:val="24"/>
          <w:szCs w:val="24"/>
          <w:lang w:eastAsia="ru-RU"/>
        </w:rPr>
        <w:t xml:space="preserve"> муниципальной</w:t>
      </w:r>
      <w:r w:rsidRPr="006D29F1">
        <w:rPr>
          <w:rFonts w:ascii="Times New Roman CYR" w:eastAsia="Times New Roman" w:hAnsi="Times New Roman CYR" w:cs="Times New Roman CYR"/>
          <w:bCs/>
          <w:sz w:val="24"/>
          <w:szCs w:val="24"/>
          <w:lang w:eastAsia="ru-RU"/>
        </w:rPr>
        <w:t xml:space="preserve"> услуги: Единый портал, региональный портал.</w:t>
      </w:r>
    </w:p>
    <w:p w:rsidR="00D97E78" w:rsidRPr="00D97E78" w:rsidRDefault="006D29F1" w:rsidP="00B84A5B">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2.28</w:t>
      </w:r>
      <w:r w:rsidR="00B84A5B" w:rsidRPr="003A69D7">
        <w:rPr>
          <w:rFonts w:ascii="Times New Roman CYR" w:eastAsia="Times New Roman" w:hAnsi="Times New Roman CYR" w:cs="Times New Roman CYR"/>
          <w:bCs/>
          <w:sz w:val="24"/>
          <w:szCs w:val="24"/>
          <w:lang w:eastAsia="ru-RU"/>
        </w:rPr>
        <w:t>.</w:t>
      </w:r>
      <w:r w:rsidR="00B84A5B">
        <w:rPr>
          <w:rFonts w:ascii="Times New Roman CYR" w:eastAsia="Times New Roman" w:hAnsi="Times New Roman CYR" w:cs="Times New Roman CYR"/>
          <w:bCs/>
          <w:sz w:val="24"/>
          <w:szCs w:val="24"/>
          <w:lang w:eastAsia="ru-RU"/>
        </w:rPr>
        <w:t xml:space="preserve"> </w:t>
      </w:r>
      <w:proofErr w:type="gramStart"/>
      <w:r>
        <w:rPr>
          <w:rFonts w:ascii="Times New Roman CYR" w:eastAsia="Times New Roman" w:hAnsi="Times New Roman CYR" w:cs="Times New Roman CYR"/>
          <w:bCs/>
          <w:sz w:val="24"/>
          <w:szCs w:val="24"/>
          <w:lang w:eastAsia="ru-RU"/>
        </w:rPr>
        <w:t>Сведения о ходе рассмотрения Уведомления о сносе, У</w:t>
      </w:r>
      <w:r w:rsidR="00D97E78" w:rsidRPr="00D97E78">
        <w:rPr>
          <w:rFonts w:ascii="Times New Roman CYR" w:eastAsia="Times New Roman" w:hAnsi="Times New Roman CYR" w:cs="Times New Roman CYR"/>
          <w:bCs/>
          <w:sz w:val="24"/>
          <w:szCs w:val="24"/>
          <w:lang w:eastAsia="ru-RU"/>
        </w:rPr>
        <w:t xml:space="preserve">ведомления о завершении сноса, направленного способом, указанным в подпункте </w:t>
      </w:r>
      <w:r w:rsidR="00B84A5B">
        <w:rPr>
          <w:rFonts w:ascii="Times New Roman CYR" w:eastAsia="Times New Roman" w:hAnsi="Times New Roman CYR" w:cs="Times New Roman CYR"/>
          <w:bCs/>
          <w:sz w:val="24"/>
          <w:szCs w:val="24"/>
          <w:lang w:eastAsia="ru-RU"/>
        </w:rPr>
        <w:t>1</w:t>
      </w:r>
      <w:r>
        <w:rPr>
          <w:rFonts w:ascii="Times New Roman CYR" w:eastAsia="Times New Roman" w:hAnsi="Times New Roman CYR" w:cs="Times New Roman CYR"/>
          <w:bCs/>
          <w:sz w:val="24"/>
          <w:szCs w:val="24"/>
          <w:lang w:eastAsia="ru-RU"/>
        </w:rPr>
        <w:t xml:space="preserve"> пункта 2.8</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w:t>
      </w:r>
      <w:r w:rsidR="00B84A5B">
        <w:rPr>
          <w:rFonts w:ascii="Times New Roman CYR" w:eastAsia="Times New Roman" w:hAnsi="Times New Roman CYR" w:cs="Times New Roman CYR"/>
          <w:bCs/>
          <w:sz w:val="24"/>
          <w:szCs w:val="24"/>
          <w:lang w:eastAsia="ru-RU"/>
        </w:rPr>
        <w:t xml:space="preserve">ламента, доводятся до заявителя </w:t>
      </w:r>
      <w:r w:rsidR="00D97E78" w:rsidRPr="00D97E78">
        <w:rPr>
          <w:rFonts w:ascii="Times New Roman CYR" w:eastAsia="Times New Roman" w:hAnsi="Times New Roman CYR" w:cs="Times New Roman CYR"/>
          <w:bCs/>
          <w:sz w:val="24"/>
          <w:szCs w:val="24"/>
          <w:lang w:eastAsia="ru-RU"/>
        </w:rPr>
        <w:t>путем уведомления об изменении статуса уведомления в личном кабинете заявителя на Едином портале, региональном портале.</w:t>
      </w:r>
      <w:proofErr w:type="gramEnd"/>
    </w:p>
    <w:p w:rsidR="003A69D7" w:rsidRDefault="00D97E78"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Сведен</w:t>
      </w:r>
      <w:r w:rsidR="006D29F1">
        <w:rPr>
          <w:rFonts w:ascii="Times New Roman CYR" w:eastAsia="Times New Roman" w:hAnsi="Times New Roman CYR" w:cs="Times New Roman CYR"/>
          <w:bCs/>
          <w:sz w:val="24"/>
          <w:szCs w:val="24"/>
          <w:lang w:eastAsia="ru-RU"/>
        </w:rPr>
        <w:t>ия о ходе рассмотрения Уведомления о сносе, У</w:t>
      </w:r>
      <w:r w:rsidRPr="00D97E78">
        <w:rPr>
          <w:rFonts w:ascii="Times New Roman CYR" w:eastAsia="Times New Roman" w:hAnsi="Times New Roman CYR" w:cs="Times New Roman CYR"/>
          <w:bCs/>
          <w:sz w:val="24"/>
          <w:szCs w:val="24"/>
          <w:lang w:eastAsia="ru-RU"/>
        </w:rPr>
        <w:t xml:space="preserve">ведомления о завершении сноса, направленного способом, указанным в подпункте </w:t>
      </w:r>
      <w:r w:rsidR="00B84A5B">
        <w:rPr>
          <w:rFonts w:ascii="Times New Roman CYR" w:eastAsia="Times New Roman" w:hAnsi="Times New Roman CYR" w:cs="Times New Roman CYR"/>
          <w:bCs/>
          <w:sz w:val="24"/>
          <w:szCs w:val="24"/>
          <w:lang w:eastAsia="ru-RU"/>
        </w:rPr>
        <w:t>2</w:t>
      </w:r>
      <w:r w:rsidR="006D29F1">
        <w:rPr>
          <w:rFonts w:ascii="Times New Roman CYR" w:eastAsia="Times New Roman" w:hAnsi="Times New Roman CYR" w:cs="Times New Roman CYR"/>
          <w:bCs/>
          <w:sz w:val="24"/>
          <w:szCs w:val="24"/>
          <w:lang w:eastAsia="ru-RU"/>
        </w:rPr>
        <w:t xml:space="preserve"> пункта 2.8</w:t>
      </w:r>
      <w:r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предоставляются заявителю на основании его устного</w:t>
      </w:r>
      <w:r w:rsidRPr="00D97E78">
        <w:rPr>
          <w:rFonts w:ascii="Times New Roman CYR" w:eastAsia="Times New Roman" w:hAnsi="Times New Roman CYR" w:cs="Times New Roman CYR"/>
          <w:bCs/>
          <w:sz w:val="24"/>
          <w:szCs w:val="24"/>
          <w:lang w:eastAsia="ru-RU"/>
        </w:rPr>
        <w:tab/>
        <w:t>(при личном обращении либо по телефону в Уполномоченный орган, многофункциональный центр) либо письменного запроса, составляемого в произвол</w:t>
      </w:r>
      <w:r w:rsidR="003A69D7">
        <w:rPr>
          <w:rFonts w:ascii="Times New Roman CYR" w:eastAsia="Times New Roman" w:hAnsi="Times New Roman CYR" w:cs="Times New Roman CYR"/>
          <w:bCs/>
          <w:sz w:val="24"/>
          <w:szCs w:val="24"/>
          <w:lang w:eastAsia="ru-RU"/>
        </w:rPr>
        <w:t xml:space="preserve">ьной форме, без взимания платы. </w:t>
      </w:r>
      <w:r w:rsidRPr="00D97E78">
        <w:rPr>
          <w:rFonts w:ascii="Times New Roman CYR" w:eastAsia="Times New Roman" w:hAnsi="Times New Roman CYR" w:cs="Times New Roman CYR"/>
          <w:bCs/>
          <w:sz w:val="24"/>
          <w:szCs w:val="24"/>
          <w:lang w:eastAsia="ru-RU"/>
        </w:rPr>
        <w:t>Письменный запрос может быть подан:</w:t>
      </w:r>
      <w:r w:rsidR="003A69D7">
        <w:rPr>
          <w:rFonts w:ascii="Times New Roman CYR" w:eastAsia="Times New Roman" w:hAnsi="Times New Roman CYR" w:cs="Times New Roman CYR"/>
          <w:bCs/>
          <w:sz w:val="24"/>
          <w:szCs w:val="24"/>
          <w:lang w:eastAsia="ru-RU"/>
        </w:rPr>
        <w:t xml:space="preserve"> </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в электронной форме посредством электронной почты.</w:t>
      </w:r>
    </w:p>
    <w:p w:rsidR="00D97E78" w:rsidRPr="00D97E78" w:rsidRDefault="00D97E78"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На основании запроса сведения о</w:t>
      </w:r>
      <w:r w:rsidR="006D29F1">
        <w:rPr>
          <w:rFonts w:ascii="Times New Roman CYR" w:eastAsia="Times New Roman" w:hAnsi="Times New Roman CYR" w:cs="Times New Roman CYR"/>
          <w:bCs/>
          <w:sz w:val="24"/>
          <w:szCs w:val="24"/>
          <w:lang w:eastAsia="ru-RU"/>
        </w:rPr>
        <w:t xml:space="preserve"> ходе рассмотрения Уведомления о сносе, У</w:t>
      </w:r>
      <w:r w:rsidRPr="00D97E78">
        <w:rPr>
          <w:rFonts w:ascii="Times New Roman CYR" w:eastAsia="Times New Roman" w:hAnsi="Times New Roman CYR" w:cs="Times New Roman CYR"/>
          <w:bCs/>
          <w:sz w:val="24"/>
          <w:szCs w:val="24"/>
          <w:lang w:eastAsia="ru-RU"/>
        </w:rPr>
        <w:t>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97E78" w:rsidRPr="00D97E78" w:rsidRDefault="006D29F1"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2.29</w:t>
      </w:r>
      <w:r w:rsidR="003A69D7">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При предоставлении</w:t>
      </w:r>
      <w:r w:rsidR="00B9709D">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запрещается требовать от заявителя:</w:t>
      </w:r>
    </w:p>
    <w:p w:rsidR="00D97E78" w:rsidRPr="00D97E78" w:rsidRDefault="003A69D7"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B9709D">
        <w:rPr>
          <w:rFonts w:ascii="Times New Roman CYR" w:eastAsia="Times New Roman" w:hAnsi="Times New Roman CYR" w:cs="Times New Roman CYR"/>
          <w:bCs/>
          <w:sz w:val="24"/>
          <w:szCs w:val="24"/>
          <w:lang w:eastAsia="ru-RU"/>
        </w:rPr>
        <w:t>п</w:t>
      </w:r>
      <w:r w:rsidR="00D97E78" w:rsidRPr="00D97E78">
        <w:rPr>
          <w:rFonts w:ascii="Times New Roman CYR" w:eastAsia="Times New Roman" w:hAnsi="Times New Roman CYR" w:cs="Times New Roman CYR"/>
          <w:bCs/>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B9709D">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 п</w:t>
      </w:r>
      <w:r w:rsidR="00D97E78" w:rsidRPr="00D97E78">
        <w:rPr>
          <w:rFonts w:ascii="Times New Roman CYR" w:eastAsia="Times New Roman" w:hAnsi="Times New Roman CYR" w:cs="Times New Roman CYR"/>
          <w:bCs/>
          <w:sz w:val="24"/>
          <w:szCs w:val="24"/>
          <w:lang w:eastAsia="ru-RU"/>
        </w:rPr>
        <w:t>редставления документов и информации, которые в соответствии с нормативными правовыми актами Российской</w:t>
      </w:r>
      <w:r>
        <w:rPr>
          <w:rFonts w:ascii="Times New Roman CYR" w:eastAsia="Times New Roman" w:hAnsi="Times New Roman CYR" w:cs="Times New Roman CYR"/>
          <w:bCs/>
          <w:sz w:val="24"/>
          <w:szCs w:val="24"/>
          <w:lang w:eastAsia="ru-RU"/>
        </w:rPr>
        <w:t xml:space="preserve"> Федерации и Томской области</w:t>
      </w:r>
      <w:r w:rsidR="00D97E78" w:rsidRPr="00D97E78">
        <w:rPr>
          <w:rFonts w:ascii="Times New Roman CYR" w:eastAsia="Times New Roman" w:hAnsi="Times New Roman CYR" w:cs="Times New Roman CYR"/>
          <w:bCs/>
          <w:sz w:val="24"/>
          <w:szCs w:val="24"/>
          <w:lang w:eastAsia="ru-RU"/>
        </w:rPr>
        <w:t>, муниципальными прав</w:t>
      </w:r>
      <w:r>
        <w:rPr>
          <w:rFonts w:ascii="Times New Roman CYR" w:eastAsia="Times New Roman" w:hAnsi="Times New Roman CYR" w:cs="Times New Roman CYR"/>
          <w:bCs/>
          <w:sz w:val="24"/>
          <w:szCs w:val="24"/>
          <w:lang w:eastAsia="ru-RU"/>
        </w:rPr>
        <w:t>овыми актами муниципального образования «Большедороховское сельское поселение»</w:t>
      </w:r>
      <w:r w:rsidR="00D97E78" w:rsidRPr="00D97E78">
        <w:rPr>
          <w:rFonts w:ascii="Times New Roman CYR" w:eastAsia="Times New Roman" w:hAnsi="Times New Roman CYR" w:cs="Times New Roman CYR"/>
          <w:bCs/>
          <w:sz w:val="24"/>
          <w:szCs w:val="24"/>
          <w:lang w:eastAsia="ru-RU"/>
        </w:rPr>
        <w:t xml:space="preserve"> находятся в распоряжении органов, предоставляющих</w:t>
      </w:r>
      <w:r>
        <w:rPr>
          <w:rFonts w:ascii="Times New Roman CYR" w:eastAsia="Times New Roman" w:hAnsi="Times New Roman CYR" w:cs="Times New Roman CYR"/>
          <w:bCs/>
          <w:sz w:val="24"/>
          <w:szCs w:val="24"/>
          <w:lang w:eastAsia="ru-RU"/>
        </w:rPr>
        <w:t xml:space="preserve"> муниципальную</w:t>
      </w:r>
      <w:r w:rsidR="00D97E78" w:rsidRPr="00D97E78">
        <w:rPr>
          <w:rFonts w:ascii="Times New Roman CYR" w:eastAsia="Times New Roman" w:hAnsi="Times New Roman CYR" w:cs="Times New Roman CYR"/>
          <w:bCs/>
          <w:sz w:val="24"/>
          <w:szCs w:val="24"/>
          <w:lang w:eastAsia="ru-RU"/>
        </w:rPr>
        <w:t xml:space="preserve"> услугу, государственных органов, ор</w:t>
      </w:r>
      <w:r>
        <w:rPr>
          <w:rFonts w:ascii="Times New Roman CYR" w:eastAsia="Times New Roman" w:hAnsi="Times New Roman CYR" w:cs="Times New Roman CYR"/>
          <w:bCs/>
          <w:sz w:val="24"/>
          <w:szCs w:val="24"/>
          <w:lang w:eastAsia="ru-RU"/>
        </w:rPr>
        <w:t xml:space="preserve">ганов местного самоуправления и </w:t>
      </w:r>
      <w:r w:rsidR="00D97E78" w:rsidRPr="00D97E78">
        <w:rPr>
          <w:rFonts w:ascii="Times New Roman CYR" w:eastAsia="Times New Roman" w:hAnsi="Times New Roman CYR" w:cs="Times New Roman CYR"/>
          <w:bCs/>
          <w:sz w:val="24"/>
          <w:szCs w:val="24"/>
          <w:lang w:eastAsia="ru-RU"/>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r>
        <w:rPr>
          <w:rFonts w:ascii="Times New Roman CYR" w:eastAsia="Times New Roman" w:hAnsi="Times New Roman CYR" w:cs="Times New Roman CYR"/>
          <w:bCs/>
          <w:sz w:val="24"/>
          <w:szCs w:val="24"/>
          <w:lang w:eastAsia="ru-RU"/>
        </w:rPr>
        <w:t xml:space="preserve"> 27 июля 2010 года №</w:t>
      </w:r>
      <w:r>
        <w:rPr>
          <w:rFonts w:ascii="Times New Roman CYR" w:eastAsia="Times New Roman" w:hAnsi="Times New Roman CYR" w:cs="Times New Roman CYR"/>
          <w:bCs/>
          <w:sz w:val="24"/>
          <w:szCs w:val="24"/>
          <w:lang w:eastAsia="ru-RU"/>
        </w:rPr>
        <w:tab/>
        <w:t xml:space="preserve">210-ФЗ «Об </w:t>
      </w:r>
      <w:r w:rsidR="00D97E78" w:rsidRPr="00D97E78">
        <w:rPr>
          <w:rFonts w:ascii="Times New Roman CYR" w:eastAsia="Times New Roman" w:hAnsi="Times New Roman CYR" w:cs="Times New Roman CYR"/>
          <w:bCs/>
          <w:sz w:val="24"/>
          <w:szCs w:val="24"/>
          <w:lang w:eastAsia="ru-RU"/>
        </w:rPr>
        <w:t>организации предоставления государственных и муниципальных услуг» (далее – Федеральный закон № 210-ФЗ);</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 п</w:t>
      </w:r>
      <w:r w:rsidR="00D97E78" w:rsidRPr="00D97E78">
        <w:rPr>
          <w:rFonts w:ascii="Times New Roman CYR" w:eastAsia="Times New Roman" w:hAnsi="Times New Roman CYR" w:cs="Times New Roman CYR"/>
          <w:bCs/>
          <w:sz w:val="24"/>
          <w:szCs w:val="24"/>
          <w:lang w:eastAsia="ru-RU"/>
        </w:rPr>
        <w:t>редставления докуме</w:t>
      </w:r>
      <w:r>
        <w:rPr>
          <w:rFonts w:ascii="Times New Roman CYR" w:eastAsia="Times New Roman" w:hAnsi="Times New Roman CYR" w:cs="Times New Roman CYR"/>
          <w:bCs/>
          <w:sz w:val="24"/>
          <w:szCs w:val="24"/>
          <w:lang w:eastAsia="ru-RU"/>
        </w:rPr>
        <w:t xml:space="preserve">нтов и информации, отсутствие и </w:t>
      </w:r>
      <w:r w:rsidR="00D97E78" w:rsidRPr="00D97E78">
        <w:rPr>
          <w:rFonts w:ascii="Times New Roman CYR" w:eastAsia="Times New Roman" w:hAnsi="Times New Roman CYR" w:cs="Times New Roman CYR"/>
          <w:bCs/>
          <w:sz w:val="24"/>
          <w:szCs w:val="24"/>
          <w:lang w:eastAsia="ru-RU"/>
        </w:rPr>
        <w:t>(или) недостоверность которых не указывались при первоначальном отказе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в </w:t>
      </w:r>
      <w:r>
        <w:rPr>
          <w:rFonts w:ascii="Times New Roman CYR" w:eastAsia="Times New Roman" w:hAnsi="Times New Roman CYR" w:cs="Times New Roman CYR"/>
          <w:bCs/>
          <w:sz w:val="24"/>
          <w:szCs w:val="24"/>
          <w:lang w:eastAsia="ru-RU"/>
        </w:rPr>
        <w:t xml:space="preserve">предоставлении </w:t>
      </w:r>
      <w:r w:rsidR="00D97E78" w:rsidRPr="00D97E78">
        <w:rPr>
          <w:rFonts w:ascii="Times New Roman CYR" w:eastAsia="Times New Roman" w:hAnsi="Times New Roman CYR" w:cs="Times New Roman CYR"/>
          <w:bCs/>
          <w:sz w:val="24"/>
          <w:szCs w:val="24"/>
          <w:lang w:eastAsia="ru-RU"/>
        </w:rPr>
        <w:t>муниц</w:t>
      </w:r>
      <w:r>
        <w:rPr>
          <w:rFonts w:ascii="Times New Roman CYR" w:eastAsia="Times New Roman" w:hAnsi="Times New Roman CYR" w:cs="Times New Roman CYR"/>
          <w:bCs/>
          <w:sz w:val="24"/>
          <w:szCs w:val="24"/>
          <w:lang w:eastAsia="ru-RU"/>
        </w:rPr>
        <w:t>ипальной</w:t>
      </w:r>
      <w:r w:rsidR="00D97E78" w:rsidRPr="00D97E78">
        <w:rPr>
          <w:rFonts w:ascii="Times New Roman CYR" w:eastAsia="Times New Roman" w:hAnsi="Times New Roman CYR" w:cs="Times New Roman CYR"/>
          <w:bCs/>
          <w:sz w:val="24"/>
          <w:szCs w:val="24"/>
          <w:lang w:eastAsia="ru-RU"/>
        </w:rPr>
        <w:t xml:space="preserve"> услуги, за исключением следующих случаев:</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изменение требований нормативных правовых актов, касающихся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w:t>
      </w:r>
      <w:r w:rsidR="008F2E6F">
        <w:rPr>
          <w:rFonts w:ascii="Times New Roman CYR" w:eastAsia="Times New Roman" w:hAnsi="Times New Roman CYR" w:cs="Times New Roman CYR"/>
          <w:bCs/>
          <w:sz w:val="24"/>
          <w:szCs w:val="24"/>
          <w:lang w:eastAsia="ru-RU"/>
        </w:rPr>
        <w:t>и, после первоначальной подачи Уведомления о сносе, У</w:t>
      </w:r>
      <w:r w:rsidR="00D97E78"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наличие</w:t>
      </w:r>
      <w:r w:rsidR="008F2E6F">
        <w:rPr>
          <w:rFonts w:ascii="Times New Roman CYR" w:eastAsia="Times New Roman" w:hAnsi="Times New Roman CYR" w:cs="Times New Roman CYR"/>
          <w:bCs/>
          <w:sz w:val="24"/>
          <w:szCs w:val="24"/>
          <w:lang w:eastAsia="ru-RU"/>
        </w:rPr>
        <w:t xml:space="preserve"> ошибок в Уведомлении о сносе, У</w:t>
      </w:r>
      <w:r w:rsidR="00D97E78" w:rsidRPr="00D97E78">
        <w:rPr>
          <w:rFonts w:ascii="Times New Roman CYR" w:eastAsia="Times New Roman" w:hAnsi="Times New Roman CYR" w:cs="Times New Roman CYR"/>
          <w:bCs/>
          <w:sz w:val="24"/>
          <w:szCs w:val="24"/>
          <w:lang w:eastAsia="ru-RU"/>
        </w:rPr>
        <w:t>ведомлении о завершении сноса и документах, поданных заявителем после первоначального отказа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в </w:t>
      </w:r>
      <w:r>
        <w:rPr>
          <w:rFonts w:ascii="Times New Roman CYR" w:eastAsia="Times New Roman" w:hAnsi="Times New Roman CYR" w:cs="Times New Roman CYR"/>
          <w:bCs/>
          <w:sz w:val="24"/>
          <w:szCs w:val="24"/>
          <w:lang w:eastAsia="ru-RU"/>
        </w:rPr>
        <w:t xml:space="preserve">предоставлении </w:t>
      </w:r>
      <w:r w:rsidR="00D97E78" w:rsidRPr="00D97E78">
        <w:rPr>
          <w:rFonts w:ascii="Times New Roman CYR" w:eastAsia="Times New Roman" w:hAnsi="Times New Roman CYR" w:cs="Times New Roman CYR"/>
          <w:bCs/>
          <w:sz w:val="24"/>
          <w:szCs w:val="24"/>
          <w:lang w:eastAsia="ru-RU"/>
        </w:rPr>
        <w:t>м</w:t>
      </w:r>
      <w:r>
        <w:rPr>
          <w:rFonts w:ascii="Times New Roman CYR" w:eastAsia="Times New Roman" w:hAnsi="Times New Roman CYR" w:cs="Times New Roman CYR"/>
          <w:bCs/>
          <w:sz w:val="24"/>
          <w:szCs w:val="24"/>
          <w:lang w:eastAsia="ru-RU"/>
        </w:rPr>
        <w:t>униципальной</w:t>
      </w:r>
      <w:r w:rsidR="00D97E78" w:rsidRPr="00D97E78">
        <w:rPr>
          <w:rFonts w:ascii="Times New Roman CYR" w:eastAsia="Times New Roman" w:hAnsi="Times New Roman CYR" w:cs="Times New Roman CYR"/>
          <w:bCs/>
          <w:sz w:val="24"/>
          <w:szCs w:val="24"/>
          <w:lang w:eastAsia="ru-RU"/>
        </w:rPr>
        <w:t xml:space="preserve"> услуги и не включенных в представленный ранее комплект документов;</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 </w:t>
      </w:r>
      <w:r w:rsidR="00D97E78" w:rsidRPr="00D97E78">
        <w:rPr>
          <w:rFonts w:ascii="Times New Roman CYR" w:eastAsia="Times New Roman" w:hAnsi="Times New Roman CYR" w:cs="Times New Roman CYR"/>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в предоставлении</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выявление документально подтвержденного факта (признаков) ошибочного или противоправного действия</w:t>
      </w:r>
      <w:r w:rsidR="00D97E78" w:rsidRPr="00D97E78">
        <w:rPr>
          <w:rFonts w:ascii="Times New Roman CYR" w:eastAsia="Times New Roman" w:hAnsi="Times New Roman CYR" w:cs="Times New Roman CYR"/>
          <w:bCs/>
          <w:sz w:val="24"/>
          <w:szCs w:val="24"/>
          <w:lang w:eastAsia="ru-RU"/>
        </w:rPr>
        <w:tab/>
        <w:t>(бездействия) должностного лица Упо</w:t>
      </w:r>
      <w:r w:rsidR="003A69D7">
        <w:rPr>
          <w:rFonts w:ascii="Times New Roman CYR" w:eastAsia="Times New Roman" w:hAnsi="Times New Roman CYR" w:cs="Times New Roman CYR"/>
          <w:bCs/>
          <w:sz w:val="24"/>
          <w:szCs w:val="24"/>
          <w:lang w:eastAsia="ru-RU"/>
        </w:rPr>
        <w:t xml:space="preserve">лномоченного органа, служащего, </w:t>
      </w:r>
      <w:r w:rsidR="00D97E78" w:rsidRPr="00D97E78">
        <w:rPr>
          <w:rFonts w:ascii="Times New Roman CYR" w:eastAsia="Times New Roman" w:hAnsi="Times New Roman CYR" w:cs="Times New Roman CYR"/>
          <w:bCs/>
          <w:sz w:val="24"/>
          <w:szCs w:val="24"/>
          <w:lang w:eastAsia="ru-RU"/>
        </w:rPr>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r>
        <w:rPr>
          <w:rFonts w:ascii="Times New Roman CYR" w:eastAsia="Times New Roman" w:hAnsi="Times New Roman CYR" w:cs="Times New Roman CYR"/>
          <w:bCs/>
          <w:sz w:val="24"/>
          <w:szCs w:val="24"/>
          <w:lang w:eastAsia="ru-RU"/>
        </w:rPr>
        <w:t xml:space="preserve"> либо в 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5E38E8" w:rsidRDefault="008F2E6F" w:rsidP="005E38E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w:t>
      </w:r>
      <w:r w:rsidR="009E7378">
        <w:rPr>
          <w:rFonts w:ascii="Times New Roman CYR" w:eastAsia="Times New Roman" w:hAnsi="Times New Roman CYR" w:cs="Times New Roman CYR"/>
          <w:b/>
          <w:bCs/>
          <w:sz w:val="24"/>
          <w:szCs w:val="24"/>
          <w:lang w:eastAsia="ru-RU"/>
        </w:rPr>
        <w:t xml:space="preserve">III. </w:t>
      </w:r>
      <w:r w:rsidR="00D97E78" w:rsidRPr="005E38E8">
        <w:rPr>
          <w:rFonts w:ascii="Times New Roman CYR" w:eastAsia="Times New Roman" w:hAnsi="Times New Roman CYR" w:cs="Times New Roman CYR"/>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w:t>
      </w:r>
    </w:p>
    <w:p w:rsidR="00D97E78" w:rsidRDefault="00D97E78" w:rsidP="005E38E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5E38E8">
        <w:rPr>
          <w:rFonts w:ascii="Times New Roman CYR" w:eastAsia="Times New Roman" w:hAnsi="Times New Roman CYR" w:cs="Times New Roman CYR"/>
          <w:b/>
          <w:bCs/>
          <w:sz w:val="24"/>
          <w:szCs w:val="24"/>
          <w:lang w:eastAsia="ru-RU"/>
        </w:rPr>
        <w:t>особенности выполнения административных процедур в электронной форме</w:t>
      </w:r>
      <w:r w:rsidR="0072412A">
        <w:rPr>
          <w:rFonts w:ascii="Times New Roman CYR" w:eastAsia="Times New Roman" w:hAnsi="Times New Roman CYR" w:cs="Times New Roman CYR"/>
          <w:b/>
          <w:bCs/>
          <w:sz w:val="24"/>
          <w:szCs w:val="24"/>
          <w:lang w:eastAsia="ru-RU"/>
        </w:rPr>
        <w:t>,</w:t>
      </w:r>
      <w:r w:rsidR="0072412A" w:rsidRPr="0072412A">
        <w:t xml:space="preserve"> </w:t>
      </w:r>
      <w:r w:rsidR="0072412A" w:rsidRPr="0072412A">
        <w:rPr>
          <w:rFonts w:ascii="Times New Roman CYR" w:eastAsia="Times New Roman" w:hAnsi="Times New Roman CYR" w:cs="Times New Roman CYR"/>
          <w:b/>
          <w:bCs/>
          <w:sz w:val="24"/>
          <w:szCs w:val="24"/>
          <w:lang w:eastAsia="ru-RU"/>
        </w:rPr>
        <w:t>а также особенности выполнения административных процедур в многофункциональных центрах</w:t>
      </w:r>
    </w:p>
    <w:p w:rsidR="006D29F1" w:rsidRDefault="006D29F1" w:rsidP="005E38E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6D29F1" w:rsidRPr="006D29F1" w:rsidRDefault="006D29F1" w:rsidP="006D29F1">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6D29F1">
        <w:rPr>
          <w:rFonts w:ascii="Times New Roman" w:eastAsia="Times New Roman" w:hAnsi="Times New Roman" w:cs="Times New Roman"/>
          <w:b/>
          <w:bCs/>
          <w:sz w:val="24"/>
          <w:szCs w:val="24"/>
          <w:lang w:eastAsia="ru-RU"/>
        </w:rPr>
        <w:t>Перечень вариантов предоставления</w:t>
      </w:r>
      <w:r>
        <w:rPr>
          <w:rFonts w:ascii="Times New Roman" w:eastAsia="Times New Roman" w:hAnsi="Times New Roman" w:cs="Times New Roman"/>
          <w:b/>
          <w:bCs/>
          <w:sz w:val="24"/>
          <w:szCs w:val="24"/>
          <w:lang w:eastAsia="ru-RU"/>
        </w:rPr>
        <w:t xml:space="preserve"> муниципальной </w:t>
      </w:r>
      <w:r w:rsidRPr="006D29F1">
        <w:rPr>
          <w:rFonts w:ascii="Times New Roman" w:eastAsia="Times New Roman" w:hAnsi="Times New Roman" w:cs="Times New Roman"/>
          <w:b/>
          <w:bCs/>
          <w:sz w:val="24"/>
          <w:szCs w:val="24"/>
          <w:lang w:eastAsia="ru-RU"/>
        </w:rPr>
        <w:t xml:space="preserve">услуги, </w:t>
      </w:r>
      <w:proofErr w:type="gramStart"/>
      <w:r w:rsidRPr="006D29F1">
        <w:rPr>
          <w:rFonts w:ascii="Times New Roman" w:eastAsia="Times New Roman" w:hAnsi="Times New Roman" w:cs="Times New Roman"/>
          <w:b/>
          <w:bCs/>
          <w:sz w:val="24"/>
          <w:szCs w:val="24"/>
          <w:lang w:eastAsia="ru-RU"/>
        </w:rPr>
        <w:t>включающий</w:t>
      </w:r>
      <w:proofErr w:type="gramEnd"/>
      <w:r w:rsidRPr="006D29F1">
        <w:rPr>
          <w:rFonts w:ascii="Times New Roman" w:eastAsia="Times New Roman" w:hAnsi="Times New Roman" w:cs="Times New Roman"/>
          <w:b/>
          <w:bCs/>
          <w:sz w:val="24"/>
          <w:szCs w:val="24"/>
          <w:lang w:eastAsia="ru-RU"/>
        </w:rPr>
        <w:t xml:space="preserve"> в том числе варианты предоставления</w:t>
      </w:r>
      <w:r>
        <w:rPr>
          <w:rFonts w:ascii="Times New Roman" w:eastAsia="Times New Roman" w:hAnsi="Times New Roman" w:cs="Times New Roman"/>
          <w:b/>
          <w:bCs/>
          <w:sz w:val="24"/>
          <w:szCs w:val="24"/>
          <w:lang w:eastAsia="ru-RU"/>
        </w:rPr>
        <w:t xml:space="preserve"> муниципальной</w:t>
      </w:r>
      <w:r w:rsidRPr="006D29F1">
        <w:rPr>
          <w:rFonts w:ascii="Times New Roman" w:eastAsia="Times New Roman" w:hAnsi="Times New Roman" w:cs="Times New Roman"/>
          <w:b/>
          <w:bCs/>
          <w:sz w:val="24"/>
          <w:szCs w:val="24"/>
          <w:lang w:eastAsia="ru-RU"/>
        </w:rPr>
        <w:t xml:space="preserve"> услуги, необходимый для исправления</w:t>
      </w:r>
    </w:p>
    <w:p w:rsidR="006D29F1" w:rsidRDefault="006D29F1" w:rsidP="006D29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6D29F1">
        <w:rPr>
          <w:rFonts w:ascii="Times New Roman" w:eastAsia="Times New Roman" w:hAnsi="Times New Roman" w:cs="Times New Roman"/>
          <w:b/>
          <w:bCs/>
          <w:sz w:val="24"/>
          <w:szCs w:val="24"/>
          <w:lang w:eastAsia="ru-RU"/>
        </w:rPr>
        <w:t>допущенных опечаток и ошибок в выданных в результате</w:t>
      </w:r>
      <w:r>
        <w:rPr>
          <w:rFonts w:ascii="Times New Roman" w:eastAsia="Times New Roman" w:hAnsi="Times New Roman" w:cs="Times New Roman"/>
          <w:b/>
          <w:bCs/>
          <w:sz w:val="24"/>
          <w:szCs w:val="24"/>
          <w:lang w:eastAsia="ru-RU"/>
        </w:rPr>
        <w:t xml:space="preserve"> </w:t>
      </w:r>
      <w:r w:rsidRPr="006D29F1">
        <w:rPr>
          <w:rFonts w:ascii="Times New Roman" w:eastAsia="Times New Roman" w:hAnsi="Times New Roman" w:cs="Times New Roman"/>
          <w:b/>
          <w:bCs/>
          <w:sz w:val="24"/>
          <w:szCs w:val="24"/>
          <w:lang w:eastAsia="ru-RU"/>
        </w:rPr>
        <w:t>предоставления</w:t>
      </w:r>
      <w:r>
        <w:rPr>
          <w:rFonts w:ascii="Times New Roman" w:eastAsia="Times New Roman" w:hAnsi="Times New Roman" w:cs="Times New Roman"/>
          <w:b/>
          <w:bCs/>
          <w:sz w:val="24"/>
          <w:szCs w:val="24"/>
          <w:lang w:eastAsia="ru-RU"/>
        </w:rPr>
        <w:t xml:space="preserve"> муниципальной</w:t>
      </w:r>
      <w:r w:rsidRPr="006D29F1">
        <w:rPr>
          <w:rFonts w:ascii="Times New Roman" w:eastAsia="Times New Roman" w:hAnsi="Times New Roman" w:cs="Times New Roman"/>
          <w:b/>
          <w:bCs/>
          <w:sz w:val="24"/>
          <w:szCs w:val="24"/>
          <w:lang w:eastAsia="ru-RU"/>
        </w:rPr>
        <w:t xml:space="preserve"> услуги документах и созданных реестровых записях, для выдачи дубликата документа,</w:t>
      </w:r>
      <w:r>
        <w:rPr>
          <w:rFonts w:ascii="Times New Roman" w:eastAsia="Times New Roman" w:hAnsi="Times New Roman" w:cs="Times New Roman"/>
          <w:b/>
          <w:bCs/>
          <w:sz w:val="24"/>
          <w:szCs w:val="24"/>
          <w:lang w:eastAsia="ru-RU"/>
        </w:rPr>
        <w:t xml:space="preserve"> </w:t>
      </w:r>
      <w:r w:rsidRPr="006D29F1">
        <w:rPr>
          <w:rFonts w:ascii="Times New Roman" w:eastAsia="Times New Roman" w:hAnsi="Times New Roman" w:cs="Times New Roman"/>
          <w:b/>
          <w:bCs/>
          <w:sz w:val="24"/>
          <w:szCs w:val="24"/>
          <w:lang w:eastAsia="ru-RU"/>
        </w:rPr>
        <w:t xml:space="preserve">выданного по </w:t>
      </w:r>
      <w:r>
        <w:rPr>
          <w:rFonts w:ascii="Times New Roman" w:eastAsia="Times New Roman" w:hAnsi="Times New Roman" w:cs="Times New Roman"/>
          <w:b/>
          <w:bCs/>
          <w:sz w:val="24"/>
          <w:szCs w:val="24"/>
          <w:lang w:eastAsia="ru-RU"/>
        </w:rPr>
        <w:t>результатам предоставления муниципальной</w:t>
      </w:r>
      <w:r w:rsidRPr="006D29F1">
        <w:rPr>
          <w:rFonts w:ascii="Times New Roman" w:eastAsia="Times New Roman" w:hAnsi="Times New Roman" w:cs="Times New Roman"/>
          <w:b/>
          <w:bCs/>
          <w:sz w:val="24"/>
          <w:szCs w:val="24"/>
          <w:lang w:eastAsia="ru-RU"/>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r>
        <w:rPr>
          <w:rFonts w:ascii="Times New Roman" w:eastAsia="Times New Roman" w:hAnsi="Times New Roman" w:cs="Times New Roman"/>
          <w:b/>
          <w:bCs/>
          <w:sz w:val="24"/>
          <w:szCs w:val="24"/>
          <w:lang w:eastAsia="ru-RU"/>
        </w:rPr>
        <w:t xml:space="preserve"> </w:t>
      </w:r>
      <w:r w:rsidRPr="006D29F1">
        <w:rPr>
          <w:rFonts w:ascii="Times New Roman" w:eastAsia="Times New Roman" w:hAnsi="Times New Roman" w:cs="Times New Roman"/>
          <w:b/>
          <w:bCs/>
          <w:sz w:val="24"/>
          <w:szCs w:val="24"/>
          <w:lang w:eastAsia="ru-RU"/>
        </w:rPr>
        <w:t>о предоставлении</w:t>
      </w:r>
      <w:r>
        <w:rPr>
          <w:rFonts w:ascii="Times New Roman" w:eastAsia="Times New Roman" w:hAnsi="Times New Roman" w:cs="Times New Roman"/>
          <w:b/>
          <w:bCs/>
          <w:sz w:val="24"/>
          <w:szCs w:val="24"/>
          <w:lang w:eastAsia="ru-RU"/>
        </w:rPr>
        <w:t xml:space="preserve"> муниципальной </w:t>
      </w:r>
      <w:r w:rsidRPr="006D29F1">
        <w:rPr>
          <w:rFonts w:ascii="Times New Roman" w:eastAsia="Times New Roman" w:hAnsi="Times New Roman" w:cs="Times New Roman"/>
          <w:b/>
          <w:bCs/>
          <w:sz w:val="24"/>
          <w:szCs w:val="24"/>
          <w:lang w:eastAsia="ru-RU"/>
        </w:rPr>
        <w:t>услуги без рассмотрения</w:t>
      </w:r>
      <w:proofErr w:type="gramEnd"/>
    </w:p>
    <w:p w:rsidR="009E7378" w:rsidRDefault="009E7378" w:rsidP="006D29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E7378" w:rsidRP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3.1. Настоящий раздел содержит состав, последовательность и сроки выполнения административных процедур для следующих варианто</w:t>
      </w:r>
      <w:r>
        <w:rPr>
          <w:rFonts w:ascii="Times New Roman" w:eastAsia="Times New Roman" w:hAnsi="Times New Roman" w:cs="Times New Roman"/>
          <w:sz w:val="24"/>
          <w:szCs w:val="24"/>
          <w:lang w:eastAsia="ru-RU"/>
        </w:rPr>
        <w:t>в предоставления муниципальной</w:t>
      </w:r>
      <w:r w:rsidRPr="009E7378">
        <w:rPr>
          <w:rFonts w:ascii="Times New Roman" w:eastAsia="Times New Roman" w:hAnsi="Times New Roman" w:cs="Times New Roman"/>
          <w:sz w:val="24"/>
          <w:szCs w:val="24"/>
          <w:lang w:eastAsia="ru-RU"/>
        </w:rPr>
        <w:t xml:space="preserve"> услуги: </w:t>
      </w:r>
    </w:p>
    <w:p w:rsidR="009E7378" w:rsidRP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E7378">
        <w:rPr>
          <w:rFonts w:ascii="Times New Roman" w:eastAsia="Times New Roman" w:hAnsi="Times New Roman" w:cs="Times New Roman"/>
          <w:sz w:val="24"/>
          <w:szCs w:val="24"/>
          <w:lang w:eastAsia="ru-RU"/>
        </w:rPr>
        <w:t> Вариант 1 –</w:t>
      </w:r>
      <w:r>
        <w:rPr>
          <w:rFonts w:ascii="Times New Roman" w:eastAsia="Times New Roman" w:hAnsi="Times New Roman" w:cs="Times New Roman"/>
          <w:sz w:val="24"/>
          <w:szCs w:val="24"/>
          <w:lang w:eastAsia="ru-RU"/>
        </w:rPr>
        <w:t xml:space="preserve"> </w:t>
      </w:r>
      <w:r w:rsidR="008F2E6F">
        <w:rPr>
          <w:rFonts w:ascii="Times New Roman" w:eastAsia="Times New Roman" w:hAnsi="Times New Roman" w:cs="Times New Roman"/>
          <w:sz w:val="24"/>
          <w:szCs w:val="24"/>
          <w:lang w:eastAsia="ru-RU"/>
        </w:rPr>
        <w:t>обеспечение размещения У</w:t>
      </w:r>
      <w:r w:rsidRPr="009E7378">
        <w:rPr>
          <w:rFonts w:ascii="Times New Roman" w:eastAsia="Times New Roman" w:hAnsi="Times New Roman" w:cs="Times New Roman"/>
          <w:sz w:val="24"/>
          <w:szCs w:val="24"/>
          <w:lang w:eastAsia="ru-RU"/>
        </w:rPr>
        <w:t>ведомления о планируемом сносе объекта капи</w:t>
      </w:r>
      <w:r>
        <w:rPr>
          <w:rFonts w:ascii="Times New Roman" w:eastAsia="Times New Roman" w:hAnsi="Times New Roman" w:cs="Times New Roman"/>
          <w:sz w:val="24"/>
          <w:szCs w:val="24"/>
          <w:lang w:eastAsia="ru-RU"/>
        </w:rPr>
        <w:t>тального строительства</w:t>
      </w:r>
      <w:r w:rsidRPr="009E7378">
        <w:rPr>
          <w:rFonts w:ascii="Times New Roman" w:eastAsia="Times New Roman" w:hAnsi="Times New Roman" w:cs="Times New Roman"/>
          <w:sz w:val="24"/>
          <w:szCs w:val="24"/>
          <w:lang w:eastAsia="ru-RU"/>
        </w:rPr>
        <w:t xml:space="preserve">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w:t>
      </w:r>
    </w:p>
    <w:p w:rsidR="009E7378" w:rsidRPr="008D0FF9" w:rsidRDefault="009E7378" w:rsidP="009E7378">
      <w:pPr>
        <w:spacing w:after="0" w:line="240" w:lineRule="auto"/>
        <w:ind w:firstLine="540"/>
        <w:jc w:val="both"/>
        <w:rPr>
          <w:rFonts w:ascii="Times New Roman CYR" w:eastAsia="Times New Roman" w:hAnsi="Times New Roman CYR" w:cs="Times New Roman CYR"/>
          <w:bCs/>
          <w:sz w:val="24"/>
          <w:szCs w:val="24"/>
          <w:lang w:eastAsia="ru-RU"/>
        </w:rPr>
      </w:pPr>
      <w:r>
        <w:rPr>
          <w:rFonts w:ascii="Times New Roman" w:eastAsia="Times New Roman" w:hAnsi="Times New Roman" w:cs="Times New Roman"/>
          <w:sz w:val="24"/>
          <w:szCs w:val="24"/>
          <w:lang w:eastAsia="ru-RU"/>
        </w:rPr>
        <w:t>-</w:t>
      </w:r>
      <w:r w:rsidRPr="009E7378">
        <w:rPr>
          <w:rFonts w:ascii="Times New Roman" w:eastAsia="Times New Roman" w:hAnsi="Times New Roman" w:cs="Times New Roman"/>
          <w:sz w:val="24"/>
          <w:szCs w:val="24"/>
          <w:lang w:eastAsia="ru-RU"/>
        </w:rPr>
        <w:t> Вариант 2 –</w:t>
      </w:r>
      <w:r>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bCs/>
          <w:sz w:val="24"/>
          <w:szCs w:val="24"/>
          <w:lang w:eastAsia="ru-RU"/>
        </w:rPr>
        <w:t xml:space="preserve">обеспечение размещения </w:t>
      </w:r>
      <w:r w:rsidR="008F2E6F">
        <w:rPr>
          <w:rFonts w:ascii="Times New Roman CYR" w:eastAsia="Times New Roman" w:hAnsi="Times New Roman CYR" w:cs="Times New Roman CYR"/>
          <w:bCs/>
          <w:sz w:val="24"/>
          <w:szCs w:val="24"/>
          <w:lang w:eastAsia="ru-RU"/>
        </w:rPr>
        <w:t xml:space="preserve"> У</w:t>
      </w:r>
      <w:r w:rsidRPr="008D0FF9">
        <w:rPr>
          <w:rFonts w:ascii="Times New Roman CYR" w:eastAsia="Times New Roman" w:hAnsi="Times New Roman CYR" w:cs="Times New Roman CYR"/>
          <w:bCs/>
          <w:sz w:val="24"/>
          <w:szCs w:val="24"/>
          <w:lang w:eastAsia="ru-RU"/>
        </w:rPr>
        <w:t>ведомления о завершении сноса объекта капитального строительства</w:t>
      </w:r>
      <w:r w:rsidRPr="00F21CEA">
        <w:rPr>
          <w:rFonts w:ascii="Times New Roman CYR" w:eastAsia="Times New Roman" w:hAnsi="Times New Roman CYR" w:cs="Times New Roman CYR"/>
          <w:bCs/>
          <w:sz w:val="24"/>
          <w:szCs w:val="24"/>
          <w:lang w:eastAsia="ru-RU"/>
        </w:rPr>
        <w:t xml:space="preserve"> </w:t>
      </w:r>
      <w:r w:rsidRPr="008D0FF9">
        <w:rPr>
          <w:rFonts w:ascii="Times New Roman CYR" w:eastAsia="Times New Roman" w:hAnsi="Times New Roman CYR" w:cs="Times New Roman CYR"/>
          <w:bCs/>
          <w:sz w:val="24"/>
          <w:szCs w:val="24"/>
          <w:lang w:eastAsia="ru-RU"/>
        </w:rPr>
        <w:t xml:space="preserve"> в информационной системе обеспечения градостроительной деятельности и уведомление о таком размещении органа регионального государственного стр</w:t>
      </w:r>
      <w:r>
        <w:rPr>
          <w:rFonts w:ascii="Times New Roman CYR" w:eastAsia="Times New Roman" w:hAnsi="Times New Roman CYR" w:cs="Times New Roman CYR"/>
          <w:bCs/>
          <w:sz w:val="24"/>
          <w:szCs w:val="24"/>
          <w:lang w:eastAsia="ru-RU"/>
        </w:rPr>
        <w:t>оительного надзора;</w:t>
      </w:r>
    </w:p>
    <w:p w:rsid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p>
    <w:p w:rsidR="009E7378" w:rsidRPr="009E7378" w:rsidRDefault="009E7378" w:rsidP="009E7378">
      <w:pPr>
        <w:spacing w:after="0" w:line="240" w:lineRule="auto"/>
        <w:jc w:val="center"/>
        <w:rPr>
          <w:rFonts w:ascii="Times New Roman" w:eastAsia="Times New Roman" w:hAnsi="Times New Roman" w:cs="Times New Roman"/>
          <w:sz w:val="24"/>
          <w:szCs w:val="24"/>
          <w:lang w:eastAsia="ru-RU"/>
        </w:rPr>
      </w:pPr>
      <w:r w:rsidRPr="009E7378">
        <w:rPr>
          <w:rFonts w:ascii="Times New Roman" w:eastAsia="Times New Roman" w:hAnsi="Times New Roman" w:cs="Times New Roman"/>
          <w:b/>
          <w:bCs/>
          <w:sz w:val="24"/>
          <w:szCs w:val="24"/>
          <w:lang w:eastAsia="ru-RU"/>
        </w:rPr>
        <w:t>Описание административной процедуры профилирования заявителя</w:t>
      </w: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3.2. Вариант предоста</w:t>
      </w:r>
      <w:r>
        <w:rPr>
          <w:rFonts w:ascii="Times New Roman" w:eastAsia="Times New Roman" w:hAnsi="Times New Roman" w:cs="Times New Roman"/>
          <w:sz w:val="24"/>
          <w:szCs w:val="24"/>
          <w:lang w:eastAsia="ru-RU"/>
        </w:rPr>
        <w:t>вления муниципальной</w:t>
      </w:r>
      <w:r w:rsidRPr="009E7378">
        <w:rPr>
          <w:rFonts w:ascii="Times New Roman" w:eastAsia="Times New Roman" w:hAnsi="Times New Roman" w:cs="Times New Roman"/>
          <w:sz w:val="24"/>
          <w:szCs w:val="24"/>
          <w:lang w:eastAsia="ru-RU"/>
        </w:rPr>
        <w:t xml:space="preserve"> услуги определяется в зависимости от результата предоставления услуги, за предоставлением которой обратился заявитель. </w:t>
      </w:r>
    </w:p>
    <w:p w:rsid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Вариант предоставления</w:t>
      </w:r>
      <w:r>
        <w:rPr>
          <w:rFonts w:ascii="Times New Roman" w:eastAsia="Times New Roman" w:hAnsi="Times New Roman" w:cs="Times New Roman"/>
          <w:sz w:val="24"/>
          <w:szCs w:val="24"/>
          <w:lang w:eastAsia="ru-RU"/>
        </w:rPr>
        <w:t xml:space="preserve"> муниципальной</w:t>
      </w:r>
      <w:r w:rsidRPr="009E7378">
        <w:rPr>
          <w:rFonts w:ascii="Times New Roman" w:eastAsia="Times New Roman" w:hAnsi="Times New Roman" w:cs="Times New Roman"/>
          <w:sz w:val="24"/>
          <w:szCs w:val="24"/>
          <w:lang w:eastAsia="ru-RU"/>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w:t>
      </w:r>
      <w:r>
        <w:rPr>
          <w:rFonts w:ascii="Times New Roman" w:eastAsia="Times New Roman" w:hAnsi="Times New Roman" w:cs="Times New Roman"/>
          <w:sz w:val="24"/>
          <w:szCs w:val="24"/>
          <w:lang w:eastAsia="ru-RU"/>
        </w:rPr>
        <w:t xml:space="preserve"> предоставления муниципальной</w:t>
      </w:r>
      <w:r w:rsidRPr="009E7378">
        <w:rPr>
          <w:rFonts w:ascii="Times New Roman" w:eastAsia="Times New Roman" w:hAnsi="Times New Roman" w:cs="Times New Roman"/>
          <w:sz w:val="24"/>
          <w:szCs w:val="24"/>
          <w:lang w:eastAsia="ru-RU"/>
        </w:rPr>
        <w:t xml:space="preserve"> услуги, за предоставлением которого обратился заявитель.</w:t>
      </w:r>
    </w:p>
    <w:p w:rsid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p>
    <w:p w:rsidR="009E7378" w:rsidRPr="009E7378" w:rsidRDefault="009E7378" w:rsidP="009E7378">
      <w:pPr>
        <w:spacing w:after="0" w:line="240" w:lineRule="auto"/>
        <w:jc w:val="center"/>
        <w:rPr>
          <w:rFonts w:ascii="Times New Roman" w:eastAsia="Times New Roman" w:hAnsi="Times New Roman" w:cs="Times New Roman"/>
          <w:sz w:val="24"/>
          <w:szCs w:val="24"/>
          <w:lang w:eastAsia="ru-RU"/>
        </w:rPr>
      </w:pPr>
      <w:r w:rsidRPr="009E7378">
        <w:rPr>
          <w:rFonts w:ascii="Times New Roman" w:eastAsia="Times New Roman" w:hAnsi="Times New Roman" w:cs="Times New Roman"/>
          <w:b/>
          <w:bCs/>
          <w:sz w:val="24"/>
          <w:szCs w:val="24"/>
          <w:lang w:eastAsia="ru-RU"/>
        </w:rPr>
        <w:t>Подразделы, содержащие описание вариантов предоставления</w:t>
      </w: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муниципальной</w:t>
      </w:r>
      <w:r w:rsidRPr="009E7378">
        <w:rPr>
          <w:rFonts w:ascii="Times New Roman" w:eastAsia="Times New Roman" w:hAnsi="Times New Roman" w:cs="Times New Roman"/>
          <w:b/>
          <w:sz w:val="24"/>
          <w:szCs w:val="24"/>
          <w:lang w:eastAsia="ru-RU"/>
        </w:rPr>
        <w:t xml:space="preserve"> </w:t>
      </w:r>
      <w:r w:rsidRPr="009E7378">
        <w:rPr>
          <w:rFonts w:ascii="Times New Roman" w:eastAsia="Times New Roman" w:hAnsi="Times New Roman" w:cs="Times New Roman"/>
          <w:b/>
          <w:bCs/>
          <w:sz w:val="24"/>
          <w:szCs w:val="24"/>
          <w:lang w:eastAsia="ru-RU"/>
        </w:rPr>
        <w:t>услуги</w:t>
      </w:r>
      <w:r w:rsidRPr="009E7378">
        <w:rPr>
          <w:rFonts w:ascii="Times New Roman" w:eastAsia="Times New Roman" w:hAnsi="Times New Roman" w:cs="Times New Roman"/>
          <w:b/>
          <w:sz w:val="24"/>
          <w:szCs w:val="24"/>
          <w:lang w:eastAsia="ru-RU"/>
        </w:rPr>
        <w:t xml:space="preserve"> </w:t>
      </w:r>
    </w:p>
    <w:p w:rsidR="009E7378" w:rsidRPr="009E7378" w:rsidRDefault="009E7378" w:rsidP="009E7378">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jc w:val="center"/>
        <w:rPr>
          <w:rFonts w:ascii="Times New Roman" w:eastAsia="Times New Roman" w:hAnsi="Times New Roman" w:cs="Times New Roman"/>
          <w:sz w:val="24"/>
          <w:szCs w:val="24"/>
          <w:lang w:eastAsia="ru-RU"/>
        </w:rPr>
      </w:pPr>
      <w:r w:rsidRPr="009E7378">
        <w:rPr>
          <w:rFonts w:ascii="Times New Roman" w:eastAsia="Times New Roman" w:hAnsi="Times New Roman" w:cs="Times New Roman"/>
          <w:b/>
          <w:bCs/>
          <w:sz w:val="24"/>
          <w:szCs w:val="24"/>
          <w:lang w:eastAsia="ru-RU"/>
        </w:rPr>
        <w:t>Вариант 1</w:t>
      </w: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ind w:firstLine="540"/>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3.3. Результат</w:t>
      </w:r>
      <w:r w:rsidR="00FC44CA">
        <w:rPr>
          <w:rFonts w:ascii="Times New Roman" w:eastAsia="Times New Roman" w:hAnsi="Times New Roman" w:cs="Times New Roman"/>
          <w:sz w:val="24"/>
          <w:szCs w:val="24"/>
          <w:lang w:eastAsia="ru-RU"/>
        </w:rPr>
        <w:t xml:space="preserve"> предоставления муниципальной</w:t>
      </w:r>
      <w:r w:rsidRPr="009E7378">
        <w:rPr>
          <w:rFonts w:ascii="Times New Roman" w:eastAsia="Times New Roman" w:hAnsi="Times New Roman" w:cs="Times New Roman"/>
          <w:sz w:val="24"/>
          <w:szCs w:val="24"/>
          <w:lang w:eastAsia="ru-RU"/>
        </w:rPr>
        <w:t xml:space="preserve"> услуги указан в подпункте </w:t>
      </w:r>
      <w:r w:rsidR="00FC44CA">
        <w:rPr>
          <w:rFonts w:ascii="Times New Roman" w:eastAsia="Calibri" w:hAnsi="Times New Roman" w:cs="Times New Roman"/>
          <w:bCs/>
          <w:sz w:val="24"/>
          <w:szCs w:val="24"/>
        </w:rPr>
        <w:t>1</w:t>
      </w:r>
      <w:r w:rsidRPr="009E7378">
        <w:rPr>
          <w:rFonts w:ascii="Times New Roman" w:eastAsia="Times New Roman" w:hAnsi="Times New Roman" w:cs="Times New Roman"/>
          <w:sz w:val="24"/>
          <w:szCs w:val="24"/>
          <w:lang w:eastAsia="ru-RU"/>
        </w:rPr>
        <w:t xml:space="preserve"> пункта 2.3 настоящего Административного регламента. </w:t>
      </w:r>
    </w:p>
    <w:p w:rsidR="009E7378" w:rsidRPr="009E7378" w:rsidRDefault="009E7378" w:rsidP="009E7378">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E7378" w:rsidRPr="009E7378" w:rsidRDefault="009E7378" w:rsidP="009E7378">
      <w:pPr>
        <w:spacing w:after="0" w:line="240" w:lineRule="auto"/>
        <w:jc w:val="center"/>
        <w:rPr>
          <w:rFonts w:ascii="Times New Roman" w:eastAsia="Times New Roman" w:hAnsi="Times New Roman" w:cs="Times New Roman"/>
          <w:sz w:val="24"/>
          <w:szCs w:val="24"/>
          <w:lang w:eastAsia="ru-RU"/>
        </w:rPr>
      </w:pPr>
      <w:r w:rsidRPr="009E7378">
        <w:rPr>
          <w:rFonts w:ascii="Times New Roman" w:eastAsia="Times New Roman" w:hAnsi="Times New Roman" w:cs="Times New Roman"/>
          <w:b/>
          <w:bCs/>
          <w:sz w:val="24"/>
          <w:szCs w:val="24"/>
          <w:lang w:eastAsia="ru-RU"/>
        </w:rPr>
        <w:t>Перечень и описание административных процедур предоставления</w:t>
      </w:r>
      <w:r w:rsidRPr="009E7378">
        <w:rPr>
          <w:rFonts w:ascii="Times New Roman" w:eastAsia="Times New Roman" w:hAnsi="Times New Roman" w:cs="Times New Roman"/>
          <w:sz w:val="24"/>
          <w:szCs w:val="24"/>
          <w:lang w:eastAsia="ru-RU"/>
        </w:rPr>
        <w:t xml:space="preserve"> </w:t>
      </w:r>
    </w:p>
    <w:p w:rsidR="009E7378" w:rsidRPr="009E7378" w:rsidRDefault="00FC44CA" w:rsidP="009E73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r w:rsidR="009E7378" w:rsidRPr="009E7378">
        <w:rPr>
          <w:rFonts w:ascii="Times New Roman" w:eastAsia="Times New Roman" w:hAnsi="Times New Roman" w:cs="Times New Roman"/>
          <w:b/>
          <w:sz w:val="24"/>
          <w:szCs w:val="24"/>
          <w:lang w:eastAsia="ru-RU"/>
        </w:rPr>
        <w:t xml:space="preserve"> </w:t>
      </w:r>
      <w:r w:rsidR="009E7378" w:rsidRPr="009E7378">
        <w:rPr>
          <w:rFonts w:ascii="Times New Roman" w:eastAsia="Times New Roman" w:hAnsi="Times New Roman" w:cs="Times New Roman"/>
          <w:b/>
          <w:bCs/>
          <w:sz w:val="24"/>
          <w:szCs w:val="24"/>
          <w:lang w:eastAsia="ru-RU"/>
        </w:rPr>
        <w:t>услуги</w:t>
      </w:r>
      <w:r w:rsidR="009E7378" w:rsidRPr="009E7378">
        <w:rPr>
          <w:rFonts w:ascii="Times New Roman" w:eastAsia="Times New Roman" w:hAnsi="Times New Roman" w:cs="Times New Roman"/>
          <w:b/>
          <w:sz w:val="24"/>
          <w:szCs w:val="24"/>
          <w:lang w:eastAsia="ru-RU"/>
        </w:rPr>
        <w:t xml:space="preserve"> </w:t>
      </w:r>
    </w:p>
    <w:p w:rsidR="00D97E78" w:rsidRPr="00FC44CA" w:rsidRDefault="009E7378" w:rsidP="00FC44CA">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FC44CA" w:rsidRPr="00FC44CA" w:rsidRDefault="000D2EB8" w:rsidP="00FC44CA">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3.4</w:t>
      </w:r>
      <w:r w:rsidR="00FC44CA">
        <w:rPr>
          <w:rFonts w:ascii="Times New Roman CYR" w:eastAsia="Times New Roman" w:hAnsi="Times New Roman CYR" w:cs="Times New Roman CYR"/>
          <w:bCs/>
          <w:sz w:val="24"/>
          <w:szCs w:val="24"/>
          <w:lang w:eastAsia="ru-RU"/>
        </w:rPr>
        <w:t>. При поступлении У</w:t>
      </w:r>
      <w:r w:rsidR="00FC44CA" w:rsidRPr="00FC44CA">
        <w:rPr>
          <w:rFonts w:ascii="Times New Roman CYR" w:eastAsia="Times New Roman" w:hAnsi="Times New Roman CYR" w:cs="Times New Roman CYR"/>
          <w:bCs/>
          <w:sz w:val="24"/>
          <w:szCs w:val="24"/>
          <w:lang w:eastAsia="ru-RU"/>
        </w:rPr>
        <w:t>ведомления о планируемом сносе и прилагаемых к нему документов осуществляются следующие административные процедуры:</w:t>
      </w:r>
    </w:p>
    <w:p w:rsidR="00D97E78" w:rsidRPr="00D97E78" w:rsidRDefault="00223F23" w:rsidP="00FC44CA">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8F2E6F">
        <w:rPr>
          <w:rFonts w:ascii="Times New Roman CYR" w:eastAsia="Times New Roman" w:hAnsi="Times New Roman CYR" w:cs="Times New Roman CYR"/>
          <w:bCs/>
          <w:sz w:val="24"/>
          <w:szCs w:val="24"/>
          <w:lang w:eastAsia="ru-RU"/>
        </w:rPr>
        <w:t>п</w:t>
      </w:r>
      <w:r w:rsidR="00FC44CA">
        <w:rPr>
          <w:rFonts w:ascii="Times New Roman CYR" w:eastAsia="Times New Roman" w:hAnsi="Times New Roman CYR" w:cs="Times New Roman CYR"/>
          <w:bCs/>
          <w:sz w:val="24"/>
          <w:szCs w:val="24"/>
          <w:lang w:eastAsia="ru-RU"/>
        </w:rPr>
        <w:t xml:space="preserve">рием </w:t>
      </w:r>
      <w:r w:rsidR="000D2EB8" w:rsidRPr="000D2EB8">
        <w:rPr>
          <w:rFonts w:ascii="Times New Roman CYR" w:eastAsia="Times New Roman" w:hAnsi="Times New Roman CYR" w:cs="Times New Roman CYR"/>
          <w:bCs/>
          <w:sz w:val="24"/>
          <w:szCs w:val="24"/>
          <w:lang w:eastAsia="ru-RU"/>
        </w:rPr>
        <w:t>Уведомления о планируемом сносе</w:t>
      </w:r>
      <w:r w:rsidR="00FC44CA" w:rsidRPr="00FC44CA">
        <w:rPr>
          <w:rFonts w:ascii="Times New Roman CYR" w:eastAsia="Times New Roman" w:hAnsi="Times New Roman CYR" w:cs="Times New Roman CYR"/>
          <w:bCs/>
          <w:sz w:val="24"/>
          <w:szCs w:val="24"/>
          <w:lang w:eastAsia="ru-RU"/>
        </w:rPr>
        <w:t xml:space="preserve"> и документов и</w:t>
      </w:r>
      <w:r w:rsidR="00FC44CA">
        <w:rPr>
          <w:rFonts w:ascii="Times New Roman CYR" w:eastAsia="Times New Roman" w:hAnsi="Times New Roman CYR" w:cs="Times New Roman CYR"/>
          <w:bCs/>
          <w:sz w:val="24"/>
          <w:szCs w:val="24"/>
          <w:lang w:eastAsia="ru-RU"/>
        </w:rPr>
        <w:t xml:space="preserve"> (или) информации, необходимых </w:t>
      </w:r>
      <w:r w:rsidR="00FC44CA" w:rsidRPr="00FC44CA">
        <w:rPr>
          <w:rFonts w:ascii="Times New Roman CYR" w:eastAsia="Times New Roman" w:hAnsi="Times New Roman CYR" w:cs="Times New Roman CYR"/>
          <w:bCs/>
          <w:sz w:val="24"/>
          <w:szCs w:val="24"/>
          <w:lang w:eastAsia="ru-RU"/>
        </w:rPr>
        <w:t>для предоставления</w:t>
      </w:r>
      <w:r w:rsidR="000D2EB8">
        <w:rPr>
          <w:rFonts w:ascii="Times New Roman CYR" w:eastAsia="Times New Roman" w:hAnsi="Times New Roman CYR" w:cs="Times New Roman CYR"/>
          <w:bCs/>
          <w:sz w:val="24"/>
          <w:szCs w:val="24"/>
          <w:lang w:eastAsia="ru-RU"/>
        </w:rPr>
        <w:t xml:space="preserve"> муниципальной</w:t>
      </w:r>
      <w:r w:rsidR="00FC44CA" w:rsidRPr="00FC44CA">
        <w:rPr>
          <w:rFonts w:ascii="Times New Roman CYR" w:eastAsia="Times New Roman" w:hAnsi="Times New Roman CYR" w:cs="Times New Roman CYR"/>
          <w:bCs/>
          <w:sz w:val="24"/>
          <w:szCs w:val="24"/>
          <w:lang w:eastAsia="ru-RU"/>
        </w:rPr>
        <w:t xml:space="preserve"> услуги</w:t>
      </w:r>
      <w:r w:rsidR="00D97E78" w:rsidRPr="00D97E78">
        <w:rPr>
          <w:rFonts w:ascii="Times New Roman CYR" w:eastAsia="Times New Roman" w:hAnsi="Times New Roman CYR" w:cs="Times New Roman CYR"/>
          <w:bCs/>
          <w:sz w:val="24"/>
          <w:szCs w:val="24"/>
          <w:lang w:eastAsia="ru-RU"/>
        </w:rPr>
        <w:t>;</w:t>
      </w:r>
    </w:p>
    <w:p w:rsidR="00D97E78" w:rsidRPr="00D97E78" w:rsidRDefault="00223F2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000D2EB8">
        <w:rPr>
          <w:rFonts w:ascii="Times New Roman CYR" w:eastAsia="Times New Roman" w:hAnsi="Times New Roman CYR" w:cs="Times New Roman CYR"/>
          <w:bCs/>
          <w:sz w:val="24"/>
          <w:szCs w:val="24"/>
          <w:lang w:eastAsia="ru-RU"/>
        </w:rPr>
        <w:t>взаимодействия» (далее – СМЭВ);</w:t>
      </w:r>
    </w:p>
    <w:p w:rsidR="00D97E78" w:rsidRPr="00D97E78" w:rsidRDefault="000D2EB8"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223F23">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принятие решения</w:t>
      </w:r>
      <w:r>
        <w:rPr>
          <w:rFonts w:ascii="Times New Roman CYR" w:eastAsia="Times New Roman" w:hAnsi="Times New Roman CYR" w:cs="Times New Roman CYR"/>
          <w:bCs/>
          <w:sz w:val="24"/>
          <w:szCs w:val="24"/>
          <w:lang w:eastAsia="ru-RU"/>
        </w:rPr>
        <w:t xml:space="preserve"> о предоставлении (об отказе в предоставлении) муниципальной услуги</w:t>
      </w:r>
      <w:r w:rsidR="00D97E78" w:rsidRPr="00D97E78">
        <w:rPr>
          <w:rFonts w:ascii="Times New Roman CYR" w:eastAsia="Times New Roman" w:hAnsi="Times New Roman CYR" w:cs="Times New Roman CYR"/>
          <w:bCs/>
          <w:sz w:val="24"/>
          <w:szCs w:val="24"/>
          <w:lang w:eastAsia="ru-RU"/>
        </w:rPr>
        <w:t>;</w:t>
      </w:r>
    </w:p>
    <w:p w:rsidR="00D97E78" w:rsidRDefault="000D2EB8"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9F6191">
        <w:t xml:space="preserve"> </w:t>
      </w:r>
      <w:r w:rsidRPr="000D2EB8">
        <w:rPr>
          <w:rFonts w:ascii="Times New Roman CYR" w:eastAsia="Times New Roman" w:hAnsi="Times New Roman CYR" w:cs="Times New Roman CYR"/>
          <w:bCs/>
          <w:sz w:val="24"/>
          <w:szCs w:val="24"/>
          <w:lang w:eastAsia="ru-RU"/>
        </w:rPr>
        <w:t>обес</w:t>
      </w:r>
      <w:r w:rsidR="008F2E6F">
        <w:rPr>
          <w:rFonts w:ascii="Times New Roman CYR" w:eastAsia="Times New Roman" w:hAnsi="Times New Roman CYR" w:cs="Times New Roman CYR"/>
          <w:bCs/>
          <w:sz w:val="24"/>
          <w:szCs w:val="24"/>
          <w:lang w:eastAsia="ru-RU"/>
        </w:rPr>
        <w:t>печение размещения У</w:t>
      </w:r>
      <w:r w:rsidRPr="000D2EB8">
        <w:rPr>
          <w:rFonts w:ascii="Times New Roman CYR" w:eastAsia="Times New Roman" w:hAnsi="Times New Roman CYR" w:cs="Times New Roman CYR"/>
          <w:bCs/>
          <w:sz w:val="24"/>
          <w:szCs w:val="24"/>
          <w:lang w:eastAsia="ru-RU"/>
        </w:rPr>
        <w:t xml:space="preserve">ведомления о планируемом сносе и прилагаемых к нему документов в ГИСОГД либо отказ </w:t>
      </w:r>
      <w:r>
        <w:rPr>
          <w:rFonts w:ascii="Times New Roman CYR" w:eastAsia="Times New Roman" w:hAnsi="Times New Roman CYR" w:cs="Times New Roman CYR"/>
          <w:bCs/>
          <w:sz w:val="24"/>
          <w:szCs w:val="24"/>
          <w:lang w:eastAsia="ru-RU"/>
        </w:rPr>
        <w:t>в обеспечении такого размещения</w:t>
      </w:r>
      <w:r w:rsidRPr="000D2EB8">
        <w:t xml:space="preserve"> </w:t>
      </w:r>
      <w:r>
        <w:t xml:space="preserve">и </w:t>
      </w:r>
      <w:r w:rsidRPr="000D2EB8">
        <w:rPr>
          <w:rFonts w:ascii="Times New Roman CYR" w:eastAsia="Times New Roman" w:hAnsi="Times New Roman CYR" w:cs="Times New Roman CYR"/>
          <w:bCs/>
          <w:sz w:val="24"/>
          <w:szCs w:val="24"/>
          <w:lang w:eastAsia="ru-RU"/>
        </w:rPr>
        <w:t>уведомление о таком размещении органа регионального государственного строительного надзора</w:t>
      </w:r>
      <w:r w:rsidR="005D2E2D">
        <w:rPr>
          <w:rFonts w:ascii="Times New Roman CYR" w:eastAsia="Times New Roman" w:hAnsi="Times New Roman CYR" w:cs="Times New Roman CYR"/>
          <w:bCs/>
          <w:sz w:val="24"/>
          <w:szCs w:val="24"/>
          <w:lang w:eastAsia="ru-RU"/>
        </w:rPr>
        <w:t>.</w:t>
      </w:r>
    </w:p>
    <w:p w:rsidR="006A22F6" w:rsidRPr="006A22F6" w:rsidRDefault="006A22F6"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ru-RU"/>
        </w:rPr>
      </w:pPr>
      <w:r w:rsidRPr="006A22F6">
        <w:rPr>
          <w:rFonts w:ascii="Times New Roman CYR" w:eastAsia="Times New Roman" w:hAnsi="Times New Roman CYR" w:cs="Times New Roman CYR"/>
          <w:b/>
          <w:bCs/>
          <w:sz w:val="24"/>
          <w:szCs w:val="24"/>
          <w:lang w:eastAsia="ru-RU"/>
        </w:rPr>
        <w:t>Прием Уведомления о планируемом сносе и документов и (или) информации, необходимых для предоставления муниципальной услуги.</w:t>
      </w:r>
    </w:p>
    <w:p w:rsidR="000D2EB8" w:rsidRPr="000D2EB8" w:rsidRDefault="006A22F6"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w:t>
      </w:r>
      <w:r w:rsidR="000D2EB8" w:rsidRPr="000D2EB8">
        <w:rPr>
          <w:rFonts w:ascii="Times New Roman CYR" w:eastAsia="Times New Roman" w:hAnsi="Times New Roman CYR" w:cs="Times New Roman CYR"/>
          <w:bCs/>
          <w:sz w:val="24"/>
          <w:szCs w:val="24"/>
          <w:lang w:eastAsia="ru-RU"/>
        </w:rPr>
        <w:t>. Основанием для начала административной пр</w:t>
      </w:r>
      <w:r>
        <w:rPr>
          <w:rFonts w:ascii="Times New Roman CYR" w:eastAsia="Times New Roman" w:hAnsi="Times New Roman CYR" w:cs="Times New Roman CYR"/>
          <w:bCs/>
          <w:sz w:val="24"/>
          <w:szCs w:val="24"/>
          <w:lang w:eastAsia="ru-RU"/>
        </w:rPr>
        <w:t>оцедуры является поступление в У</w:t>
      </w:r>
      <w:r w:rsidR="000D2EB8" w:rsidRPr="000D2EB8">
        <w:rPr>
          <w:rFonts w:ascii="Times New Roman CYR" w:eastAsia="Times New Roman" w:hAnsi="Times New Roman CYR" w:cs="Times New Roman CYR"/>
          <w:bCs/>
          <w:sz w:val="24"/>
          <w:szCs w:val="24"/>
          <w:lang w:eastAsia="ru-RU"/>
        </w:rPr>
        <w:t>полномоченный орга</w:t>
      </w:r>
      <w:r>
        <w:rPr>
          <w:rFonts w:ascii="Times New Roman CYR" w:eastAsia="Times New Roman" w:hAnsi="Times New Roman CYR" w:cs="Times New Roman CYR"/>
          <w:bCs/>
          <w:sz w:val="24"/>
          <w:szCs w:val="24"/>
          <w:lang w:eastAsia="ru-RU"/>
        </w:rPr>
        <w:t>н Уведомления о планируемом сносе и документов, предусмотренных</w:t>
      </w:r>
      <w:r w:rsidR="008F2E6F">
        <w:rPr>
          <w:rFonts w:ascii="Times New Roman CYR" w:eastAsia="Times New Roman" w:hAnsi="Times New Roman CYR" w:cs="Times New Roman CYR"/>
          <w:bCs/>
          <w:sz w:val="24"/>
          <w:szCs w:val="24"/>
          <w:lang w:eastAsia="ru-RU"/>
        </w:rPr>
        <w:t xml:space="preserve"> подпунктами 1-7 пункта</w:t>
      </w:r>
      <w:r>
        <w:rPr>
          <w:rFonts w:ascii="Times New Roman CYR" w:eastAsia="Times New Roman" w:hAnsi="Times New Roman CYR" w:cs="Times New Roman CYR"/>
          <w:bCs/>
          <w:sz w:val="24"/>
          <w:szCs w:val="24"/>
          <w:lang w:eastAsia="ru-RU"/>
        </w:rPr>
        <w:t xml:space="preserve">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одним из спос</w:t>
      </w:r>
      <w:r>
        <w:rPr>
          <w:rFonts w:ascii="Times New Roman CYR" w:eastAsia="Times New Roman" w:hAnsi="Times New Roman CYR" w:cs="Times New Roman CYR"/>
          <w:bCs/>
          <w:sz w:val="24"/>
          <w:szCs w:val="24"/>
          <w:lang w:eastAsia="ru-RU"/>
        </w:rPr>
        <w:t>обов, установленных пунктом 2.8</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0D2EB8" w:rsidRPr="000D2EB8" w:rsidRDefault="006A22F6"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3.6</w:t>
      </w:r>
      <w:r w:rsidR="000D2EB8" w:rsidRPr="000D2EB8">
        <w:rPr>
          <w:rFonts w:ascii="Times New Roman CYR" w:eastAsia="Times New Roman" w:hAnsi="Times New Roman CYR" w:cs="Times New Roman CYR"/>
          <w:bCs/>
          <w:sz w:val="24"/>
          <w:szCs w:val="24"/>
          <w:lang w:eastAsia="ru-RU"/>
        </w:rPr>
        <w:t>. В целях установления личности физическ</w:t>
      </w:r>
      <w:r>
        <w:rPr>
          <w:rFonts w:ascii="Times New Roman CYR" w:eastAsia="Times New Roman" w:hAnsi="Times New Roman CYR" w:cs="Times New Roman CYR"/>
          <w:bCs/>
          <w:sz w:val="24"/>
          <w:szCs w:val="24"/>
          <w:lang w:eastAsia="ru-RU"/>
        </w:rPr>
        <w:t>ое лицо представляет в У</w:t>
      </w:r>
      <w:r w:rsidR="000D2EB8" w:rsidRPr="000D2EB8">
        <w:rPr>
          <w:rFonts w:ascii="Times New Roman CYR" w:eastAsia="Times New Roman" w:hAnsi="Times New Roman CYR" w:cs="Times New Roman CYR"/>
          <w:bCs/>
          <w:sz w:val="24"/>
          <w:szCs w:val="24"/>
          <w:lang w:eastAsia="ru-RU"/>
        </w:rPr>
        <w:t>полномоченный орган документ</w:t>
      </w:r>
      <w:r>
        <w:rPr>
          <w:rFonts w:ascii="Times New Roman CYR" w:eastAsia="Times New Roman" w:hAnsi="Times New Roman CYR" w:cs="Times New Roman CYR"/>
          <w:bCs/>
          <w:sz w:val="24"/>
          <w:szCs w:val="24"/>
          <w:lang w:eastAsia="ru-RU"/>
        </w:rPr>
        <w:t>, предусмотренный подпунктом 2 пункта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w:t>
      </w:r>
      <w:r>
        <w:rPr>
          <w:rFonts w:ascii="Times New Roman CYR" w:eastAsia="Times New Roman" w:hAnsi="Times New Roman CYR" w:cs="Times New Roman CYR"/>
          <w:bCs/>
          <w:sz w:val="24"/>
          <w:szCs w:val="24"/>
          <w:lang w:eastAsia="ru-RU"/>
        </w:rPr>
        <w:t>енные подпунктами 2, 3 пункта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0D2EB8" w:rsidRPr="000D2EB8" w:rsidRDefault="000D2EB8"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w:t>
      </w:r>
      <w:r w:rsidR="006A22F6">
        <w:rPr>
          <w:rFonts w:ascii="Times New Roman CYR" w:eastAsia="Times New Roman" w:hAnsi="Times New Roman CYR" w:cs="Times New Roman CYR"/>
          <w:bCs/>
          <w:sz w:val="24"/>
          <w:szCs w:val="24"/>
          <w:lang w:eastAsia="ru-RU"/>
        </w:rPr>
        <w:t xml:space="preserve"> предусмотренные подпунктами 2, 3 пункта 2.6</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0D2EB8" w:rsidRPr="000D2EB8" w:rsidRDefault="000D2EB8"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w:t>
      </w:r>
      <w:r w:rsidR="006A22F6">
        <w:rPr>
          <w:rFonts w:ascii="Times New Roman CYR" w:eastAsia="Times New Roman" w:hAnsi="Times New Roman CYR" w:cs="Times New Roman CYR"/>
          <w:bCs/>
          <w:sz w:val="24"/>
          <w:szCs w:val="24"/>
          <w:lang w:eastAsia="ru-RU"/>
        </w:rPr>
        <w:t>, предусмотренный подпунктом 2 пункта 2.6</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0D2EB8" w:rsidRPr="000D2EB8" w:rsidRDefault="006A22F6"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3.7</w:t>
      </w:r>
      <w:r w:rsidR="000D2EB8" w:rsidRPr="000D2EB8">
        <w:rPr>
          <w:rFonts w:ascii="Times New Roman CYR" w:eastAsia="Times New Roman" w:hAnsi="Times New Roman CYR" w:cs="Times New Roman CYR"/>
          <w:bCs/>
          <w:sz w:val="24"/>
          <w:szCs w:val="24"/>
          <w:lang w:eastAsia="ru-RU"/>
        </w:rPr>
        <w:t>. Основания для приняти</w:t>
      </w:r>
      <w:r>
        <w:rPr>
          <w:rFonts w:ascii="Times New Roman CYR" w:eastAsia="Times New Roman" w:hAnsi="Times New Roman CYR" w:cs="Times New Roman CYR"/>
          <w:bCs/>
          <w:sz w:val="24"/>
          <w:szCs w:val="24"/>
          <w:lang w:eastAsia="ru-RU"/>
        </w:rPr>
        <w:t>я решения об отказе в приеме Уведомления о планируемом сносе</w:t>
      </w:r>
      <w:r w:rsidR="000D2EB8" w:rsidRPr="000D2EB8">
        <w:rPr>
          <w:rFonts w:ascii="Times New Roman CYR" w:eastAsia="Times New Roman" w:hAnsi="Times New Roman CYR" w:cs="Times New Roman CYR"/>
          <w:bCs/>
          <w:sz w:val="24"/>
          <w:szCs w:val="24"/>
          <w:lang w:eastAsia="ru-RU"/>
        </w:rPr>
        <w:t xml:space="preserve"> и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0D2EB8" w:rsidRPr="000D2EB8">
        <w:rPr>
          <w:rFonts w:ascii="Times New Roman CYR" w:eastAsia="Times New Roman" w:hAnsi="Times New Roman CYR" w:cs="Times New Roman CYR"/>
          <w:bCs/>
          <w:sz w:val="24"/>
          <w:szCs w:val="24"/>
          <w:lang w:eastAsia="ru-RU"/>
        </w:rPr>
        <w:t xml:space="preserve"> услуги, в том числе представленных в электронной форме</w:t>
      </w:r>
      <w:r>
        <w:rPr>
          <w:rFonts w:ascii="Times New Roman CYR" w:eastAsia="Times New Roman" w:hAnsi="Times New Roman CYR" w:cs="Times New Roman CYR"/>
          <w:bCs/>
          <w:sz w:val="24"/>
          <w:szCs w:val="24"/>
          <w:lang w:eastAsia="ru-RU"/>
        </w:rPr>
        <w:t xml:space="preserve"> предусмотрены пунктом 2.12 настоящего Административного регламента.</w:t>
      </w:r>
      <w:r w:rsidR="000D2EB8" w:rsidRPr="000D2EB8">
        <w:rPr>
          <w:rFonts w:ascii="Times New Roman CYR" w:eastAsia="Times New Roman" w:hAnsi="Times New Roman CYR" w:cs="Times New Roman CYR"/>
          <w:bCs/>
          <w:sz w:val="24"/>
          <w:szCs w:val="24"/>
          <w:lang w:eastAsia="ru-RU"/>
        </w:rPr>
        <w:t xml:space="preserve"> </w:t>
      </w:r>
    </w:p>
    <w:p w:rsidR="000D2EB8" w:rsidRPr="000D2EB8" w:rsidRDefault="006A22F6"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3.8. В приеме Уведомления о планируемом сносе</w:t>
      </w:r>
      <w:r w:rsidR="000D2EB8" w:rsidRPr="000D2EB8">
        <w:rPr>
          <w:rFonts w:ascii="Times New Roman CYR" w:eastAsia="Times New Roman" w:hAnsi="Times New Roman CYR" w:cs="Times New Roman CYR"/>
          <w:bCs/>
          <w:sz w:val="24"/>
          <w:szCs w:val="24"/>
          <w:lang w:eastAsia="ru-RU"/>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0D2EB8" w:rsidRPr="000D2EB8" w:rsidRDefault="000D2EB8"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Многофункциональный центр в соответствии согл</w:t>
      </w:r>
      <w:r w:rsidR="006A22F6">
        <w:rPr>
          <w:rFonts w:ascii="Times New Roman CYR" w:eastAsia="Times New Roman" w:hAnsi="Times New Roman CYR" w:cs="Times New Roman CYR"/>
          <w:bCs/>
          <w:sz w:val="24"/>
          <w:szCs w:val="24"/>
          <w:lang w:eastAsia="ru-RU"/>
        </w:rPr>
        <w:t xml:space="preserve">ашением о взаимодействии между </w:t>
      </w:r>
      <w:r w:rsidR="006A22F6">
        <w:rPr>
          <w:rFonts w:ascii="Times New Roman CYR" w:eastAsia="Times New Roman" w:hAnsi="Times New Roman CYR" w:cs="Times New Roman CYR"/>
          <w:bCs/>
          <w:sz w:val="24"/>
          <w:szCs w:val="24"/>
          <w:lang w:eastAsia="ru-RU"/>
        </w:rPr>
        <w:lastRenderedPageBreak/>
        <w:t>У</w:t>
      </w:r>
      <w:r w:rsidRPr="000D2EB8">
        <w:rPr>
          <w:rFonts w:ascii="Times New Roman CYR" w:eastAsia="Times New Roman" w:hAnsi="Times New Roman CYR" w:cs="Times New Roman CYR"/>
          <w:bCs/>
          <w:sz w:val="24"/>
          <w:szCs w:val="24"/>
          <w:lang w:eastAsia="ru-RU"/>
        </w:rPr>
        <w:t>полномоченным</w:t>
      </w:r>
      <w:r w:rsidR="004E6E13">
        <w:rPr>
          <w:rFonts w:ascii="Times New Roman CYR" w:eastAsia="Times New Roman" w:hAnsi="Times New Roman CYR" w:cs="Times New Roman CYR"/>
          <w:bCs/>
          <w:sz w:val="24"/>
          <w:szCs w:val="24"/>
          <w:lang w:eastAsia="ru-RU"/>
        </w:rPr>
        <w:t xml:space="preserve"> органом </w:t>
      </w:r>
      <w:r w:rsidRPr="000D2EB8">
        <w:rPr>
          <w:rFonts w:ascii="Times New Roman CYR" w:eastAsia="Times New Roman" w:hAnsi="Times New Roman CYR" w:cs="Times New Roman CYR"/>
          <w:bCs/>
          <w:sz w:val="24"/>
          <w:szCs w:val="24"/>
          <w:lang w:eastAsia="ru-RU"/>
        </w:rPr>
        <w:t xml:space="preserve"> и многофункциональ</w:t>
      </w:r>
      <w:r w:rsidR="004E6E13">
        <w:rPr>
          <w:rFonts w:ascii="Times New Roman CYR" w:eastAsia="Times New Roman" w:hAnsi="Times New Roman CYR" w:cs="Times New Roman CYR"/>
          <w:bCs/>
          <w:sz w:val="24"/>
          <w:szCs w:val="24"/>
          <w:lang w:eastAsia="ru-RU"/>
        </w:rPr>
        <w:t>ным центром участвует в приеме Уведомления о планируемом сносе</w:t>
      </w:r>
      <w:r w:rsidRPr="000D2EB8">
        <w:rPr>
          <w:rFonts w:ascii="Times New Roman CYR" w:eastAsia="Times New Roman" w:hAnsi="Times New Roman CYR" w:cs="Times New Roman CYR"/>
          <w:bCs/>
          <w:sz w:val="24"/>
          <w:szCs w:val="24"/>
          <w:lang w:eastAsia="ru-RU"/>
        </w:rPr>
        <w:t>.</w:t>
      </w:r>
    </w:p>
    <w:p w:rsidR="000D2EB8" w:rsidRPr="000D2EB8" w:rsidRDefault="004E6E1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3.9</w:t>
      </w:r>
      <w:r w:rsidR="000D2EB8" w:rsidRPr="000D2EB8">
        <w:rPr>
          <w:rFonts w:ascii="Times New Roman CYR" w:eastAsia="Times New Roman" w:hAnsi="Times New Roman CYR" w:cs="Times New Roman CYR"/>
          <w:bCs/>
          <w:sz w:val="24"/>
          <w:szCs w:val="24"/>
          <w:lang w:eastAsia="ru-RU"/>
        </w:rPr>
        <w:t>. Возможность получения</w:t>
      </w:r>
      <w:r w:rsidR="008F2E6F">
        <w:rPr>
          <w:rFonts w:ascii="Times New Roman CYR" w:eastAsia="Times New Roman" w:hAnsi="Times New Roman CYR" w:cs="Times New Roman CYR"/>
          <w:bCs/>
          <w:sz w:val="24"/>
          <w:szCs w:val="24"/>
          <w:lang w:eastAsia="ru-RU"/>
        </w:rPr>
        <w:t xml:space="preserve"> муниципальной</w:t>
      </w:r>
      <w:r w:rsidR="000D2EB8" w:rsidRPr="000D2EB8">
        <w:rPr>
          <w:rFonts w:ascii="Times New Roman CYR" w:eastAsia="Times New Roman" w:hAnsi="Times New Roman CYR" w:cs="Times New Roman CYR"/>
          <w:bCs/>
          <w:sz w:val="24"/>
          <w:szCs w:val="24"/>
          <w:lang w:eastAsia="ru-RU"/>
        </w:rPr>
        <w:t xml:space="preserve"> услуги по экстерриториальному принципу отсутствует. </w:t>
      </w:r>
    </w:p>
    <w:p w:rsidR="000D2EB8" w:rsidRPr="000D2EB8" w:rsidRDefault="004E6E1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3.10</w:t>
      </w:r>
      <w:r w:rsidR="000D2EB8" w:rsidRPr="000D2EB8">
        <w:rPr>
          <w:rFonts w:ascii="Times New Roman CYR" w:eastAsia="Times New Roman" w:hAnsi="Times New Roman CYR" w:cs="Times New Roman CYR"/>
          <w:bCs/>
          <w:sz w:val="24"/>
          <w:szCs w:val="24"/>
          <w:lang w:eastAsia="ru-RU"/>
        </w:rPr>
        <w:t>.</w:t>
      </w:r>
      <w:r>
        <w:rPr>
          <w:rFonts w:ascii="Times New Roman CYR" w:eastAsia="Times New Roman" w:hAnsi="Times New Roman CYR" w:cs="Times New Roman CYR"/>
          <w:bCs/>
          <w:sz w:val="24"/>
          <w:szCs w:val="24"/>
          <w:lang w:eastAsia="ru-RU"/>
        </w:rPr>
        <w:t xml:space="preserve"> Уведомление о планируемом сносе  и документы, предусмотренные </w:t>
      </w:r>
      <w:r w:rsidR="00212123">
        <w:rPr>
          <w:rFonts w:ascii="Times New Roman CYR" w:eastAsia="Times New Roman" w:hAnsi="Times New Roman CYR" w:cs="Times New Roman CYR"/>
          <w:bCs/>
          <w:sz w:val="24"/>
          <w:szCs w:val="24"/>
          <w:lang w:eastAsia="ru-RU"/>
        </w:rPr>
        <w:t>подпунктами 1-7 пункта</w:t>
      </w:r>
      <w:r>
        <w:rPr>
          <w:rFonts w:ascii="Times New Roman CYR" w:eastAsia="Times New Roman" w:hAnsi="Times New Roman CYR" w:cs="Times New Roman CYR"/>
          <w:bCs/>
          <w:sz w:val="24"/>
          <w:szCs w:val="24"/>
          <w:lang w:eastAsia="ru-RU"/>
        </w:rPr>
        <w:t xml:space="preserve">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направленные одним из способо</w:t>
      </w:r>
      <w:r>
        <w:rPr>
          <w:rFonts w:ascii="Times New Roman CYR" w:eastAsia="Times New Roman" w:hAnsi="Times New Roman CYR" w:cs="Times New Roman CYR"/>
          <w:bCs/>
          <w:sz w:val="24"/>
          <w:szCs w:val="24"/>
          <w:lang w:eastAsia="ru-RU"/>
        </w:rPr>
        <w:t>в, установленных в подпункте 2 пункта 2.8</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w:t>
      </w:r>
      <w:r>
        <w:rPr>
          <w:rFonts w:ascii="Times New Roman CYR" w:eastAsia="Times New Roman" w:hAnsi="Times New Roman CYR" w:cs="Times New Roman CYR"/>
          <w:bCs/>
          <w:sz w:val="24"/>
          <w:szCs w:val="24"/>
          <w:lang w:eastAsia="ru-RU"/>
        </w:rPr>
        <w:t>егламента, принимаются техником по землеустройству Уполномоченного органа</w:t>
      </w:r>
      <w:r w:rsidR="000D2EB8" w:rsidRPr="000D2EB8">
        <w:rPr>
          <w:rFonts w:ascii="Times New Roman CYR" w:eastAsia="Times New Roman" w:hAnsi="Times New Roman CYR" w:cs="Times New Roman CYR"/>
          <w:bCs/>
          <w:sz w:val="24"/>
          <w:szCs w:val="24"/>
          <w:lang w:eastAsia="ru-RU"/>
        </w:rPr>
        <w:t xml:space="preserve">. </w:t>
      </w:r>
    </w:p>
    <w:p w:rsidR="000D2EB8" w:rsidRPr="000D2EB8" w:rsidRDefault="004E6E1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Уведомление о планируемом сносе и документы, предусмотренные </w:t>
      </w:r>
      <w:r w:rsidR="00212123">
        <w:rPr>
          <w:rFonts w:ascii="Times New Roman CYR" w:eastAsia="Times New Roman" w:hAnsi="Times New Roman CYR" w:cs="Times New Roman CYR"/>
          <w:bCs/>
          <w:sz w:val="24"/>
          <w:szCs w:val="24"/>
          <w:lang w:eastAsia="ru-RU"/>
        </w:rPr>
        <w:t>подпунктами 1-7 пункта</w:t>
      </w:r>
      <w:r>
        <w:rPr>
          <w:rFonts w:ascii="Times New Roman CYR" w:eastAsia="Times New Roman" w:hAnsi="Times New Roman CYR" w:cs="Times New Roman CYR"/>
          <w:bCs/>
          <w:sz w:val="24"/>
          <w:szCs w:val="24"/>
          <w:lang w:eastAsia="ru-RU"/>
        </w:rPr>
        <w:t xml:space="preserve">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направленные спо</w:t>
      </w:r>
      <w:r>
        <w:rPr>
          <w:rFonts w:ascii="Times New Roman CYR" w:eastAsia="Times New Roman" w:hAnsi="Times New Roman CYR" w:cs="Times New Roman CYR"/>
          <w:bCs/>
          <w:sz w:val="24"/>
          <w:szCs w:val="24"/>
          <w:lang w:eastAsia="ru-RU"/>
        </w:rPr>
        <w:t>собом, указанным в подпункте 1 пункта 2.8</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регистрируются в автоматическом режиме. </w:t>
      </w:r>
    </w:p>
    <w:p w:rsidR="000D2EB8" w:rsidRPr="000D2EB8" w:rsidRDefault="004E6E1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Уведомление о планируемом сносе и документы, предусмотренные </w:t>
      </w:r>
      <w:r w:rsidR="00212123">
        <w:rPr>
          <w:rFonts w:ascii="Times New Roman CYR" w:eastAsia="Times New Roman" w:hAnsi="Times New Roman CYR" w:cs="Times New Roman CYR"/>
          <w:bCs/>
          <w:sz w:val="24"/>
          <w:szCs w:val="24"/>
          <w:lang w:eastAsia="ru-RU"/>
        </w:rPr>
        <w:t>подпунктами 1-7 пункта</w:t>
      </w:r>
      <w:r>
        <w:rPr>
          <w:rFonts w:ascii="Times New Roman CYR" w:eastAsia="Times New Roman" w:hAnsi="Times New Roman CYR" w:cs="Times New Roman CYR"/>
          <w:bCs/>
          <w:sz w:val="24"/>
          <w:szCs w:val="24"/>
          <w:lang w:eastAsia="ru-RU"/>
        </w:rPr>
        <w:t xml:space="preserve">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направленные через многофункциональный центр, </w:t>
      </w:r>
      <w:r>
        <w:rPr>
          <w:rFonts w:ascii="Times New Roman CYR" w:eastAsia="Times New Roman" w:hAnsi="Times New Roman CYR" w:cs="Times New Roman CYR"/>
          <w:bCs/>
          <w:sz w:val="24"/>
          <w:szCs w:val="24"/>
          <w:lang w:eastAsia="ru-RU"/>
        </w:rPr>
        <w:t>могут быть получены У</w:t>
      </w:r>
      <w:r w:rsidR="000D2EB8" w:rsidRPr="000D2EB8">
        <w:rPr>
          <w:rFonts w:ascii="Times New Roman CYR" w:eastAsia="Times New Roman" w:hAnsi="Times New Roman CYR" w:cs="Times New Roman CYR"/>
          <w:bCs/>
          <w:sz w:val="24"/>
          <w:szCs w:val="24"/>
          <w:lang w:eastAsia="ru-RU"/>
        </w:rPr>
        <w:t>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Pr="004E6E13">
        <w:t xml:space="preserve"> </w:t>
      </w:r>
      <w:r>
        <w:rPr>
          <w:rFonts w:ascii="Times New Roman CYR" w:eastAsia="Times New Roman" w:hAnsi="Times New Roman CYR" w:cs="Times New Roman CYR"/>
          <w:bCs/>
          <w:sz w:val="24"/>
          <w:szCs w:val="24"/>
          <w:lang w:eastAsia="ru-RU"/>
        </w:rPr>
        <w:t>от 6 апреля 2011 №</w:t>
      </w:r>
      <w:r w:rsidRPr="004E6E13">
        <w:rPr>
          <w:rFonts w:ascii="Times New Roman CYR" w:eastAsia="Times New Roman" w:hAnsi="Times New Roman CYR" w:cs="Times New Roman CYR"/>
          <w:bCs/>
          <w:sz w:val="24"/>
          <w:szCs w:val="24"/>
          <w:lang w:eastAsia="ru-RU"/>
        </w:rPr>
        <w:t xml:space="preserve"> 63-ФЗ "Об электронной под</w:t>
      </w:r>
      <w:r>
        <w:rPr>
          <w:rFonts w:ascii="Times New Roman CYR" w:eastAsia="Times New Roman" w:hAnsi="Times New Roman CYR" w:cs="Times New Roman CYR"/>
          <w:bCs/>
          <w:sz w:val="24"/>
          <w:szCs w:val="24"/>
          <w:lang w:eastAsia="ru-RU"/>
        </w:rPr>
        <w:t>писи"</w:t>
      </w:r>
      <w:r w:rsidR="000D2EB8" w:rsidRPr="000D2EB8">
        <w:rPr>
          <w:rFonts w:ascii="Times New Roman CYR" w:eastAsia="Times New Roman" w:hAnsi="Times New Roman CYR" w:cs="Times New Roman CYR"/>
          <w:bCs/>
          <w:sz w:val="24"/>
          <w:szCs w:val="24"/>
          <w:lang w:eastAsia="ru-RU"/>
        </w:rPr>
        <w:t xml:space="preserve">. </w:t>
      </w:r>
    </w:p>
    <w:p w:rsidR="000D2EB8" w:rsidRPr="000D2EB8" w:rsidRDefault="004E6E1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3.11. Для направления Уведомления о планируемом сносе</w:t>
      </w:r>
      <w:r w:rsidR="000D2EB8" w:rsidRPr="000D2EB8">
        <w:rPr>
          <w:rFonts w:ascii="Times New Roman CYR" w:eastAsia="Times New Roman" w:hAnsi="Times New Roman CYR" w:cs="Times New Roman CYR"/>
          <w:bCs/>
          <w:sz w:val="24"/>
          <w:szCs w:val="24"/>
          <w:lang w:eastAsia="ru-RU"/>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w:t>
      </w:r>
      <w:r>
        <w:rPr>
          <w:rFonts w:ascii="Times New Roman CYR" w:eastAsia="Times New Roman" w:hAnsi="Times New Roman CYR" w:cs="Times New Roman CYR"/>
          <w:bCs/>
          <w:sz w:val="24"/>
          <w:szCs w:val="24"/>
          <w:lang w:eastAsia="ru-RU"/>
        </w:rPr>
        <w:t>одимых для работы с Уведомлением о планируемом сносе</w:t>
      </w:r>
      <w:r w:rsidR="000D2EB8" w:rsidRPr="000D2EB8">
        <w:rPr>
          <w:rFonts w:ascii="Times New Roman CYR" w:eastAsia="Times New Roman" w:hAnsi="Times New Roman CYR" w:cs="Times New Roman CYR"/>
          <w:bCs/>
          <w:sz w:val="24"/>
          <w:szCs w:val="24"/>
          <w:lang w:eastAsia="ru-RU"/>
        </w:rPr>
        <w:t xml:space="preserve"> и для подготовки ответа. </w:t>
      </w:r>
    </w:p>
    <w:p w:rsidR="000D2EB8" w:rsidRPr="000D2EB8" w:rsidRDefault="000D2EB8"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Дл</w:t>
      </w:r>
      <w:r w:rsidR="004E6E13">
        <w:rPr>
          <w:rFonts w:ascii="Times New Roman CYR" w:eastAsia="Times New Roman" w:hAnsi="Times New Roman CYR" w:cs="Times New Roman CYR"/>
          <w:bCs/>
          <w:sz w:val="24"/>
          <w:szCs w:val="24"/>
          <w:lang w:eastAsia="ru-RU"/>
        </w:rPr>
        <w:t>я возможности подачи Уведомления о планируемом сносе</w:t>
      </w:r>
      <w:r w:rsidRPr="000D2EB8">
        <w:rPr>
          <w:rFonts w:ascii="Times New Roman CYR" w:eastAsia="Times New Roman" w:hAnsi="Times New Roman CYR" w:cs="Times New Roman CYR"/>
          <w:bCs/>
          <w:sz w:val="24"/>
          <w:szCs w:val="24"/>
          <w:lang w:eastAsia="ru-RU"/>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0D2EB8" w:rsidRPr="000D2EB8" w:rsidRDefault="004E6E13"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3.12. Срок регистрации Уведомления о планируемом сносе</w:t>
      </w:r>
      <w:r w:rsidR="004813E1">
        <w:rPr>
          <w:rFonts w:ascii="Times New Roman CYR" w:eastAsia="Times New Roman" w:hAnsi="Times New Roman CYR" w:cs="Times New Roman CYR"/>
          <w:bCs/>
          <w:sz w:val="24"/>
          <w:szCs w:val="24"/>
          <w:lang w:eastAsia="ru-RU"/>
        </w:rPr>
        <w:t xml:space="preserve">, документов, предусмотренных </w:t>
      </w:r>
      <w:r w:rsidR="00212123">
        <w:rPr>
          <w:rFonts w:ascii="Times New Roman CYR" w:eastAsia="Times New Roman" w:hAnsi="Times New Roman CYR" w:cs="Times New Roman CYR"/>
          <w:bCs/>
          <w:sz w:val="24"/>
          <w:szCs w:val="24"/>
          <w:lang w:eastAsia="ru-RU"/>
        </w:rPr>
        <w:t>подпунктами 1-7 пункта</w:t>
      </w:r>
      <w:r w:rsidR="004813E1">
        <w:rPr>
          <w:rFonts w:ascii="Times New Roman CYR" w:eastAsia="Times New Roman" w:hAnsi="Times New Roman CYR" w:cs="Times New Roman CYR"/>
          <w:bCs/>
          <w:sz w:val="24"/>
          <w:szCs w:val="24"/>
          <w:lang w:eastAsia="ru-RU"/>
        </w:rPr>
        <w:t xml:space="preserve">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w:t>
      </w:r>
      <w:r w:rsidR="004813E1">
        <w:rPr>
          <w:rFonts w:ascii="Times New Roman CYR" w:eastAsia="Times New Roman" w:hAnsi="Times New Roman CYR" w:cs="Times New Roman CYR"/>
          <w:bCs/>
          <w:sz w:val="24"/>
          <w:szCs w:val="24"/>
          <w:lang w:eastAsia="ru-RU"/>
        </w:rPr>
        <w:t>регламента, указан в пункте 2.22</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0D2EB8" w:rsidRDefault="004813E1"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3.13</w:t>
      </w:r>
      <w:r w:rsidR="000D2EB8" w:rsidRPr="000D2EB8">
        <w:rPr>
          <w:rFonts w:ascii="Times New Roman CYR" w:eastAsia="Times New Roman" w:hAnsi="Times New Roman CYR" w:cs="Times New Roman CYR"/>
          <w:bCs/>
          <w:sz w:val="24"/>
          <w:szCs w:val="24"/>
          <w:lang w:eastAsia="ru-RU"/>
        </w:rPr>
        <w:t xml:space="preserve">. Результатом административной процедуры </w:t>
      </w:r>
      <w:r>
        <w:rPr>
          <w:rFonts w:ascii="Times New Roman CYR" w:eastAsia="Times New Roman" w:hAnsi="Times New Roman CYR" w:cs="Times New Roman CYR"/>
          <w:bCs/>
          <w:sz w:val="24"/>
          <w:szCs w:val="24"/>
          <w:lang w:eastAsia="ru-RU"/>
        </w:rPr>
        <w:t>является регистрация Уведомления о планируемом сносе и документов, предусмотренных</w:t>
      </w:r>
      <w:r w:rsidR="000D2EB8" w:rsidRPr="000D2EB8">
        <w:rPr>
          <w:rFonts w:ascii="Times New Roman CYR" w:eastAsia="Times New Roman" w:hAnsi="Times New Roman CYR" w:cs="Times New Roman CYR"/>
          <w:bCs/>
          <w:sz w:val="24"/>
          <w:szCs w:val="24"/>
          <w:lang w:eastAsia="ru-RU"/>
        </w:rPr>
        <w:t xml:space="preserve"> </w:t>
      </w:r>
      <w:r w:rsidR="00F864F8">
        <w:rPr>
          <w:rFonts w:ascii="Times New Roman CYR" w:eastAsia="Times New Roman" w:hAnsi="Times New Roman CYR" w:cs="Times New Roman CYR"/>
          <w:bCs/>
          <w:sz w:val="24"/>
          <w:szCs w:val="24"/>
          <w:lang w:eastAsia="ru-RU"/>
        </w:rPr>
        <w:t>подпунктами 1-7 пункта</w:t>
      </w:r>
      <w:r>
        <w:rPr>
          <w:rFonts w:ascii="Times New Roman CYR" w:eastAsia="Times New Roman" w:hAnsi="Times New Roman CYR" w:cs="Times New Roman CYR"/>
          <w:bCs/>
          <w:sz w:val="24"/>
          <w:szCs w:val="24"/>
          <w:lang w:eastAsia="ru-RU"/>
        </w:rPr>
        <w:t xml:space="preserve"> 2.6</w:t>
      </w:r>
      <w:r w:rsidR="000D2EB8"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4813E1" w:rsidRDefault="004813E1" w:rsidP="000D2EB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ru-RU"/>
        </w:rPr>
      </w:pPr>
      <w:r w:rsidRPr="004813E1">
        <w:rPr>
          <w:rFonts w:ascii="Times New Roman CYR" w:eastAsia="Times New Roman" w:hAnsi="Times New Roman CYR" w:cs="Times New Roman CYR"/>
          <w:b/>
          <w:bCs/>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r w:rsidRPr="004813E1">
        <w:rPr>
          <w:rFonts w:ascii="Times New Roman" w:eastAsia="Times New Roman" w:hAnsi="Times New Roman" w:cs="Times New Roman"/>
          <w:sz w:val="24"/>
          <w:szCs w:val="24"/>
          <w:lang w:eastAsia="ru-RU"/>
        </w:rPr>
        <w:t>. Основанием для начала административной процедуры</w:t>
      </w:r>
      <w:r>
        <w:rPr>
          <w:rFonts w:ascii="Times New Roman" w:eastAsia="Times New Roman" w:hAnsi="Times New Roman" w:cs="Times New Roman"/>
          <w:sz w:val="24"/>
          <w:szCs w:val="24"/>
          <w:lang w:eastAsia="ru-RU"/>
        </w:rPr>
        <w:t xml:space="preserve"> является регистрация Уведомления о планируемом сносе</w:t>
      </w:r>
      <w:r w:rsidRPr="004813E1">
        <w:rPr>
          <w:rFonts w:ascii="Times New Roman" w:eastAsia="Calibri" w:hAnsi="Times New Roman" w:cs="Times New Roman"/>
          <w:sz w:val="24"/>
          <w:szCs w:val="24"/>
        </w:rPr>
        <w:t xml:space="preserve"> </w:t>
      </w:r>
      <w:r w:rsidRPr="004813E1">
        <w:rPr>
          <w:rFonts w:ascii="Times New Roman" w:eastAsia="Times New Roman" w:hAnsi="Times New Roman" w:cs="Times New Roman"/>
          <w:sz w:val="24"/>
          <w:szCs w:val="24"/>
          <w:lang w:eastAsia="ru-RU"/>
        </w:rPr>
        <w:t xml:space="preserve">и приложенных к заявлению документов, если заявитель самостоятельно не представил документы, указанные в пункте </w:t>
      </w:r>
      <w:r>
        <w:rPr>
          <w:rFonts w:ascii="Times New Roman" w:eastAsia="Calibri" w:hAnsi="Times New Roman" w:cs="Times New Roman"/>
          <w:bCs/>
          <w:sz w:val="24"/>
          <w:szCs w:val="24"/>
        </w:rPr>
        <w:t>2.7</w:t>
      </w:r>
      <w:r w:rsidRPr="004813E1">
        <w:rPr>
          <w:rFonts w:ascii="Times New Roman" w:eastAsia="Calibri" w:hAnsi="Times New Roman" w:cs="Times New Roman"/>
          <w:bCs/>
          <w:sz w:val="24"/>
          <w:szCs w:val="24"/>
        </w:rPr>
        <w:t xml:space="preserve"> </w:t>
      </w:r>
      <w:r w:rsidRPr="004813E1">
        <w:rPr>
          <w:rFonts w:ascii="Times New Roman" w:eastAsia="Times New Roman" w:hAnsi="Times New Roman" w:cs="Times New Roman"/>
          <w:sz w:val="24"/>
          <w:szCs w:val="24"/>
          <w:lang w:eastAsia="ru-RU"/>
        </w:rPr>
        <w:t xml:space="preserve">настоящего Административного регламента. </w:t>
      </w:r>
    </w:p>
    <w:p w:rsidR="004813E1" w:rsidRPr="004813E1" w:rsidRDefault="004813E1" w:rsidP="004813E1">
      <w:pPr>
        <w:spacing w:after="0" w:line="240" w:lineRule="auto"/>
        <w:ind w:firstLine="540"/>
        <w:jc w:val="both"/>
        <w:rPr>
          <w:rFonts w:ascii="Times New Roman" w:eastAsia="Calibri" w:hAnsi="Times New Roman" w:cs="Times New Roman"/>
          <w:bCs/>
          <w:sz w:val="24"/>
          <w:szCs w:val="24"/>
        </w:rPr>
      </w:pPr>
      <w:r w:rsidRPr="004813E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15</w:t>
      </w:r>
      <w:r w:rsidRPr="004813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Техник по землеустройству</w:t>
      </w:r>
      <w:r w:rsidRPr="004813E1">
        <w:rPr>
          <w:rFonts w:ascii="Times New Roman" w:eastAsia="Times New Roman" w:hAnsi="Times New Roman" w:cs="Times New Roman"/>
          <w:sz w:val="24"/>
          <w:szCs w:val="24"/>
          <w:lang w:eastAsia="ru-RU"/>
        </w:rPr>
        <w:t xml:space="preserve"> подготавливает и направляет (в том числе с использованием СМЭВ) запрос о представлении в </w:t>
      </w:r>
      <w:r>
        <w:rPr>
          <w:rFonts w:ascii="Times New Roman" w:eastAsia="Calibri" w:hAnsi="Times New Roman" w:cs="Times New Roman"/>
          <w:sz w:val="24"/>
          <w:szCs w:val="24"/>
          <w:lang w:eastAsia="ru-RU"/>
        </w:rPr>
        <w:t>У</w:t>
      </w:r>
      <w:r w:rsidRPr="004813E1">
        <w:rPr>
          <w:rFonts w:ascii="Times New Roman" w:eastAsia="Calibri" w:hAnsi="Times New Roman" w:cs="Times New Roman"/>
          <w:sz w:val="24"/>
          <w:szCs w:val="24"/>
          <w:lang w:eastAsia="ru-RU"/>
        </w:rPr>
        <w:t>полномоченный орган</w:t>
      </w:r>
      <w:r w:rsidRPr="004813E1">
        <w:rPr>
          <w:rFonts w:ascii="Times New Roman" w:eastAsia="Times New Roman" w:hAnsi="Times New Roman" w:cs="Times New Roman"/>
          <w:sz w:val="24"/>
          <w:szCs w:val="24"/>
          <w:lang w:eastAsia="ru-RU"/>
        </w:rPr>
        <w:t xml:space="preserve"> документов (их копий или сведений, содержащихся в них), предусмотренных пунктом </w:t>
      </w:r>
      <w:r>
        <w:rPr>
          <w:rFonts w:ascii="Times New Roman" w:eastAsia="Calibri" w:hAnsi="Times New Roman" w:cs="Times New Roman"/>
          <w:bCs/>
          <w:sz w:val="24"/>
          <w:szCs w:val="24"/>
        </w:rPr>
        <w:t>2.7</w:t>
      </w:r>
      <w:r w:rsidRPr="004813E1">
        <w:rPr>
          <w:rFonts w:ascii="Times New Roman" w:eastAsia="Calibri" w:hAnsi="Times New Roman" w:cs="Times New Roman"/>
          <w:bCs/>
          <w:sz w:val="24"/>
          <w:szCs w:val="24"/>
        </w:rPr>
        <w:t xml:space="preserve"> </w:t>
      </w:r>
      <w:r w:rsidRPr="004813E1">
        <w:rPr>
          <w:rFonts w:ascii="Times New Roman" w:eastAsia="Times New Roman" w:hAnsi="Times New Roman" w:cs="Times New Roman"/>
          <w:sz w:val="24"/>
          <w:szCs w:val="24"/>
          <w:lang w:eastAsia="ru-RU"/>
        </w:rPr>
        <w:t xml:space="preserve">настоящего Административного регламента,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 xml:space="preserve">Запрос о представлении в </w:t>
      </w:r>
      <w:r>
        <w:rPr>
          <w:rFonts w:ascii="Times New Roman" w:eastAsia="Times New Roman" w:hAnsi="Times New Roman" w:cs="Times New Roman"/>
          <w:sz w:val="24"/>
          <w:szCs w:val="24"/>
          <w:lang w:eastAsia="ru-RU"/>
        </w:rPr>
        <w:t>У</w:t>
      </w:r>
      <w:r w:rsidRPr="004813E1">
        <w:rPr>
          <w:rFonts w:ascii="Times New Roman" w:eastAsia="Times New Roman" w:hAnsi="Times New Roman" w:cs="Times New Roman"/>
          <w:sz w:val="24"/>
          <w:szCs w:val="24"/>
          <w:lang w:eastAsia="ru-RU"/>
        </w:rPr>
        <w:t xml:space="preserve">полномоченный орган документов (их копий или сведений, содержащихся в них) содержит: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813E1">
        <w:rPr>
          <w:rFonts w:ascii="Times New Roman" w:eastAsia="Times New Roman" w:hAnsi="Times New Roman" w:cs="Times New Roman"/>
          <w:sz w:val="24"/>
          <w:szCs w:val="24"/>
          <w:lang w:eastAsia="ru-RU"/>
        </w:rPr>
        <w:t xml:space="preserve">наименование органа или организации, в адрес которых направляется межведомственный запрос;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муниципальной</w:t>
      </w:r>
      <w:r w:rsidRPr="004813E1">
        <w:rPr>
          <w:rFonts w:ascii="Times New Roman" w:eastAsia="Times New Roman" w:hAnsi="Times New Roman" w:cs="Times New Roman"/>
          <w:sz w:val="24"/>
          <w:szCs w:val="24"/>
          <w:lang w:eastAsia="ru-RU"/>
        </w:rPr>
        <w:t xml:space="preserve"> услуги, для предоставления которой необходимо представление документа и (или) информации;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13E1">
        <w:rPr>
          <w:rFonts w:ascii="Times New Roman" w:eastAsia="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813E1">
        <w:rPr>
          <w:rFonts w:ascii="Times New Roman" w:eastAsia="Times New Roman" w:hAnsi="Times New Roman" w:cs="Times New Roman"/>
          <w:sz w:val="24"/>
          <w:szCs w:val="24"/>
          <w:lang w:eastAsia="ru-RU"/>
        </w:rPr>
        <w:t>необходимых</w:t>
      </w:r>
      <w:proofErr w:type="gramEnd"/>
      <w:r w:rsidRPr="004813E1">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eastAsia="ru-RU"/>
        </w:rPr>
        <w:t xml:space="preserve"> предоставления муниципальной</w:t>
      </w:r>
      <w:r w:rsidRPr="004813E1">
        <w:rPr>
          <w:rFonts w:ascii="Times New Roman" w:eastAsia="Times New Roman" w:hAnsi="Times New Roman" w:cs="Times New Roman"/>
          <w:sz w:val="24"/>
          <w:szCs w:val="24"/>
          <w:lang w:eastAsia="ru-RU"/>
        </w:rPr>
        <w:t xml:space="preserve"> услуги, и указание на реквизиты данного нормативного правового акта;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13E1">
        <w:rPr>
          <w:rFonts w:ascii="Times New Roman" w:eastAsia="Times New Roman" w:hAnsi="Times New Roman" w:cs="Times New Roman"/>
          <w:sz w:val="24"/>
          <w:szCs w:val="24"/>
          <w:lang w:eastAsia="ru-RU"/>
        </w:rPr>
        <w:t>реквизиты и наименования документов, необходимых для</w:t>
      </w:r>
      <w:r>
        <w:rPr>
          <w:rFonts w:ascii="Times New Roman" w:eastAsia="Times New Roman" w:hAnsi="Times New Roman" w:cs="Times New Roman"/>
          <w:sz w:val="24"/>
          <w:szCs w:val="24"/>
          <w:lang w:eastAsia="ru-RU"/>
        </w:rPr>
        <w:t xml:space="preserve"> предоставления муниципальной</w:t>
      </w:r>
      <w:r w:rsidRPr="004813E1">
        <w:rPr>
          <w:rFonts w:ascii="Times New Roman" w:eastAsia="Times New Roman" w:hAnsi="Times New Roman" w:cs="Times New Roman"/>
          <w:sz w:val="24"/>
          <w:szCs w:val="24"/>
          <w:lang w:eastAsia="ru-RU"/>
        </w:rPr>
        <w:t xml:space="preserve"> услуги.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Для получения док</w:t>
      </w:r>
      <w:r w:rsidR="004D5CA2">
        <w:rPr>
          <w:rFonts w:ascii="Times New Roman" w:eastAsia="Times New Roman" w:hAnsi="Times New Roman" w:cs="Times New Roman"/>
          <w:sz w:val="24"/>
          <w:szCs w:val="24"/>
          <w:lang w:eastAsia="ru-RU"/>
        </w:rPr>
        <w:t>ументов</w:t>
      </w:r>
      <w:r w:rsidRPr="004813E1">
        <w:rPr>
          <w:rFonts w:ascii="Times New Roman" w:eastAsia="Times New Roman" w:hAnsi="Times New Roman" w:cs="Times New Roman"/>
          <w:sz w:val="24"/>
          <w:szCs w:val="24"/>
          <w:lang w:eastAsia="ru-RU"/>
        </w:rPr>
        <w:t xml:space="preserve"> срок направления межведомственного запроса составляет один рабочий де</w:t>
      </w:r>
      <w:r w:rsidR="004D5CA2">
        <w:rPr>
          <w:rFonts w:ascii="Times New Roman" w:eastAsia="Times New Roman" w:hAnsi="Times New Roman" w:cs="Times New Roman"/>
          <w:sz w:val="24"/>
          <w:szCs w:val="24"/>
          <w:lang w:eastAsia="ru-RU"/>
        </w:rPr>
        <w:t>нь со дня регистрация Уведомления о планируемом сносе</w:t>
      </w:r>
      <w:r w:rsidRPr="004813E1">
        <w:rPr>
          <w:rFonts w:ascii="Times New Roman" w:eastAsia="Calibri" w:hAnsi="Times New Roman" w:cs="Times New Roman"/>
          <w:sz w:val="24"/>
          <w:szCs w:val="24"/>
        </w:rPr>
        <w:t xml:space="preserve"> </w:t>
      </w:r>
      <w:r w:rsidRPr="004813E1">
        <w:rPr>
          <w:rFonts w:ascii="Times New Roman" w:eastAsia="Times New Roman" w:hAnsi="Times New Roman" w:cs="Times New Roman"/>
          <w:sz w:val="24"/>
          <w:szCs w:val="24"/>
          <w:lang w:eastAsia="ru-RU"/>
        </w:rPr>
        <w:t xml:space="preserve">и приложенных к заявлению документов.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 xml:space="preserve">3.16. По межведомственным запросам документы (их копии или сведения, содержащиеся в них), предусмотренные </w:t>
      </w:r>
      <w:r w:rsidR="00D91482">
        <w:rPr>
          <w:rFonts w:ascii="Times New Roman" w:eastAsia="Times New Roman" w:hAnsi="Times New Roman" w:cs="Times New Roman"/>
          <w:sz w:val="24"/>
          <w:szCs w:val="24"/>
          <w:lang w:eastAsia="ru-RU"/>
        </w:rPr>
        <w:t>пунктом</w:t>
      </w:r>
      <w:r w:rsidRPr="004813E1">
        <w:rPr>
          <w:rFonts w:ascii="Times New Roman" w:eastAsia="Times New Roman" w:hAnsi="Times New Roman" w:cs="Times New Roman"/>
          <w:sz w:val="24"/>
          <w:szCs w:val="24"/>
          <w:lang w:eastAsia="ru-RU"/>
        </w:rPr>
        <w:t xml:space="preserve"> </w:t>
      </w:r>
      <w:r w:rsidR="00D91482">
        <w:rPr>
          <w:rFonts w:ascii="Times New Roman" w:eastAsia="Calibri" w:hAnsi="Times New Roman" w:cs="Times New Roman"/>
          <w:bCs/>
          <w:sz w:val="24"/>
          <w:szCs w:val="24"/>
        </w:rPr>
        <w:t>2.7</w:t>
      </w:r>
      <w:r w:rsidRPr="004813E1">
        <w:rPr>
          <w:rFonts w:ascii="Times New Roman" w:eastAsia="Calibri" w:hAnsi="Times New Roman" w:cs="Times New Roman"/>
          <w:bCs/>
          <w:sz w:val="24"/>
          <w:szCs w:val="24"/>
        </w:rPr>
        <w:t xml:space="preserve"> </w:t>
      </w:r>
      <w:r w:rsidRPr="004813E1">
        <w:rPr>
          <w:rFonts w:ascii="Times New Roman" w:eastAsia="Times New Roman" w:hAnsi="Times New Roman" w:cs="Times New Roman"/>
          <w:sz w:val="24"/>
          <w:szCs w:val="24"/>
          <w:lang w:eastAsia="ru-RU"/>
        </w:rPr>
        <w:t>настоящего Административного регламента, предост</w:t>
      </w:r>
      <w:r w:rsidR="00D91482">
        <w:rPr>
          <w:rFonts w:ascii="Times New Roman" w:eastAsia="Times New Roman" w:hAnsi="Times New Roman" w:cs="Times New Roman"/>
          <w:sz w:val="24"/>
          <w:szCs w:val="24"/>
          <w:lang w:eastAsia="ru-RU"/>
        </w:rPr>
        <w:t>авляются органами</w:t>
      </w:r>
      <w:r w:rsidRPr="004813E1">
        <w:rPr>
          <w:rFonts w:ascii="Times New Roman" w:eastAsia="Times New Roman" w:hAnsi="Times New Roman" w:cs="Times New Roman"/>
          <w:sz w:val="24"/>
          <w:szCs w:val="24"/>
          <w:lang w:eastAsia="ru-RU"/>
        </w:rPr>
        <w:t xml:space="preserve">, в распоряжении которых находятся эти документы в электронной форме, в срок не позднее </w:t>
      </w:r>
      <w:r w:rsidR="00D91482">
        <w:rPr>
          <w:rFonts w:ascii="Times New Roman" w:eastAsia="Times New Roman" w:hAnsi="Times New Roman" w:cs="Times New Roman"/>
          <w:sz w:val="24"/>
          <w:szCs w:val="24"/>
          <w:lang w:eastAsia="ru-RU"/>
        </w:rPr>
        <w:t>трех рабочих дней</w:t>
      </w:r>
      <w:r w:rsidRPr="004813E1">
        <w:rPr>
          <w:rFonts w:ascii="Times New Roman" w:eastAsia="Times New Roman" w:hAnsi="Times New Roman" w:cs="Times New Roman"/>
          <w:sz w:val="24"/>
          <w:szCs w:val="24"/>
          <w:lang w:eastAsia="ru-RU"/>
        </w:rPr>
        <w:t xml:space="preserve"> с момента направления соответствующего межведомственного запроса.</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 xml:space="preserve">3.17. Межведомственное информационное взаимодействие </w:t>
      </w:r>
      <w:proofErr w:type="gramStart"/>
      <w:r w:rsidRPr="004813E1">
        <w:rPr>
          <w:rFonts w:ascii="Times New Roman" w:eastAsia="Times New Roman" w:hAnsi="Times New Roman" w:cs="Times New Roman"/>
          <w:sz w:val="24"/>
          <w:szCs w:val="24"/>
          <w:lang w:eastAsia="ru-RU"/>
        </w:rPr>
        <w:t>может</w:t>
      </w:r>
      <w:proofErr w:type="gramEnd"/>
      <w:r w:rsidRPr="004813E1">
        <w:rPr>
          <w:rFonts w:ascii="Times New Roman" w:eastAsia="Times New Roman" w:hAnsi="Times New Roman" w:cs="Times New Roman"/>
          <w:sz w:val="24"/>
          <w:szCs w:val="24"/>
          <w:lang w:eastAsia="ru-RU"/>
        </w:rPr>
        <w:t xml:space="preserve"> осуществляется на бумажном носителе: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 xml:space="preserve">2) при необходимости представления оригиналов документов на бумажном носителе при направлении межведомственного запроса. </w:t>
      </w:r>
    </w:p>
    <w:p w:rsidR="004813E1" w:rsidRPr="004813E1"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Если межведомственное взаимодействие осуществляется на бумажном носителе, документы (их копии или сведения, содер</w:t>
      </w:r>
      <w:r w:rsidR="00D91482">
        <w:rPr>
          <w:rFonts w:ascii="Times New Roman" w:eastAsia="Times New Roman" w:hAnsi="Times New Roman" w:cs="Times New Roman"/>
          <w:sz w:val="24"/>
          <w:szCs w:val="24"/>
          <w:lang w:eastAsia="ru-RU"/>
        </w:rPr>
        <w:t xml:space="preserve">жащиеся в них), предусмотренные </w:t>
      </w:r>
      <w:r w:rsidRPr="004813E1">
        <w:rPr>
          <w:rFonts w:ascii="Times New Roman" w:eastAsia="Times New Roman" w:hAnsi="Times New Roman" w:cs="Times New Roman"/>
          <w:sz w:val="24"/>
          <w:szCs w:val="24"/>
          <w:lang w:eastAsia="ru-RU"/>
        </w:rPr>
        <w:t>пункт</w:t>
      </w:r>
      <w:r w:rsidR="00D91482">
        <w:rPr>
          <w:rFonts w:ascii="Times New Roman" w:eastAsia="Times New Roman" w:hAnsi="Times New Roman" w:cs="Times New Roman"/>
          <w:sz w:val="24"/>
          <w:szCs w:val="24"/>
          <w:lang w:eastAsia="ru-RU"/>
        </w:rPr>
        <w:t>ом</w:t>
      </w:r>
      <w:r w:rsidRPr="004813E1">
        <w:rPr>
          <w:rFonts w:ascii="Times New Roman" w:eastAsia="Times New Roman" w:hAnsi="Times New Roman" w:cs="Times New Roman"/>
          <w:sz w:val="24"/>
          <w:szCs w:val="24"/>
          <w:lang w:eastAsia="ru-RU"/>
        </w:rPr>
        <w:t xml:space="preserve"> </w:t>
      </w:r>
      <w:r w:rsidRPr="004813E1">
        <w:rPr>
          <w:rFonts w:ascii="Times New Roman" w:eastAsia="Calibri" w:hAnsi="Times New Roman" w:cs="Times New Roman"/>
          <w:bCs/>
          <w:sz w:val="24"/>
          <w:szCs w:val="24"/>
        </w:rPr>
        <w:t>2.</w:t>
      </w:r>
      <w:r w:rsidR="00D91482">
        <w:rPr>
          <w:rFonts w:ascii="Times New Roman" w:eastAsia="Calibri" w:hAnsi="Times New Roman" w:cs="Times New Roman"/>
          <w:bCs/>
          <w:sz w:val="24"/>
          <w:szCs w:val="24"/>
        </w:rPr>
        <w:t>7</w:t>
      </w:r>
      <w:r w:rsidRPr="004813E1">
        <w:rPr>
          <w:rFonts w:ascii="Times New Roman" w:eastAsia="Calibri" w:hAnsi="Times New Roman" w:cs="Times New Roman"/>
          <w:bCs/>
          <w:sz w:val="24"/>
          <w:szCs w:val="24"/>
        </w:rPr>
        <w:t xml:space="preserve"> </w:t>
      </w:r>
      <w:r w:rsidRPr="004813E1">
        <w:rPr>
          <w:rFonts w:ascii="Times New Roman" w:eastAsia="Times New Roman" w:hAnsi="Times New Roman" w:cs="Times New Roman"/>
          <w:sz w:val="24"/>
          <w:szCs w:val="24"/>
          <w:lang w:eastAsia="ru-RU"/>
        </w:rPr>
        <w:t>настоящего Административного регламента, предост</w:t>
      </w:r>
      <w:r w:rsidR="00D91482">
        <w:rPr>
          <w:rFonts w:ascii="Times New Roman" w:eastAsia="Times New Roman" w:hAnsi="Times New Roman" w:cs="Times New Roman"/>
          <w:sz w:val="24"/>
          <w:szCs w:val="24"/>
          <w:lang w:eastAsia="ru-RU"/>
        </w:rPr>
        <w:t>авляются органами</w:t>
      </w:r>
      <w:r w:rsidRPr="004813E1">
        <w:rPr>
          <w:rFonts w:ascii="Times New Roman" w:eastAsia="Times New Roman" w:hAnsi="Times New Roman" w:cs="Times New Roman"/>
          <w:sz w:val="24"/>
          <w:szCs w:val="24"/>
          <w:lang w:eastAsia="ru-RU"/>
        </w:rPr>
        <w:t xml:space="preserve">, в распоряжении которых находятся эти документы, в срок не позднее </w:t>
      </w:r>
      <w:r w:rsidR="00D91482">
        <w:rPr>
          <w:rFonts w:ascii="Times New Roman" w:eastAsia="Times New Roman" w:hAnsi="Times New Roman" w:cs="Times New Roman"/>
          <w:sz w:val="24"/>
          <w:szCs w:val="24"/>
          <w:lang w:eastAsia="ru-RU"/>
        </w:rPr>
        <w:t>пяти рабочих</w:t>
      </w:r>
      <w:r w:rsidRPr="004813E1">
        <w:rPr>
          <w:rFonts w:ascii="Times New Roman" w:eastAsia="Times New Roman" w:hAnsi="Times New Roman" w:cs="Times New Roman"/>
          <w:sz w:val="24"/>
          <w:szCs w:val="24"/>
          <w:lang w:eastAsia="ru-RU"/>
        </w:rPr>
        <w:t xml:space="preserve"> со дня получения соответствующего межведомственного запроса. </w:t>
      </w:r>
    </w:p>
    <w:p w:rsidR="00D91482" w:rsidRDefault="004813E1" w:rsidP="004813E1">
      <w:pPr>
        <w:spacing w:after="0" w:line="240" w:lineRule="auto"/>
        <w:ind w:firstLine="540"/>
        <w:jc w:val="both"/>
        <w:rPr>
          <w:rFonts w:ascii="Times New Roman" w:eastAsia="Times New Roman" w:hAnsi="Times New Roman" w:cs="Times New Roman"/>
          <w:sz w:val="24"/>
          <w:szCs w:val="24"/>
          <w:lang w:eastAsia="ru-RU"/>
        </w:rPr>
      </w:pPr>
      <w:r w:rsidRPr="004813E1">
        <w:rPr>
          <w:rFonts w:ascii="Times New Roman" w:eastAsia="Times New Roman" w:hAnsi="Times New Roman" w:cs="Times New Roman"/>
          <w:sz w:val="24"/>
          <w:szCs w:val="24"/>
          <w:lang w:eastAsia="ru-RU"/>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813E1" w:rsidRDefault="004813E1" w:rsidP="004813E1">
      <w:pPr>
        <w:spacing w:after="0" w:line="240" w:lineRule="auto"/>
        <w:ind w:firstLine="540"/>
        <w:jc w:val="both"/>
        <w:rPr>
          <w:rFonts w:ascii="Times New Roman" w:eastAsia="Times New Roman" w:hAnsi="Times New Roman" w:cs="Times New Roman"/>
          <w:b/>
          <w:sz w:val="24"/>
          <w:szCs w:val="24"/>
          <w:lang w:eastAsia="ru-RU"/>
        </w:rPr>
      </w:pPr>
      <w:r w:rsidRPr="004813E1">
        <w:rPr>
          <w:rFonts w:ascii="Times New Roman" w:eastAsia="Times New Roman" w:hAnsi="Times New Roman" w:cs="Times New Roman"/>
          <w:sz w:val="24"/>
          <w:szCs w:val="24"/>
          <w:lang w:eastAsia="ru-RU"/>
        </w:rPr>
        <w:t xml:space="preserve"> </w:t>
      </w:r>
      <w:r w:rsidR="00D91482" w:rsidRPr="00D91482">
        <w:rPr>
          <w:rFonts w:ascii="Times New Roman" w:eastAsia="Times New Roman" w:hAnsi="Times New Roman" w:cs="Times New Roman"/>
          <w:b/>
          <w:sz w:val="24"/>
          <w:szCs w:val="24"/>
          <w:lang w:eastAsia="ru-RU"/>
        </w:rPr>
        <w:t>Принятие решения о предоставлении (об отказе в предоставлении) муниципальной услуги.</w:t>
      </w:r>
    </w:p>
    <w:p w:rsidR="00D91482" w:rsidRDefault="00D91482" w:rsidP="00D91482">
      <w:pPr>
        <w:spacing w:after="0" w:line="240" w:lineRule="auto"/>
        <w:ind w:firstLine="540"/>
        <w:jc w:val="both"/>
        <w:rPr>
          <w:rFonts w:ascii="Times New Roman" w:eastAsia="Times New Roman" w:hAnsi="Times New Roman" w:cs="Times New Roman"/>
          <w:sz w:val="24"/>
          <w:szCs w:val="24"/>
          <w:lang w:eastAsia="ru-RU"/>
        </w:rPr>
      </w:pPr>
      <w:r w:rsidRPr="00D91482">
        <w:rPr>
          <w:rFonts w:ascii="Times New Roman" w:eastAsia="Times New Roman" w:hAnsi="Times New Roman" w:cs="Times New Roman"/>
          <w:sz w:val="24"/>
          <w:szCs w:val="24"/>
          <w:lang w:eastAsia="ru-RU"/>
        </w:rPr>
        <w:t>3.19. Основанием для начала административной процедуры является ре</w:t>
      </w:r>
      <w:r>
        <w:rPr>
          <w:rFonts w:ascii="Times New Roman" w:eastAsia="Times New Roman" w:hAnsi="Times New Roman" w:cs="Times New Roman"/>
          <w:sz w:val="24"/>
          <w:szCs w:val="24"/>
          <w:lang w:eastAsia="ru-RU"/>
        </w:rPr>
        <w:t>гистрация Уведомления о планируемом сносе</w:t>
      </w:r>
      <w:r w:rsidRPr="00D91482">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и документов, предусмотренных</w:t>
      </w:r>
      <w:r>
        <w:rPr>
          <w:rFonts w:ascii="Times New Roman" w:eastAsia="Calibri" w:hAnsi="Times New Roman" w:cs="Times New Roman"/>
          <w:bCs/>
          <w:sz w:val="24"/>
          <w:szCs w:val="24"/>
        </w:rPr>
        <w:t xml:space="preserve"> </w:t>
      </w:r>
      <w:r w:rsidR="00F864F8">
        <w:rPr>
          <w:rFonts w:ascii="Times New Roman" w:eastAsia="Calibri" w:hAnsi="Times New Roman" w:cs="Times New Roman"/>
          <w:bCs/>
          <w:sz w:val="24"/>
          <w:szCs w:val="24"/>
        </w:rPr>
        <w:t>подпунктами 1-7 пункта</w:t>
      </w:r>
      <w:r w:rsidRPr="00D914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2.6, </w:t>
      </w:r>
      <w:r w:rsidR="00F864F8">
        <w:rPr>
          <w:rFonts w:ascii="Times New Roman" w:eastAsia="Calibri" w:hAnsi="Times New Roman" w:cs="Times New Roman"/>
          <w:bCs/>
          <w:sz w:val="24"/>
          <w:szCs w:val="24"/>
        </w:rPr>
        <w:t xml:space="preserve">пунктом </w:t>
      </w:r>
      <w:r>
        <w:rPr>
          <w:rFonts w:ascii="Times New Roman" w:eastAsia="Calibri" w:hAnsi="Times New Roman" w:cs="Times New Roman"/>
          <w:bCs/>
          <w:sz w:val="24"/>
          <w:szCs w:val="24"/>
        </w:rPr>
        <w:t>2.7</w:t>
      </w:r>
      <w:r w:rsidRPr="00D91482">
        <w:rPr>
          <w:rFonts w:ascii="Times New Roman" w:eastAsia="Times New Roman" w:hAnsi="Times New Roman" w:cs="Times New Roman"/>
          <w:sz w:val="24"/>
          <w:szCs w:val="24"/>
          <w:lang w:eastAsia="ru-RU"/>
        </w:rPr>
        <w:t xml:space="preserve"> настоящего Административного регламента. </w:t>
      </w:r>
    </w:p>
    <w:p w:rsidR="0018460D" w:rsidRPr="0018460D" w:rsidRDefault="0018460D" w:rsidP="0018460D">
      <w:pPr>
        <w:spacing w:after="0" w:line="240" w:lineRule="auto"/>
        <w:ind w:firstLine="540"/>
        <w:jc w:val="both"/>
        <w:rPr>
          <w:rFonts w:ascii="Times New Roman" w:eastAsia="Times New Roman" w:hAnsi="Times New Roman" w:cs="Times New Roman"/>
          <w:sz w:val="24"/>
          <w:szCs w:val="24"/>
          <w:lang w:eastAsia="ru-RU"/>
        </w:rPr>
      </w:pPr>
      <w:r w:rsidRPr="0018460D">
        <w:rPr>
          <w:rFonts w:ascii="Times New Roman" w:eastAsia="Times New Roman" w:hAnsi="Times New Roman" w:cs="Times New Roman"/>
          <w:sz w:val="24"/>
          <w:szCs w:val="24"/>
          <w:lang w:eastAsia="ru-RU"/>
        </w:rPr>
        <w:t>3.20. В</w:t>
      </w:r>
      <w:r>
        <w:rPr>
          <w:rFonts w:ascii="Times New Roman" w:eastAsia="Times New Roman" w:hAnsi="Times New Roman" w:cs="Times New Roman"/>
          <w:sz w:val="24"/>
          <w:szCs w:val="24"/>
          <w:lang w:eastAsia="ru-RU"/>
        </w:rPr>
        <w:t xml:space="preserve"> рамках рассмотрения Уведомления о планируемом сносе</w:t>
      </w:r>
      <w:r w:rsidRPr="0018460D">
        <w:rPr>
          <w:rFonts w:ascii="Times New Roman" w:eastAsia="Times New Roman" w:hAnsi="Times New Roman" w:cs="Times New Roman"/>
          <w:sz w:val="24"/>
          <w:szCs w:val="24"/>
          <w:lang w:eastAsia="ru-RU"/>
        </w:rPr>
        <w:t xml:space="preserve"> и</w:t>
      </w:r>
      <w:r w:rsidR="00F864F8">
        <w:rPr>
          <w:rFonts w:ascii="Times New Roman" w:eastAsia="Times New Roman" w:hAnsi="Times New Roman" w:cs="Times New Roman"/>
          <w:sz w:val="24"/>
          <w:szCs w:val="24"/>
          <w:lang w:eastAsia="ru-RU"/>
        </w:rPr>
        <w:t xml:space="preserve"> документов, указанных в</w:t>
      </w:r>
      <w:r>
        <w:rPr>
          <w:rFonts w:ascii="Times New Roman" w:eastAsia="Times New Roman" w:hAnsi="Times New Roman" w:cs="Times New Roman"/>
          <w:sz w:val="24"/>
          <w:szCs w:val="24"/>
          <w:lang w:eastAsia="ru-RU"/>
        </w:rPr>
        <w:t xml:space="preserve">  </w:t>
      </w:r>
      <w:r w:rsidR="00F864F8">
        <w:rPr>
          <w:rFonts w:ascii="Times New Roman" w:eastAsia="Times New Roman" w:hAnsi="Times New Roman" w:cs="Times New Roman"/>
          <w:sz w:val="24"/>
          <w:szCs w:val="24"/>
          <w:lang w:eastAsia="ru-RU"/>
        </w:rPr>
        <w:t>подпунктах</w:t>
      </w:r>
      <w:r w:rsidR="00F864F8" w:rsidRPr="00F864F8">
        <w:rPr>
          <w:rFonts w:ascii="Times New Roman" w:eastAsia="Times New Roman" w:hAnsi="Times New Roman" w:cs="Times New Roman"/>
          <w:sz w:val="24"/>
          <w:szCs w:val="24"/>
          <w:lang w:eastAsia="ru-RU"/>
        </w:rPr>
        <w:t xml:space="preserve"> 1-7 пункта </w:t>
      </w:r>
      <w:r>
        <w:rPr>
          <w:rFonts w:ascii="Times New Roman" w:eastAsia="Times New Roman" w:hAnsi="Times New Roman" w:cs="Times New Roman"/>
          <w:sz w:val="24"/>
          <w:szCs w:val="24"/>
          <w:lang w:eastAsia="ru-RU"/>
        </w:rPr>
        <w:t xml:space="preserve">2.6, </w:t>
      </w:r>
      <w:r w:rsidR="00F864F8">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2.7</w:t>
      </w:r>
      <w:r w:rsidRPr="0018460D">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го Административного регламента,</w:t>
      </w:r>
      <w:r w:rsidRPr="0018460D">
        <w:t xml:space="preserve"> </w:t>
      </w:r>
      <w:r w:rsidRPr="0018460D">
        <w:rPr>
          <w:rFonts w:ascii="Times New Roman" w:hAnsi="Times New Roman" w:cs="Times New Roman"/>
          <w:sz w:val="24"/>
          <w:szCs w:val="24"/>
        </w:rPr>
        <w:t>осуществляется проверка наличия и правильности оформления документов</w:t>
      </w:r>
      <w:r>
        <w:rPr>
          <w:rFonts w:ascii="Times New Roman" w:hAnsi="Times New Roman" w:cs="Times New Roman"/>
          <w:sz w:val="24"/>
          <w:szCs w:val="24"/>
        </w:rPr>
        <w:t>,</w:t>
      </w:r>
      <w:r w:rsidRPr="0018460D">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w:t>
      </w:r>
      <w:r w:rsidRPr="0018460D">
        <w:rPr>
          <w:rFonts w:ascii="Times New Roman" w:eastAsia="Times New Roman" w:hAnsi="Times New Roman" w:cs="Times New Roman"/>
          <w:sz w:val="24"/>
          <w:szCs w:val="24"/>
          <w:lang w:eastAsia="ru-RU"/>
        </w:rPr>
        <w:t xml:space="preserve">роверка соответствия документов и сведений требованиям нормативных правовых актов предоставления муниципальной услуги </w:t>
      </w:r>
    </w:p>
    <w:p w:rsidR="0018460D" w:rsidRPr="0018460D" w:rsidRDefault="0018460D" w:rsidP="0018460D">
      <w:pPr>
        <w:spacing w:after="0" w:line="240" w:lineRule="auto"/>
        <w:ind w:firstLine="540"/>
        <w:jc w:val="both"/>
        <w:rPr>
          <w:rFonts w:ascii="Times New Roman" w:eastAsia="Times New Roman" w:hAnsi="Times New Roman" w:cs="Times New Roman"/>
          <w:sz w:val="24"/>
          <w:szCs w:val="24"/>
          <w:lang w:eastAsia="ru-RU"/>
        </w:rPr>
      </w:pPr>
      <w:r w:rsidRPr="0018460D">
        <w:rPr>
          <w:rFonts w:ascii="Times New Roman" w:eastAsia="Times New Roman" w:hAnsi="Times New Roman" w:cs="Times New Roman"/>
          <w:sz w:val="24"/>
          <w:szCs w:val="24"/>
          <w:lang w:eastAsia="ru-RU"/>
        </w:rPr>
        <w:t>3.21. Неполучение (несвоевременное получение) документ</w:t>
      </w:r>
      <w:r>
        <w:rPr>
          <w:rFonts w:ascii="Times New Roman" w:eastAsia="Times New Roman" w:hAnsi="Times New Roman" w:cs="Times New Roman"/>
          <w:sz w:val="24"/>
          <w:szCs w:val="24"/>
          <w:lang w:eastAsia="ru-RU"/>
        </w:rPr>
        <w:t>ов, предусмотренных пунктом 2.7</w:t>
      </w:r>
      <w:r w:rsidRPr="0018460D">
        <w:rPr>
          <w:rFonts w:ascii="Times New Roman" w:eastAsia="Times New Roman" w:hAnsi="Times New Roman" w:cs="Times New Roman"/>
          <w:sz w:val="24"/>
          <w:szCs w:val="24"/>
          <w:lang w:eastAsia="ru-RU"/>
        </w:rPr>
        <w:t xml:space="preserve"> настоящего Административного регламента, не может являться основанием для отказа в предоставлении</w:t>
      </w:r>
      <w:r>
        <w:rPr>
          <w:rFonts w:ascii="Times New Roman" w:eastAsia="Times New Roman" w:hAnsi="Times New Roman" w:cs="Times New Roman"/>
          <w:sz w:val="24"/>
          <w:szCs w:val="24"/>
          <w:lang w:eastAsia="ru-RU"/>
        </w:rPr>
        <w:t xml:space="preserve"> муниципальной</w:t>
      </w:r>
      <w:r w:rsidRPr="0018460D">
        <w:rPr>
          <w:rFonts w:ascii="Times New Roman" w:eastAsia="Times New Roman" w:hAnsi="Times New Roman" w:cs="Times New Roman"/>
          <w:sz w:val="24"/>
          <w:szCs w:val="24"/>
          <w:lang w:eastAsia="ru-RU"/>
        </w:rPr>
        <w:t xml:space="preserve"> услуги. </w:t>
      </w:r>
    </w:p>
    <w:p w:rsidR="0018460D" w:rsidRPr="0018460D" w:rsidRDefault="0018460D" w:rsidP="0018460D">
      <w:pPr>
        <w:spacing w:after="0" w:line="240" w:lineRule="auto"/>
        <w:ind w:firstLine="540"/>
        <w:jc w:val="both"/>
        <w:rPr>
          <w:rFonts w:ascii="Times New Roman" w:eastAsia="Times New Roman" w:hAnsi="Times New Roman" w:cs="Times New Roman"/>
          <w:sz w:val="24"/>
          <w:szCs w:val="24"/>
          <w:lang w:eastAsia="ru-RU"/>
        </w:rPr>
      </w:pPr>
      <w:r w:rsidRPr="0018460D">
        <w:rPr>
          <w:rFonts w:ascii="Times New Roman" w:eastAsia="Times New Roman" w:hAnsi="Times New Roman" w:cs="Times New Roman"/>
          <w:sz w:val="24"/>
          <w:szCs w:val="24"/>
          <w:lang w:eastAsia="ru-RU"/>
        </w:rPr>
        <w:t xml:space="preserve">3.22. Критериями принятия решения о </w:t>
      </w:r>
      <w:r>
        <w:rPr>
          <w:rFonts w:ascii="Times New Roman" w:eastAsia="Times New Roman" w:hAnsi="Times New Roman" w:cs="Times New Roman"/>
          <w:sz w:val="24"/>
          <w:szCs w:val="24"/>
          <w:lang w:eastAsia="ru-RU"/>
        </w:rPr>
        <w:t xml:space="preserve">предоставлении </w:t>
      </w:r>
      <w:r w:rsidRPr="0018460D">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ниципальной</w:t>
      </w:r>
      <w:r w:rsidRPr="0018460D">
        <w:rPr>
          <w:rFonts w:ascii="Times New Roman" w:eastAsia="Times New Roman" w:hAnsi="Times New Roman" w:cs="Times New Roman"/>
          <w:sz w:val="24"/>
          <w:szCs w:val="24"/>
          <w:lang w:eastAsia="ru-RU"/>
        </w:rPr>
        <w:t xml:space="preserve"> услуги являются</w:t>
      </w:r>
      <w:r w:rsidRPr="0018460D">
        <w:t xml:space="preserve"> </w:t>
      </w:r>
      <w:r w:rsidRPr="0018460D">
        <w:rPr>
          <w:rFonts w:ascii="Times New Roman" w:eastAsia="Times New Roman" w:hAnsi="Times New Roman" w:cs="Times New Roman"/>
          <w:sz w:val="24"/>
          <w:szCs w:val="24"/>
          <w:lang w:eastAsia="ru-RU"/>
        </w:rPr>
        <w:t>правильности</w:t>
      </w:r>
      <w:r>
        <w:rPr>
          <w:rFonts w:ascii="Times New Roman" w:eastAsia="Times New Roman" w:hAnsi="Times New Roman" w:cs="Times New Roman"/>
          <w:sz w:val="24"/>
          <w:szCs w:val="24"/>
          <w:lang w:eastAsia="ru-RU"/>
        </w:rPr>
        <w:t xml:space="preserve"> оформления документов, соответствие</w:t>
      </w:r>
      <w:r w:rsidRPr="0018460D">
        <w:rPr>
          <w:rFonts w:ascii="Times New Roman" w:eastAsia="Times New Roman" w:hAnsi="Times New Roman" w:cs="Times New Roman"/>
          <w:sz w:val="24"/>
          <w:szCs w:val="24"/>
          <w:lang w:eastAsia="ru-RU"/>
        </w:rPr>
        <w:t xml:space="preserve"> документов и сведений требованиям нормативных правовых актов предоставления муниципальной услуги</w:t>
      </w:r>
      <w:r>
        <w:rPr>
          <w:rFonts w:ascii="Times New Roman" w:eastAsia="Times New Roman" w:hAnsi="Times New Roman" w:cs="Times New Roman"/>
          <w:sz w:val="24"/>
          <w:szCs w:val="24"/>
          <w:lang w:eastAsia="ru-RU"/>
        </w:rPr>
        <w:t>.</w:t>
      </w:r>
    </w:p>
    <w:p w:rsidR="0018460D" w:rsidRDefault="0018460D" w:rsidP="0018460D">
      <w:pPr>
        <w:spacing w:after="0" w:line="240" w:lineRule="auto"/>
        <w:ind w:firstLine="540"/>
        <w:jc w:val="both"/>
        <w:rPr>
          <w:rFonts w:ascii="Times New Roman" w:eastAsia="Times New Roman" w:hAnsi="Times New Roman" w:cs="Times New Roman"/>
          <w:sz w:val="24"/>
          <w:szCs w:val="24"/>
          <w:lang w:eastAsia="ru-RU"/>
        </w:rPr>
      </w:pPr>
      <w:r w:rsidRPr="0018460D">
        <w:rPr>
          <w:rFonts w:ascii="Times New Roman" w:eastAsia="Times New Roman" w:hAnsi="Times New Roman" w:cs="Times New Roman"/>
          <w:sz w:val="24"/>
          <w:szCs w:val="24"/>
          <w:lang w:eastAsia="ru-RU"/>
        </w:rPr>
        <w:t>3.23. Критериями принятия решения об отказе в предоставлении</w:t>
      </w:r>
      <w:r>
        <w:rPr>
          <w:rFonts w:ascii="Times New Roman" w:eastAsia="Times New Roman" w:hAnsi="Times New Roman" w:cs="Times New Roman"/>
          <w:sz w:val="24"/>
          <w:szCs w:val="24"/>
          <w:lang w:eastAsia="ru-RU"/>
        </w:rPr>
        <w:t xml:space="preserve"> муниципальной</w:t>
      </w:r>
      <w:r w:rsidR="00951939">
        <w:rPr>
          <w:rFonts w:ascii="Times New Roman" w:eastAsia="Times New Roman" w:hAnsi="Times New Roman" w:cs="Times New Roman"/>
          <w:sz w:val="24"/>
          <w:szCs w:val="24"/>
          <w:lang w:eastAsia="ru-RU"/>
        </w:rPr>
        <w:t xml:space="preserve"> услуги</w:t>
      </w:r>
      <w:r>
        <w:rPr>
          <w:rFonts w:ascii="Times New Roman" w:eastAsia="Times New Roman" w:hAnsi="Times New Roman" w:cs="Times New Roman"/>
          <w:sz w:val="24"/>
          <w:szCs w:val="24"/>
          <w:lang w:eastAsia="ru-RU"/>
        </w:rPr>
        <w:t xml:space="preserve"> предусмотрены пунктом 2.18 настоящего Административного регламента.</w:t>
      </w:r>
      <w:r w:rsidRPr="0018460D">
        <w:rPr>
          <w:rFonts w:ascii="Times New Roman" w:eastAsia="Times New Roman" w:hAnsi="Times New Roman" w:cs="Times New Roman"/>
          <w:sz w:val="24"/>
          <w:szCs w:val="24"/>
          <w:lang w:eastAsia="ru-RU"/>
        </w:rPr>
        <w:t xml:space="preserve"> </w:t>
      </w:r>
      <w:r w:rsidR="00951939">
        <w:rPr>
          <w:rFonts w:ascii="Times New Roman" w:eastAsia="Times New Roman" w:hAnsi="Times New Roman" w:cs="Times New Roman"/>
          <w:sz w:val="24"/>
          <w:szCs w:val="24"/>
          <w:lang w:eastAsia="ru-RU"/>
        </w:rPr>
        <w:t>В</w:t>
      </w:r>
      <w:r w:rsidR="00951939" w:rsidRPr="00951939">
        <w:rPr>
          <w:rFonts w:ascii="Times New Roman" w:eastAsia="Times New Roman" w:hAnsi="Times New Roman" w:cs="Times New Roman"/>
          <w:sz w:val="24"/>
          <w:szCs w:val="24"/>
          <w:lang w:eastAsia="ru-RU"/>
        </w:rPr>
        <w:t xml:space="preserve"> случае наличия основ</w:t>
      </w:r>
      <w:r w:rsidR="00951939">
        <w:rPr>
          <w:rFonts w:ascii="Times New Roman" w:eastAsia="Times New Roman" w:hAnsi="Times New Roman" w:cs="Times New Roman"/>
          <w:sz w:val="24"/>
          <w:szCs w:val="24"/>
          <w:lang w:eastAsia="ru-RU"/>
        </w:rPr>
        <w:t>аний, предусмотренных пунктом 2.18 настоящего А</w:t>
      </w:r>
      <w:r w:rsidR="00951939" w:rsidRPr="00951939">
        <w:rPr>
          <w:rFonts w:ascii="Times New Roman" w:eastAsia="Times New Roman" w:hAnsi="Times New Roman" w:cs="Times New Roman"/>
          <w:sz w:val="24"/>
          <w:szCs w:val="24"/>
          <w:lang w:eastAsia="ru-RU"/>
        </w:rPr>
        <w:t xml:space="preserve">дминистративного регламента, </w:t>
      </w:r>
      <w:r w:rsidR="00951939" w:rsidRPr="00951939">
        <w:rPr>
          <w:rFonts w:ascii="Times New Roman" w:eastAsia="Times New Roman" w:hAnsi="Times New Roman" w:cs="Times New Roman"/>
          <w:sz w:val="24"/>
          <w:szCs w:val="24"/>
          <w:lang w:eastAsia="ru-RU"/>
        </w:rPr>
        <w:lastRenderedPageBreak/>
        <w:t>подготавливает проект письма об отказе в предоставлении муниципальной услуги</w:t>
      </w:r>
      <w:r w:rsidR="003E5D57">
        <w:rPr>
          <w:rFonts w:ascii="Times New Roman" w:eastAsia="Times New Roman" w:hAnsi="Times New Roman" w:cs="Times New Roman"/>
          <w:sz w:val="24"/>
          <w:szCs w:val="24"/>
          <w:lang w:eastAsia="ru-RU"/>
        </w:rPr>
        <w:t xml:space="preserve"> по форме согласно Приложению</w:t>
      </w:r>
      <w:r w:rsidR="00951939">
        <w:rPr>
          <w:rFonts w:ascii="Times New Roman" w:eastAsia="Times New Roman" w:hAnsi="Times New Roman" w:cs="Times New Roman"/>
          <w:sz w:val="24"/>
          <w:szCs w:val="24"/>
          <w:lang w:eastAsia="ru-RU"/>
        </w:rPr>
        <w:t xml:space="preserve"> № 3 к настоящему Административному регламенту</w:t>
      </w:r>
      <w:r w:rsidR="00951939" w:rsidRPr="00951939">
        <w:rPr>
          <w:rFonts w:ascii="Times New Roman" w:eastAsia="Times New Roman" w:hAnsi="Times New Roman" w:cs="Times New Roman"/>
          <w:sz w:val="24"/>
          <w:szCs w:val="24"/>
          <w:lang w:eastAsia="ru-RU"/>
        </w:rPr>
        <w:t>.</w:t>
      </w:r>
    </w:p>
    <w:p w:rsidR="003E5D57" w:rsidRPr="0018460D" w:rsidRDefault="003E5D57" w:rsidP="0018460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w:t>
      </w:r>
      <w:r w:rsidRPr="003E5D57">
        <w:rPr>
          <w:rFonts w:ascii="Times New Roman" w:eastAsia="Times New Roman" w:hAnsi="Times New Roman" w:cs="Times New Roman"/>
          <w:sz w:val="24"/>
          <w:szCs w:val="24"/>
          <w:lang w:eastAsia="ru-RU"/>
        </w:rPr>
        <w:t>Результат</w:t>
      </w:r>
      <w:r>
        <w:rPr>
          <w:rFonts w:ascii="Times New Roman" w:eastAsia="Times New Roman" w:hAnsi="Times New Roman" w:cs="Times New Roman"/>
          <w:sz w:val="24"/>
          <w:szCs w:val="24"/>
          <w:lang w:eastAsia="ru-RU"/>
        </w:rPr>
        <w:t>ом</w:t>
      </w:r>
      <w:r w:rsidRPr="003E5D57">
        <w:rPr>
          <w:rFonts w:ascii="Times New Roman" w:eastAsia="Times New Roman" w:hAnsi="Times New Roman" w:cs="Times New Roman"/>
          <w:sz w:val="24"/>
          <w:szCs w:val="24"/>
          <w:lang w:eastAsia="ru-RU"/>
        </w:rPr>
        <w:t xml:space="preserve"> исполнения административной про</w:t>
      </w:r>
      <w:r>
        <w:rPr>
          <w:rFonts w:ascii="Times New Roman" w:eastAsia="Times New Roman" w:hAnsi="Times New Roman" w:cs="Times New Roman"/>
          <w:sz w:val="24"/>
          <w:szCs w:val="24"/>
          <w:lang w:eastAsia="ru-RU"/>
        </w:rPr>
        <w:t>цедуры является</w:t>
      </w:r>
      <w:r w:rsidRPr="003E5D57">
        <w:rPr>
          <w:rFonts w:ascii="Times New Roman" w:eastAsia="Times New Roman" w:hAnsi="Times New Roman" w:cs="Times New Roman"/>
          <w:sz w:val="24"/>
          <w:szCs w:val="24"/>
          <w:lang w:eastAsia="ru-RU"/>
        </w:rPr>
        <w:t xml:space="preserve"> установление наличия либо отсутствия права на получение муниципальной услуги и извещение заявителя о пр</w:t>
      </w:r>
      <w:r>
        <w:rPr>
          <w:rFonts w:ascii="Times New Roman" w:eastAsia="Times New Roman" w:hAnsi="Times New Roman" w:cs="Times New Roman"/>
          <w:sz w:val="24"/>
          <w:szCs w:val="24"/>
          <w:lang w:eastAsia="ru-RU"/>
        </w:rPr>
        <w:t>иеме уведомления</w:t>
      </w:r>
      <w:r w:rsidRPr="003E5D57">
        <w:rPr>
          <w:rFonts w:ascii="Times New Roman" w:eastAsia="Times New Roman" w:hAnsi="Times New Roman" w:cs="Times New Roman"/>
          <w:sz w:val="24"/>
          <w:szCs w:val="24"/>
          <w:lang w:eastAsia="ru-RU"/>
        </w:rPr>
        <w:t>.</w:t>
      </w:r>
    </w:p>
    <w:p w:rsidR="00D91482" w:rsidRDefault="003E5D57" w:rsidP="004813E1">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F864F8">
        <w:rPr>
          <w:rFonts w:ascii="Times New Roman" w:eastAsia="Times New Roman" w:hAnsi="Times New Roman" w:cs="Times New Roman"/>
          <w:b/>
          <w:sz w:val="24"/>
          <w:szCs w:val="24"/>
          <w:lang w:eastAsia="ru-RU"/>
        </w:rPr>
        <w:t>беспечение размещения У</w:t>
      </w:r>
      <w:r w:rsidRPr="003E5D57">
        <w:rPr>
          <w:rFonts w:ascii="Times New Roman" w:eastAsia="Times New Roman" w:hAnsi="Times New Roman" w:cs="Times New Roman"/>
          <w:b/>
          <w:sz w:val="24"/>
          <w:szCs w:val="24"/>
          <w:lang w:eastAsia="ru-RU"/>
        </w:rPr>
        <w:t>ведомления о планируемом сносе и прилагаемых к нему документов в ГИСОГД либо отказ в обеспечении такого размещения и уведомление о таком размещении органа регионального государственного строительного надзора.</w:t>
      </w:r>
    </w:p>
    <w:p w:rsidR="003E5D57" w:rsidRPr="003E5D57" w:rsidRDefault="003E5D57" w:rsidP="003E5D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r w:rsidRPr="003E5D57">
        <w:rPr>
          <w:rFonts w:ascii="Times New Roman" w:eastAsia="Times New Roman" w:hAnsi="Times New Roman" w:cs="Times New Roman"/>
          <w:sz w:val="24"/>
          <w:szCs w:val="24"/>
          <w:lang w:eastAsia="ru-RU"/>
        </w:rPr>
        <w:t>Основанием для начала адми</w:t>
      </w:r>
      <w:r>
        <w:rPr>
          <w:rFonts w:ascii="Times New Roman" w:eastAsia="Times New Roman" w:hAnsi="Times New Roman" w:cs="Times New Roman"/>
          <w:sz w:val="24"/>
          <w:szCs w:val="24"/>
          <w:lang w:eastAsia="ru-RU"/>
        </w:rPr>
        <w:t>нистративной процедуры</w:t>
      </w:r>
      <w:r w:rsidRPr="003E5D57">
        <w:rPr>
          <w:rFonts w:ascii="Times New Roman" w:eastAsia="Times New Roman" w:hAnsi="Times New Roman" w:cs="Times New Roman"/>
          <w:sz w:val="24"/>
          <w:szCs w:val="24"/>
          <w:lang w:eastAsia="ru-RU"/>
        </w:rPr>
        <w:t xml:space="preserve"> является установление наличия либо отсутствия права на </w:t>
      </w:r>
      <w:r>
        <w:rPr>
          <w:rFonts w:ascii="Times New Roman" w:eastAsia="Times New Roman" w:hAnsi="Times New Roman" w:cs="Times New Roman"/>
          <w:sz w:val="24"/>
          <w:szCs w:val="24"/>
          <w:lang w:eastAsia="ru-RU"/>
        </w:rPr>
        <w:t>получение муниципальной услуги.</w:t>
      </w:r>
    </w:p>
    <w:p w:rsidR="003E5D57" w:rsidRPr="003E5D57" w:rsidRDefault="0094100A" w:rsidP="009410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w:t>
      </w:r>
      <w:r w:rsidR="003E5D57" w:rsidRPr="003E5D57">
        <w:rPr>
          <w:rFonts w:ascii="Times New Roman" w:eastAsia="Times New Roman" w:hAnsi="Times New Roman" w:cs="Times New Roman"/>
          <w:sz w:val="24"/>
          <w:szCs w:val="24"/>
          <w:lang w:eastAsia="ru-RU"/>
        </w:rPr>
        <w:t>. В рамках администра</w:t>
      </w:r>
      <w:r>
        <w:rPr>
          <w:rFonts w:ascii="Times New Roman" w:eastAsia="Times New Roman" w:hAnsi="Times New Roman" w:cs="Times New Roman"/>
          <w:sz w:val="24"/>
          <w:szCs w:val="24"/>
          <w:lang w:eastAsia="ru-RU"/>
        </w:rPr>
        <w:t xml:space="preserve">тивной процедуры техник по землеустройству </w:t>
      </w:r>
      <w:r w:rsidR="00F864F8">
        <w:rPr>
          <w:rFonts w:ascii="Times New Roman" w:eastAsia="Times New Roman" w:hAnsi="Times New Roman" w:cs="Times New Roman"/>
          <w:sz w:val="24"/>
          <w:szCs w:val="24"/>
          <w:lang w:eastAsia="ru-RU"/>
        </w:rPr>
        <w:t>обеспечивает размещение У</w:t>
      </w:r>
      <w:r w:rsidR="003E5D57" w:rsidRPr="003E5D57">
        <w:rPr>
          <w:rFonts w:ascii="Times New Roman" w:eastAsia="Times New Roman" w:hAnsi="Times New Roman" w:cs="Times New Roman"/>
          <w:sz w:val="24"/>
          <w:szCs w:val="24"/>
          <w:lang w:eastAsia="ru-RU"/>
        </w:rPr>
        <w:t>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w:t>
      </w:r>
      <w:r>
        <w:rPr>
          <w:rFonts w:ascii="Times New Roman" w:eastAsia="Times New Roman" w:hAnsi="Times New Roman" w:cs="Times New Roman"/>
          <w:sz w:val="24"/>
          <w:szCs w:val="24"/>
          <w:lang w:eastAsia="ru-RU"/>
        </w:rPr>
        <w:t>ительного надзора.</w:t>
      </w:r>
    </w:p>
    <w:p w:rsidR="0094100A" w:rsidRPr="0094100A" w:rsidRDefault="0094100A" w:rsidP="009410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r w:rsidRPr="0094100A">
        <w:rPr>
          <w:rFonts w:ascii="Times New Roman" w:eastAsia="Times New Roman" w:hAnsi="Times New Roman" w:cs="Times New Roman"/>
          <w:sz w:val="24"/>
          <w:szCs w:val="24"/>
          <w:lang w:eastAsia="ru-RU"/>
        </w:rPr>
        <w:t>. Срок выполнения административной процедуры не долж</w:t>
      </w:r>
      <w:r>
        <w:rPr>
          <w:rFonts w:ascii="Times New Roman" w:eastAsia="Times New Roman" w:hAnsi="Times New Roman" w:cs="Times New Roman"/>
          <w:sz w:val="24"/>
          <w:szCs w:val="24"/>
          <w:lang w:eastAsia="ru-RU"/>
        </w:rPr>
        <w:t>ен превышать двух рабочих дней.</w:t>
      </w:r>
    </w:p>
    <w:p w:rsidR="003E5D57" w:rsidRDefault="0094100A" w:rsidP="009410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r w:rsidRPr="0094100A">
        <w:rPr>
          <w:rFonts w:ascii="Times New Roman" w:eastAsia="Times New Roman" w:hAnsi="Times New Roman" w:cs="Times New Roman"/>
          <w:sz w:val="24"/>
          <w:szCs w:val="24"/>
          <w:lang w:eastAsia="ru-RU"/>
        </w:rPr>
        <w:t>. Критерии принятия решения в рамках администра</w:t>
      </w:r>
      <w:r>
        <w:rPr>
          <w:rFonts w:ascii="Times New Roman" w:eastAsia="Times New Roman" w:hAnsi="Times New Roman" w:cs="Times New Roman"/>
          <w:sz w:val="24"/>
          <w:szCs w:val="24"/>
          <w:lang w:eastAsia="ru-RU"/>
        </w:rPr>
        <w:t>тивной процедуры</w:t>
      </w:r>
      <w:r w:rsidRPr="0094100A">
        <w:rPr>
          <w:rFonts w:ascii="Times New Roman" w:eastAsia="Times New Roman" w:hAnsi="Times New Roman" w:cs="Times New Roman"/>
          <w:sz w:val="24"/>
          <w:szCs w:val="24"/>
          <w:lang w:eastAsia="ru-RU"/>
        </w:rPr>
        <w:t xml:space="preserve"> отсутствуют.</w:t>
      </w:r>
    </w:p>
    <w:p w:rsidR="0094100A" w:rsidRDefault="0094100A" w:rsidP="0094100A">
      <w:pPr>
        <w:spacing w:after="0" w:line="240" w:lineRule="auto"/>
        <w:ind w:firstLine="540"/>
        <w:jc w:val="both"/>
        <w:rPr>
          <w:rFonts w:ascii="Times New Roman" w:eastAsia="Times New Roman" w:hAnsi="Times New Roman" w:cs="Times New Roman"/>
          <w:sz w:val="24"/>
          <w:szCs w:val="24"/>
          <w:lang w:eastAsia="ru-RU"/>
        </w:rPr>
      </w:pPr>
    </w:p>
    <w:p w:rsidR="0094100A" w:rsidRPr="0094100A" w:rsidRDefault="0094100A" w:rsidP="0094100A">
      <w:pPr>
        <w:spacing w:after="0" w:line="240" w:lineRule="auto"/>
        <w:jc w:val="center"/>
        <w:rPr>
          <w:rFonts w:ascii="Times New Roman" w:eastAsia="Times New Roman" w:hAnsi="Times New Roman" w:cs="Times New Roman"/>
          <w:sz w:val="24"/>
          <w:szCs w:val="24"/>
          <w:lang w:eastAsia="ru-RU"/>
        </w:rPr>
      </w:pPr>
      <w:r w:rsidRPr="0094100A">
        <w:rPr>
          <w:rFonts w:ascii="Times New Roman" w:eastAsia="Times New Roman" w:hAnsi="Times New Roman" w:cs="Times New Roman"/>
          <w:b/>
          <w:bCs/>
          <w:sz w:val="24"/>
          <w:szCs w:val="24"/>
          <w:lang w:eastAsia="ru-RU"/>
        </w:rPr>
        <w:t>Получение дополнительных сведений от заявителя</w:t>
      </w:r>
      <w:r w:rsidRPr="0094100A">
        <w:rPr>
          <w:rFonts w:ascii="Times New Roman" w:eastAsia="Times New Roman" w:hAnsi="Times New Roman" w:cs="Times New Roman"/>
          <w:sz w:val="24"/>
          <w:szCs w:val="24"/>
          <w:lang w:eastAsia="ru-RU"/>
        </w:rPr>
        <w:t xml:space="preserve"> </w:t>
      </w:r>
    </w:p>
    <w:p w:rsidR="0094100A" w:rsidRPr="0094100A" w:rsidRDefault="0094100A" w:rsidP="0094100A">
      <w:pPr>
        <w:spacing w:after="0" w:line="240" w:lineRule="auto"/>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 xml:space="preserve">  </w:t>
      </w:r>
    </w:p>
    <w:p w:rsidR="0094100A" w:rsidRPr="0094100A" w:rsidRDefault="0094100A" w:rsidP="0094100A">
      <w:pPr>
        <w:spacing w:after="0" w:line="240" w:lineRule="auto"/>
        <w:ind w:firstLine="540"/>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29</w:t>
      </w:r>
      <w:r w:rsidRPr="0094100A">
        <w:rPr>
          <w:rFonts w:ascii="Times New Roman" w:eastAsia="Times New Roman" w:hAnsi="Times New Roman" w:cs="Times New Roman"/>
          <w:sz w:val="24"/>
          <w:szCs w:val="24"/>
          <w:lang w:eastAsia="ru-RU"/>
        </w:rPr>
        <w:t xml:space="preserve">. Получение дополнительных сведений от заявителя не предусмотрено. </w:t>
      </w:r>
    </w:p>
    <w:p w:rsidR="0094100A" w:rsidRPr="0094100A" w:rsidRDefault="0094100A" w:rsidP="0094100A">
      <w:pPr>
        <w:spacing w:after="0" w:line="240" w:lineRule="auto"/>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 xml:space="preserve">  </w:t>
      </w:r>
    </w:p>
    <w:p w:rsidR="0094100A" w:rsidRPr="0094100A" w:rsidRDefault="0094100A" w:rsidP="0094100A">
      <w:pPr>
        <w:spacing w:after="0" w:line="240" w:lineRule="auto"/>
        <w:jc w:val="center"/>
        <w:rPr>
          <w:rFonts w:ascii="Times New Roman" w:eastAsia="Times New Roman" w:hAnsi="Times New Roman" w:cs="Times New Roman"/>
          <w:sz w:val="24"/>
          <w:szCs w:val="24"/>
          <w:lang w:eastAsia="ru-RU"/>
        </w:rPr>
      </w:pPr>
      <w:r w:rsidRPr="0094100A">
        <w:rPr>
          <w:rFonts w:ascii="Times New Roman" w:eastAsia="Times New Roman" w:hAnsi="Times New Roman" w:cs="Times New Roman"/>
          <w:b/>
          <w:bCs/>
          <w:sz w:val="24"/>
          <w:szCs w:val="24"/>
          <w:lang w:eastAsia="ru-RU"/>
        </w:rPr>
        <w:t>Максимальный срок</w:t>
      </w:r>
      <w:r>
        <w:rPr>
          <w:rFonts w:ascii="Times New Roman" w:eastAsia="Times New Roman" w:hAnsi="Times New Roman" w:cs="Times New Roman"/>
          <w:b/>
          <w:bCs/>
          <w:sz w:val="24"/>
          <w:szCs w:val="24"/>
          <w:lang w:eastAsia="ru-RU"/>
        </w:rPr>
        <w:t xml:space="preserve"> предоставления муниципальной</w:t>
      </w:r>
      <w:r w:rsidRPr="0094100A">
        <w:rPr>
          <w:rFonts w:ascii="Times New Roman" w:eastAsia="Times New Roman" w:hAnsi="Times New Roman" w:cs="Times New Roman"/>
          <w:b/>
          <w:bCs/>
          <w:sz w:val="24"/>
          <w:szCs w:val="24"/>
          <w:lang w:eastAsia="ru-RU"/>
        </w:rPr>
        <w:t xml:space="preserve"> услуги</w:t>
      </w:r>
      <w:r w:rsidRPr="0094100A">
        <w:rPr>
          <w:rFonts w:ascii="Times New Roman" w:eastAsia="Times New Roman" w:hAnsi="Times New Roman" w:cs="Times New Roman"/>
          <w:sz w:val="24"/>
          <w:szCs w:val="24"/>
          <w:lang w:eastAsia="ru-RU"/>
        </w:rPr>
        <w:t xml:space="preserve"> </w:t>
      </w:r>
    </w:p>
    <w:p w:rsidR="0094100A" w:rsidRPr="0094100A" w:rsidRDefault="0094100A" w:rsidP="0094100A">
      <w:pPr>
        <w:spacing w:after="0" w:line="240" w:lineRule="auto"/>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 xml:space="preserve">  </w:t>
      </w:r>
    </w:p>
    <w:p w:rsidR="0094100A" w:rsidRDefault="0094100A" w:rsidP="0094100A">
      <w:pPr>
        <w:spacing w:after="0" w:line="240" w:lineRule="auto"/>
        <w:ind w:firstLine="540"/>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30</w:t>
      </w:r>
      <w:r w:rsidRPr="0094100A">
        <w:rPr>
          <w:rFonts w:ascii="Times New Roman" w:eastAsia="Times New Roman" w:hAnsi="Times New Roman" w:cs="Times New Roman"/>
          <w:sz w:val="24"/>
          <w:szCs w:val="24"/>
          <w:lang w:eastAsia="ru-RU"/>
        </w:rPr>
        <w:t>. Срок</w:t>
      </w:r>
      <w:r>
        <w:rPr>
          <w:rFonts w:ascii="Times New Roman" w:eastAsia="Times New Roman" w:hAnsi="Times New Roman" w:cs="Times New Roman"/>
          <w:sz w:val="24"/>
          <w:szCs w:val="24"/>
          <w:lang w:eastAsia="ru-RU"/>
        </w:rPr>
        <w:t xml:space="preserve"> предоставления муниципальной</w:t>
      </w:r>
      <w:r w:rsidRPr="0094100A">
        <w:rPr>
          <w:rFonts w:ascii="Times New Roman" w:eastAsia="Times New Roman" w:hAnsi="Times New Roman" w:cs="Times New Roman"/>
          <w:sz w:val="24"/>
          <w:szCs w:val="24"/>
          <w:lang w:eastAsia="ru-RU"/>
        </w:rPr>
        <w:t xml:space="preserve"> услуги указан в </w:t>
      </w:r>
      <w:r>
        <w:rPr>
          <w:rFonts w:ascii="Times New Roman" w:eastAsia="Times New Roman" w:hAnsi="Times New Roman" w:cs="Times New Roman"/>
          <w:sz w:val="24"/>
          <w:szCs w:val="24"/>
          <w:lang w:eastAsia="ru-RU"/>
        </w:rPr>
        <w:t>пункте 2.4</w:t>
      </w:r>
      <w:r w:rsidRPr="0094100A">
        <w:rPr>
          <w:rFonts w:ascii="Times New Roman" w:eastAsia="Times New Roman" w:hAnsi="Times New Roman" w:cs="Times New Roman"/>
          <w:sz w:val="24"/>
          <w:szCs w:val="24"/>
          <w:lang w:eastAsia="ru-RU"/>
        </w:rPr>
        <w:t xml:space="preserve"> настоящего Административного регламента. </w:t>
      </w:r>
    </w:p>
    <w:p w:rsidR="0094100A" w:rsidRDefault="0094100A" w:rsidP="0094100A">
      <w:pPr>
        <w:spacing w:after="0" w:line="240" w:lineRule="auto"/>
        <w:ind w:firstLine="540"/>
        <w:jc w:val="both"/>
        <w:rPr>
          <w:rFonts w:ascii="Times New Roman" w:eastAsia="Times New Roman" w:hAnsi="Times New Roman" w:cs="Times New Roman"/>
          <w:sz w:val="24"/>
          <w:szCs w:val="24"/>
          <w:lang w:eastAsia="ru-RU"/>
        </w:rPr>
      </w:pPr>
    </w:p>
    <w:p w:rsidR="0094100A" w:rsidRPr="0094100A" w:rsidRDefault="0094100A" w:rsidP="0094100A">
      <w:pPr>
        <w:spacing w:after="0" w:line="240" w:lineRule="auto"/>
        <w:ind w:firstLine="540"/>
        <w:jc w:val="center"/>
        <w:rPr>
          <w:rFonts w:ascii="Times New Roman" w:eastAsia="Times New Roman" w:hAnsi="Times New Roman" w:cs="Times New Roman"/>
          <w:b/>
          <w:sz w:val="24"/>
          <w:szCs w:val="24"/>
          <w:lang w:eastAsia="ru-RU"/>
        </w:rPr>
      </w:pPr>
      <w:r w:rsidRPr="0094100A">
        <w:rPr>
          <w:rFonts w:ascii="Times New Roman" w:eastAsia="Times New Roman" w:hAnsi="Times New Roman" w:cs="Times New Roman"/>
          <w:b/>
          <w:sz w:val="24"/>
          <w:szCs w:val="24"/>
          <w:lang w:eastAsia="ru-RU"/>
        </w:rPr>
        <w:t xml:space="preserve">Порядок оставления запроса </w:t>
      </w:r>
      <w:r>
        <w:rPr>
          <w:rFonts w:ascii="Times New Roman" w:eastAsia="Times New Roman" w:hAnsi="Times New Roman" w:cs="Times New Roman"/>
          <w:b/>
          <w:sz w:val="24"/>
          <w:szCs w:val="24"/>
          <w:lang w:eastAsia="ru-RU"/>
        </w:rPr>
        <w:t>заявителя о предоставлении</w:t>
      </w:r>
      <w:r w:rsidRPr="0094100A">
        <w:rPr>
          <w:rFonts w:ascii="Times New Roman" w:eastAsia="Times New Roman" w:hAnsi="Times New Roman" w:cs="Times New Roman"/>
          <w:b/>
          <w:sz w:val="24"/>
          <w:szCs w:val="24"/>
          <w:lang w:eastAsia="ru-RU"/>
        </w:rPr>
        <w:t xml:space="preserve"> муниципальной услуги без рассмотрения</w:t>
      </w:r>
    </w:p>
    <w:p w:rsidR="0094100A" w:rsidRPr="0094100A" w:rsidRDefault="0094100A" w:rsidP="0094100A">
      <w:pPr>
        <w:spacing w:after="0" w:line="240" w:lineRule="auto"/>
        <w:ind w:firstLine="540"/>
        <w:jc w:val="center"/>
        <w:rPr>
          <w:rFonts w:ascii="Times New Roman" w:eastAsia="Times New Roman" w:hAnsi="Times New Roman" w:cs="Times New Roman"/>
          <w:b/>
          <w:sz w:val="24"/>
          <w:szCs w:val="24"/>
          <w:lang w:eastAsia="ru-RU"/>
        </w:rPr>
      </w:pPr>
    </w:p>
    <w:p w:rsidR="0094100A" w:rsidRPr="0094100A" w:rsidRDefault="0094100A" w:rsidP="0094100A">
      <w:pPr>
        <w:spacing w:after="0" w:line="240" w:lineRule="auto"/>
        <w:ind w:firstLine="540"/>
        <w:jc w:val="both"/>
        <w:rPr>
          <w:rFonts w:ascii="Times New Roman" w:eastAsia="Calibri" w:hAnsi="Times New Roman" w:cs="Times New Roman"/>
          <w:bCs/>
          <w:sz w:val="24"/>
          <w:szCs w:val="24"/>
        </w:rPr>
      </w:pPr>
      <w:r w:rsidRPr="009410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31</w:t>
      </w:r>
      <w:r w:rsidRPr="0094100A">
        <w:rPr>
          <w:rFonts w:ascii="Times New Roman" w:eastAsia="Times New Roman" w:hAnsi="Times New Roman" w:cs="Times New Roman"/>
          <w:sz w:val="24"/>
          <w:szCs w:val="24"/>
          <w:lang w:eastAsia="ru-RU"/>
        </w:rPr>
        <w:t xml:space="preserve">. </w:t>
      </w:r>
      <w:r w:rsidRPr="0094100A">
        <w:rPr>
          <w:rFonts w:ascii="Times New Roman" w:eastAsia="Calibri" w:hAnsi="Times New Roman" w:cs="Times New Roman"/>
          <w:bCs/>
          <w:sz w:val="24"/>
          <w:szCs w:val="24"/>
        </w:rPr>
        <w:t>Заявитель не позднее рабочего дня, предшествующего дню окончания срока предоставлен</w:t>
      </w:r>
      <w:r>
        <w:rPr>
          <w:rFonts w:ascii="Times New Roman" w:eastAsia="Calibri" w:hAnsi="Times New Roman" w:cs="Times New Roman"/>
          <w:bCs/>
          <w:sz w:val="24"/>
          <w:szCs w:val="24"/>
        </w:rPr>
        <w:t>ия услуги, вправе обратиться в У</w:t>
      </w:r>
      <w:r w:rsidRPr="0094100A">
        <w:rPr>
          <w:rFonts w:ascii="Times New Roman" w:eastAsia="Calibri" w:hAnsi="Times New Roman" w:cs="Times New Roman"/>
          <w:bCs/>
          <w:sz w:val="24"/>
          <w:szCs w:val="24"/>
        </w:rPr>
        <w:t>полномоченный орг</w:t>
      </w:r>
      <w:r>
        <w:rPr>
          <w:rFonts w:ascii="Times New Roman" w:eastAsia="Calibri" w:hAnsi="Times New Roman" w:cs="Times New Roman"/>
          <w:bCs/>
          <w:sz w:val="24"/>
          <w:szCs w:val="24"/>
        </w:rPr>
        <w:t>ан с заявлением об оставлении Уведомления о планируемом сносе</w:t>
      </w:r>
      <w:r w:rsidRPr="0094100A">
        <w:rPr>
          <w:rFonts w:ascii="Times New Roman" w:eastAsia="Calibri" w:hAnsi="Times New Roman" w:cs="Times New Roman"/>
          <w:bCs/>
          <w:sz w:val="24"/>
          <w:szCs w:val="24"/>
        </w:rPr>
        <w:t xml:space="preserve"> без рассмотрения по рекомендуемой форме согласно Приложению № </w:t>
      </w:r>
      <w:r>
        <w:rPr>
          <w:rFonts w:ascii="Times New Roman" w:eastAsia="Calibri" w:hAnsi="Times New Roman" w:cs="Times New Roman"/>
          <w:bCs/>
          <w:sz w:val="24"/>
          <w:szCs w:val="24"/>
        </w:rPr>
        <w:t>4</w:t>
      </w:r>
      <w:r w:rsidRPr="0094100A">
        <w:rPr>
          <w:rFonts w:ascii="Times New Roman" w:eastAsia="Calibri" w:hAnsi="Times New Roman" w:cs="Times New Roman"/>
          <w:bCs/>
          <w:sz w:val="24"/>
          <w:szCs w:val="24"/>
        </w:rPr>
        <w:t xml:space="preserve"> к настоящему Административному регламенту в поря</w:t>
      </w:r>
      <w:r>
        <w:rPr>
          <w:rFonts w:ascii="Times New Roman" w:eastAsia="Calibri" w:hAnsi="Times New Roman" w:cs="Times New Roman"/>
          <w:bCs/>
          <w:sz w:val="24"/>
          <w:szCs w:val="24"/>
        </w:rPr>
        <w:t>дке, установленном пунктами 2.8, 2.22</w:t>
      </w:r>
      <w:r w:rsidRPr="0094100A">
        <w:rPr>
          <w:rFonts w:ascii="Times New Roman" w:eastAsia="Calibri" w:hAnsi="Times New Roman" w:cs="Times New Roman"/>
          <w:bCs/>
          <w:sz w:val="24"/>
          <w:szCs w:val="24"/>
        </w:rPr>
        <w:t xml:space="preserve"> настоящего Административного регламента. </w:t>
      </w:r>
    </w:p>
    <w:p w:rsidR="0094100A" w:rsidRPr="0094100A" w:rsidRDefault="0094100A" w:rsidP="0094100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4100A">
        <w:rPr>
          <w:rFonts w:ascii="Times New Roman" w:eastAsia="Calibri" w:hAnsi="Times New Roman" w:cs="Times New Roman"/>
          <w:bCs/>
          <w:sz w:val="24"/>
          <w:szCs w:val="24"/>
        </w:rPr>
        <w:t>На основании поступившего заявления об оставлени</w:t>
      </w:r>
      <w:r>
        <w:rPr>
          <w:rFonts w:ascii="Times New Roman" w:eastAsia="Calibri" w:hAnsi="Times New Roman" w:cs="Times New Roman"/>
          <w:bCs/>
          <w:sz w:val="24"/>
          <w:szCs w:val="24"/>
        </w:rPr>
        <w:t xml:space="preserve">и </w:t>
      </w:r>
      <w:r w:rsidRPr="0094100A">
        <w:rPr>
          <w:rFonts w:ascii="Times New Roman" w:eastAsia="Calibri" w:hAnsi="Times New Roman" w:cs="Times New Roman"/>
          <w:bCs/>
          <w:sz w:val="24"/>
          <w:szCs w:val="24"/>
        </w:rPr>
        <w:t>Уведомления о планируемом сносе</w:t>
      </w:r>
      <w:r>
        <w:rPr>
          <w:rFonts w:ascii="Times New Roman" w:eastAsia="Calibri" w:hAnsi="Times New Roman" w:cs="Times New Roman"/>
          <w:bCs/>
          <w:sz w:val="24"/>
          <w:szCs w:val="24"/>
        </w:rPr>
        <w:t xml:space="preserve"> без рассмотрения У</w:t>
      </w:r>
      <w:r w:rsidRPr="0094100A">
        <w:rPr>
          <w:rFonts w:ascii="Times New Roman" w:eastAsia="Calibri" w:hAnsi="Times New Roman" w:cs="Times New Roman"/>
          <w:bCs/>
          <w:sz w:val="24"/>
          <w:szCs w:val="24"/>
        </w:rPr>
        <w:t xml:space="preserve">полномоченный орган принимает решение об оставлении </w:t>
      </w:r>
      <w:r>
        <w:rPr>
          <w:rFonts w:ascii="Times New Roman" w:eastAsia="Calibri" w:hAnsi="Times New Roman" w:cs="Times New Roman"/>
          <w:bCs/>
          <w:sz w:val="24"/>
          <w:szCs w:val="24"/>
        </w:rPr>
        <w:t>Уведомления о планируемом сносе</w:t>
      </w:r>
      <w:r w:rsidRPr="0094100A">
        <w:rPr>
          <w:rFonts w:ascii="Times New Roman" w:eastAsia="Calibri" w:hAnsi="Times New Roman" w:cs="Times New Roman"/>
          <w:bCs/>
          <w:sz w:val="24"/>
          <w:szCs w:val="24"/>
        </w:rPr>
        <w:t xml:space="preserve"> без рассмотрения.</w:t>
      </w:r>
    </w:p>
    <w:p w:rsidR="0094100A" w:rsidRPr="0094100A" w:rsidRDefault="0094100A" w:rsidP="009410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100A">
        <w:rPr>
          <w:rFonts w:ascii="Times New Roman" w:eastAsia="Calibri" w:hAnsi="Times New Roman" w:cs="Times New Roman"/>
          <w:bCs/>
          <w:sz w:val="24"/>
          <w:szCs w:val="24"/>
        </w:rPr>
        <w:t>Решение об оставлении Уведомлени</w:t>
      </w:r>
      <w:r>
        <w:rPr>
          <w:rFonts w:ascii="Times New Roman" w:eastAsia="Calibri" w:hAnsi="Times New Roman" w:cs="Times New Roman"/>
          <w:bCs/>
          <w:sz w:val="24"/>
          <w:szCs w:val="24"/>
        </w:rPr>
        <w:t>я о планируемом сносе</w:t>
      </w:r>
      <w:r w:rsidRPr="0094100A">
        <w:rPr>
          <w:rFonts w:ascii="Times New Roman" w:eastAsia="Calibri" w:hAnsi="Times New Roman" w:cs="Times New Roman"/>
          <w:bCs/>
          <w:sz w:val="24"/>
          <w:szCs w:val="24"/>
        </w:rPr>
        <w:t xml:space="preserve"> без рассмотрения направляется заявителю по рекомендуемой форме согласно Приложению № </w:t>
      </w:r>
      <w:r>
        <w:rPr>
          <w:rFonts w:ascii="Times New Roman" w:eastAsia="Calibri" w:hAnsi="Times New Roman" w:cs="Times New Roman"/>
          <w:bCs/>
          <w:sz w:val="24"/>
          <w:szCs w:val="24"/>
        </w:rPr>
        <w:t>5</w:t>
      </w:r>
      <w:r w:rsidRPr="0094100A">
        <w:rPr>
          <w:rFonts w:ascii="Times New Roman" w:eastAsia="Calibri" w:hAnsi="Times New Roman" w:cs="Times New Roman"/>
          <w:bCs/>
          <w:sz w:val="24"/>
          <w:szCs w:val="24"/>
        </w:rPr>
        <w:t xml:space="preserve"> к настоящему Админи</w:t>
      </w:r>
      <w:r w:rsidR="009F6191">
        <w:rPr>
          <w:rFonts w:ascii="Times New Roman" w:eastAsia="Calibri" w:hAnsi="Times New Roman" w:cs="Times New Roman"/>
          <w:bCs/>
          <w:sz w:val="24"/>
          <w:szCs w:val="24"/>
        </w:rPr>
        <w:t>стративному регламенту</w:t>
      </w:r>
      <w:r w:rsidRPr="0094100A">
        <w:rPr>
          <w:rFonts w:ascii="Times New Roman" w:eastAsia="Calibri" w:hAnsi="Times New Roman" w:cs="Times New Roman"/>
          <w:sz w:val="24"/>
          <w:szCs w:val="24"/>
        </w:rPr>
        <w:t xml:space="preserve"> способом, указанным заявителем в заявлении об оставлении </w:t>
      </w:r>
      <w:r w:rsidR="009F6191" w:rsidRPr="009F6191">
        <w:rPr>
          <w:rFonts w:ascii="Times New Roman" w:eastAsia="Calibri" w:hAnsi="Times New Roman" w:cs="Times New Roman"/>
          <w:sz w:val="24"/>
          <w:szCs w:val="24"/>
        </w:rPr>
        <w:t>Уведомления о планируемом сносе</w:t>
      </w:r>
      <w:r w:rsidRPr="0094100A">
        <w:rPr>
          <w:rFonts w:ascii="Times New Roman" w:eastAsia="Calibri" w:hAnsi="Times New Roman" w:cs="Times New Roman"/>
          <w:bCs/>
          <w:sz w:val="24"/>
          <w:szCs w:val="24"/>
        </w:rPr>
        <w:t xml:space="preserve"> без рассмотрения</w:t>
      </w:r>
      <w:r w:rsidRPr="0094100A">
        <w:rPr>
          <w:rFonts w:ascii="Times New Roman" w:eastAsia="Calibri" w:hAnsi="Times New Roman" w:cs="Times New Roman"/>
          <w:sz w:val="24"/>
          <w:szCs w:val="24"/>
        </w:rPr>
        <w:t xml:space="preserve">, </w:t>
      </w:r>
      <w:r w:rsidRPr="0094100A">
        <w:rPr>
          <w:rFonts w:ascii="Times New Roman" w:eastAsia="Calibri" w:hAnsi="Times New Roman" w:cs="Times New Roman"/>
          <w:bCs/>
          <w:sz w:val="24"/>
          <w:szCs w:val="24"/>
        </w:rPr>
        <w:t xml:space="preserve">не позднее рабочего дня, следующего за днем поступления </w:t>
      </w:r>
      <w:r w:rsidR="009F6191" w:rsidRPr="009F6191">
        <w:rPr>
          <w:rFonts w:ascii="Times New Roman" w:eastAsia="Calibri" w:hAnsi="Times New Roman" w:cs="Times New Roman"/>
          <w:bCs/>
          <w:sz w:val="24"/>
          <w:szCs w:val="24"/>
        </w:rPr>
        <w:t>Уведомления о планируемом сносе</w:t>
      </w:r>
      <w:r w:rsidRPr="0094100A">
        <w:rPr>
          <w:rFonts w:ascii="Times New Roman" w:eastAsia="Calibri" w:hAnsi="Times New Roman" w:cs="Times New Roman"/>
          <w:bCs/>
          <w:sz w:val="24"/>
          <w:szCs w:val="24"/>
        </w:rPr>
        <w:t xml:space="preserve"> без рассмотрения</w:t>
      </w:r>
      <w:r w:rsidRPr="0094100A">
        <w:rPr>
          <w:rFonts w:ascii="Times New Roman" w:eastAsia="Calibri" w:hAnsi="Times New Roman" w:cs="Times New Roman"/>
          <w:sz w:val="24"/>
          <w:szCs w:val="24"/>
        </w:rPr>
        <w:t>.</w:t>
      </w:r>
    </w:p>
    <w:p w:rsidR="0094100A" w:rsidRDefault="0094100A" w:rsidP="0094100A">
      <w:pPr>
        <w:spacing w:after="0" w:line="240" w:lineRule="auto"/>
        <w:ind w:firstLine="708"/>
        <w:jc w:val="both"/>
        <w:rPr>
          <w:rFonts w:ascii="Times New Roman" w:eastAsia="Tahoma" w:hAnsi="Times New Roman" w:cs="Times New Roman"/>
          <w:bCs/>
          <w:sz w:val="24"/>
          <w:szCs w:val="24"/>
          <w:lang w:eastAsia="ru-RU" w:bidi="ru-RU"/>
        </w:rPr>
      </w:pPr>
      <w:r w:rsidRPr="0094100A">
        <w:rPr>
          <w:rFonts w:ascii="Times New Roman" w:eastAsia="Tahoma" w:hAnsi="Times New Roman" w:cs="Times New Roman"/>
          <w:bCs/>
          <w:sz w:val="24"/>
          <w:szCs w:val="24"/>
          <w:lang w:eastAsia="ru-RU" w:bidi="ru-RU"/>
        </w:rPr>
        <w:t>Оставление без рассмотрения</w:t>
      </w:r>
      <w:r w:rsidR="009F6191" w:rsidRPr="009F6191">
        <w:t xml:space="preserve"> </w:t>
      </w:r>
      <w:r w:rsidR="009F6191" w:rsidRPr="009F6191">
        <w:rPr>
          <w:rFonts w:ascii="Times New Roman" w:eastAsia="Tahoma" w:hAnsi="Times New Roman" w:cs="Times New Roman"/>
          <w:bCs/>
          <w:sz w:val="24"/>
          <w:szCs w:val="24"/>
          <w:lang w:eastAsia="ru-RU" w:bidi="ru-RU"/>
        </w:rPr>
        <w:t>Уведомления о планируемом сносе</w:t>
      </w:r>
      <w:r w:rsidRPr="0094100A">
        <w:rPr>
          <w:rFonts w:ascii="Times New Roman" w:eastAsia="Tahoma" w:hAnsi="Times New Roman" w:cs="Times New Roman"/>
          <w:bCs/>
          <w:sz w:val="24"/>
          <w:szCs w:val="24"/>
          <w:lang w:eastAsia="ru-RU" w:bidi="ru-RU"/>
        </w:rPr>
        <w:t xml:space="preserve">  не препятствует повторному обращению заявителя в уполномоченный орган за предоставлением услуги.</w:t>
      </w:r>
    </w:p>
    <w:p w:rsidR="009F6191" w:rsidRDefault="009F6191" w:rsidP="0094100A">
      <w:pPr>
        <w:spacing w:after="0" w:line="240" w:lineRule="auto"/>
        <w:ind w:firstLine="708"/>
        <w:jc w:val="both"/>
        <w:rPr>
          <w:rFonts w:ascii="Times New Roman" w:eastAsia="Tahoma" w:hAnsi="Times New Roman" w:cs="Times New Roman"/>
          <w:bCs/>
          <w:sz w:val="24"/>
          <w:szCs w:val="24"/>
          <w:lang w:eastAsia="ru-RU" w:bidi="ru-RU"/>
        </w:rPr>
      </w:pPr>
    </w:p>
    <w:p w:rsidR="009F6191" w:rsidRPr="009E7378" w:rsidRDefault="009F6191" w:rsidP="009F6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Вариант 2</w:t>
      </w:r>
      <w:r w:rsidRPr="009E7378">
        <w:rPr>
          <w:rFonts w:ascii="Times New Roman" w:eastAsia="Times New Roman" w:hAnsi="Times New Roman" w:cs="Times New Roman"/>
          <w:sz w:val="24"/>
          <w:szCs w:val="24"/>
          <w:lang w:eastAsia="ru-RU"/>
        </w:rPr>
        <w:t xml:space="preserve"> </w:t>
      </w:r>
    </w:p>
    <w:p w:rsidR="009F6191" w:rsidRPr="009E7378" w:rsidRDefault="009F6191" w:rsidP="009F6191">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F6191" w:rsidRPr="009E7378" w:rsidRDefault="009F6191" w:rsidP="009F6191">
      <w:pPr>
        <w:spacing w:after="0" w:line="240" w:lineRule="auto"/>
        <w:ind w:firstLine="540"/>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lastRenderedPageBreak/>
        <w:t>3.3</w:t>
      </w:r>
      <w:r>
        <w:rPr>
          <w:rFonts w:ascii="Times New Roman" w:eastAsia="Times New Roman" w:hAnsi="Times New Roman" w:cs="Times New Roman"/>
          <w:sz w:val="24"/>
          <w:szCs w:val="24"/>
          <w:lang w:eastAsia="ru-RU"/>
        </w:rPr>
        <w:t>2</w:t>
      </w:r>
      <w:r w:rsidRPr="009E7378">
        <w:rPr>
          <w:rFonts w:ascii="Times New Roman" w:eastAsia="Times New Roman" w:hAnsi="Times New Roman" w:cs="Times New Roman"/>
          <w:sz w:val="24"/>
          <w:szCs w:val="24"/>
          <w:lang w:eastAsia="ru-RU"/>
        </w:rPr>
        <w:t>. Результат</w:t>
      </w:r>
      <w:r>
        <w:rPr>
          <w:rFonts w:ascii="Times New Roman" w:eastAsia="Times New Roman" w:hAnsi="Times New Roman" w:cs="Times New Roman"/>
          <w:sz w:val="24"/>
          <w:szCs w:val="24"/>
          <w:lang w:eastAsia="ru-RU"/>
        </w:rPr>
        <w:t xml:space="preserve"> предоставления муниципальной</w:t>
      </w:r>
      <w:r w:rsidRPr="009E7378">
        <w:rPr>
          <w:rFonts w:ascii="Times New Roman" w:eastAsia="Times New Roman" w:hAnsi="Times New Roman" w:cs="Times New Roman"/>
          <w:sz w:val="24"/>
          <w:szCs w:val="24"/>
          <w:lang w:eastAsia="ru-RU"/>
        </w:rPr>
        <w:t xml:space="preserve"> услуги указан в подпункте </w:t>
      </w:r>
      <w:r>
        <w:rPr>
          <w:rFonts w:ascii="Times New Roman" w:eastAsia="Calibri" w:hAnsi="Times New Roman" w:cs="Times New Roman"/>
          <w:bCs/>
          <w:sz w:val="24"/>
          <w:szCs w:val="24"/>
        </w:rPr>
        <w:t>2</w:t>
      </w:r>
      <w:r w:rsidRPr="009E7378">
        <w:rPr>
          <w:rFonts w:ascii="Times New Roman" w:eastAsia="Times New Roman" w:hAnsi="Times New Roman" w:cs="Times New Roman"/>
          <w:sz w:val="24"/>
          <w:szCs w:val="24"/>
          <w:lang w:eastAsia="ru-RU"/>
        </w:rPr>
        <w:t xml:space="preserve"> пункта 2.3 настоящего Административного регламента. </w:t>
      </w:r>
    </w:p>
    <w:p w:rsidR="009F6191" w:rsidRPr="009E7378" w:rsidRDefault="009F6191" w:rsidP="009F6191">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F6191" w:rsidRPr="009E7378" w:rsidRDefault="009F6191" w:rsidP="009F6191">
      <w:pPr>
        <w:spacing w:after="0" w:line="240" w:lineRule="auto"/>
        <w:jc w:val="center"/>
        <w:rPr>
          <w:rFonts w:ascii="Times New Roman" w:eastAsia="Times New Roman" w:hAnsi="Times New Roman" w:cs="Times New Roman"/>
          <w:sz w:val="24"/>
          <w:szCs w:val="24"/>
          <w:lang w:eastAsia="ru-RU"/>
        </w:rPr>
      </w:pPr>
      <w:r w:rsidRPr="009E7378">
        <w:rPr>
          <w:rFonts w:ascii="Times New Roman" w:eastAsia="Times New Roman" w:hAnsi="Times New Roman" w:cs="Times New Roman"/>
          <w:b/>
          <w:bCs/>
          <w:sz w:val="24"/>
          <w:szCs w:val="24"/>
          <w:lang w:eastAsia="ru-RU"/>
        </w:rPr>
        <w:t>Перечень и описание административных процедур предоставления</w:t>
      </w:r>
      <w:r w:rsidRPr="009E7378">
        <w:rPr>
          <w:rFonts w:ascii="Times New Roman" w:eastAsia="Times New Roman" w:hAnsi="Times New Roman" w:cs="Times New Roman"/>
          <w:sz w:val="24"/>
          <w:szCs w:val="24"/>
          <w:lang w:eastAsia="ru-RU"/>
        </w:rPr>
        <w:t xml:space="preserve"> </w:t>
      </w:r>
    </w:p>
    <w:p w:rsidR="009F6191" w:rsidRPr="009E7378" w:rsidRDefault="009F6191" w:rsidP="009F61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r w:rsidRPr="009E7378">
        <w:rPr>
          <w:rFonts w:ascii="Times New Roman" w:eastAsia="Times New Roman" w:hAnsi="Times New Roman" w:cs="Times New Roman"/>
          <w:b/>
          <w:sz w:val="24"/>
          <w:szCs w:val="24"/>
          <w:lang w:eastAsia="ru-RU"/>
        </w:rPr>
        <w:t xml:space="preserve"> </w:t>
      </w:r>
      <w:r w:rsidRPr="009E7378">
        <w:rPr>
          <w:rFonts w:ascii="Times New Roman" w:eastAsia="Times New Roman" w:hAnsi="Times New Roman" w:cs="Times New Roman"/>
          <w:b/>
          <w:bCs/>
          <w:sz w:val="24"/>
          <w:szCs w:val="24"/>
          <w:lang w:eastAsia="ru-RU"/>
        </w:rPr>
        <w:t>услуги</w:t>
      </w:r>
      <w:r w:rsidRPr="009E7378">
        <w:rPr>
          <w:rFonts w:ascii="Times New Roman" w:eastAsia="Times New Roman" w:hAnsi="Times New Roman" w:cs="Times New Roman"/>
          <w:b/>
          <w:sz w:val="24"/>
          <w:szCs w:val="24"/>
          <w:lang w:eastAsia="ru-RU"/>
        </w:rPr>
        <w:t xml:space="preserve"> </w:t>
      </w:r>
    </w:p>
    <w:p w:rsidR="009F6191" w:rsidRPr="00FC44CA" w:rsidRDefault="009F6191" w:rsidP="009F6191">
      <w:pPr>
        <w:spacing w:after="0" w:line="240" w:lineRule="auto"/>
        <w:jc w:val="both"/>
        <w:rPr>
          <w:rFonts w:ascii="Times New Roman" w:eastAsia="Times New Roman" w:hAnsi="Times New Roman" w:cs="Times New Roman"/>
          <w:sz w:val="24"/>
          <w:szCs w:val="24"/>
          <w:lang w:eastAsia="ru-RU"/>
        </w:rPr>
      </w:pPr>
      <w:r w:rsidRPr="009E7378">
        <w:rPr>
          <w:rFonts w:ascii="Times New Roman" w:eastAsia="Times New Roman" w:hAnsi="Times New Roman" w:cs="Times New Roman"/>
          <w:sz w:val="24"/>
          <w:szCs w:val="24"/>
          <w:lang w:eastAsia="ru-RU"/>
        </w:rPr>
        <w:t xml:space="preserve">  </w:t>
      </w:r>
    </w:p>
    <w:p w:rsidR="009F6191" w:rsidRPr="00FC44CA"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3.33. При поступлении Уведомления о завершении сноса</w:t>
      </w:r>
      <w:r w:rsidRPr="00FC44CA">
        <w:rPr>
          <w:rFonts w:ascii="Times New Roman CYR" w:eastAsia="Times New Roman" w:hAnsi="Times New Roman CYR" w:cs="Times New Roman CYR"/>
          <w:bCs/>
          <w:sz w:val="24"/>
          <w:szCs w:val="24"/>
          <w:lang w:eastAsia="ru-RU"/>
        </w:rPr>
        <w:t xml:space="preserve"> осуществляются следующие административные процедуры:</w:t>
      </w:r>
    </w:p>
    <w:p w:rsidR="009F6191" w:rsidRPr="00D97E7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 прием Уведомления о завершении сноса</w:t>
      </w:r>
      <w:r w:rsidRPr="00D97E78">
        <w:rPr>
          <w:rFonts w:ascii="Times New Roman CYR" w:eastAsia="Times New Roman" w:hAnsi="Times New Roman CYR" w:cs="Times New Roman CYR"/>
          <w:bCs/>
          <w:sz w:val="24"/>
          <w:szCs w:val="24"/>
          <w:lang w:eastAsia="ru-RU"/>
        </w:rPr>
        <w:t>;</w:t>
      </w:r>
    </w:p>
    <w:p w:rsidR="009F6191"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Pr="000D2EB8">
        <w:rPr>
          <w:rFonts w:ascii="Times New Roman CYR" w:eastAsia="Times New Roman" w:hAnsi="Times New Roman CYR" w:cs="Times New Roman CYR"/>
          <w:bCs/>
          <w:sz w:val="24"/>
          <w:szCs w:val="24"/>
          <w:lang w:eastAsia="ru-RU"/>
        </w:rPr>
        <w:t xml:space="preserve"> обеспечение разм</w:t>
      </w:r>
      <w:r>
        <w:rPr>
          <w:rFonts w:ascii="Times New Roman CYR" w:eastAsia="Times New Roman" w:hAnsi="Times New Roman CYR" w:cs="Times New Roman CYR"/>
          <w:bCs/>
          <w:sz w:val="24"/>
          <w:szCs w:val="24"/>
          <w:lang w:eastAsia="ru-RU"/>
        </w:rPr>
        <w:t>ещения уведомления о завершении сноса</w:t>
      </w:r>
      <w:r w:rsidRPr="000D2EB8">
        <w:rPr>
          <w:rFonts w:ascii="Times New Roman CYR" w:eastAsia="Times New Roman" w:hAnsi="Times New Roman CYR" w:cs="Times New Roman CYR"/>
          <w:bCs/>
          <w:sz w:val="24"/>
          <w:szCs w:val="24"/>
          <w:lang w:eastAsia="ru-RU"/>
        </w:rPr>
        <w:t xml:space="preserve"> в ГИСОГД либо отказ </w:t>
      </w:r>
      <w:r>
        <w:rPr>
          <w:rFonts w:ascii="Times New Roman CYR" w:eastAsia="Times New Roman" w:hAnsi="Times New Roman CYR" w:cs="Times New Roman CYR"/>
          <w:bCs/>
          <w:sz w:val="24"/>
          <w:szCs w:val="24"/>
          <w:lang w:eastAsia="ru-RU"/>
        </w:rPr>
        <w:t>в обеспечении такого размещения</w:t>
      </w:r>
      <w:r w:rsidRPr="000D2EB8">
        <w:t xml:space="preserve"> </w:t>
      </w:r>
      <w:r>
        <w:t xml:space="preserve">и </w:t>
      </w:r>
      <w:r w:rsidRPr="000D2EB8">
        <w:rPr>
          <w:rFonts w:ascii="Times New Roman CYR" w:eastAsia="Times New Roman" w:hAnsi="Times New Roman CYR" w:cs="Times New Roman CYR"/>
          <w:bCs/>
          <w:sz w:val="24"/>
          <w:szCs w:val="24"/>
          <w:lang w:eastAsia="ru-RU"/>
        </w:rPr>
        <w:t>уведомление о таком размещении органа регионального государственного строительного надзора</w:t>
      </w:r>
      <w:r>
        <w:rPr>
          <w:rFonts w:ascii="Times New Roman CYR" w:eastAsia="Times New Roman" w:hAnsi="Times New Roman CYR" w:cs="Times New Roman CYR"/>
          <w:bCs/>
          <w:sz w:val="24"/>
          <w:szCs w:val="24"/>
          <w:lang w:eastAsia="ru-RU"/>
        </w:rPr>
        <w:t>.</w:t>
      </w:r>
    </w:p>
    <w:p w:rsidR="009F6191" w:rsidRPr="006A22F6"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Прием Уведомления о завершении сноса</w:t>
      </w:r>
      <w:r w:rsidRPr="006A22F6">
        <w:rPr>
          <w:rFonts w:ascii="Times New Roman CYR" w:eastAsia="Times New Roman" w:hAnsi="Times New Roman CYR" w:cs="Times New Roman CYR"/>
          <w:b/>
          <w:bCs/>
          <w:sz w:val="24"/>
          <w:szCs w:val="24"/>
          <w:lang w:eastAsia="ru-RU"/>
        </w:rPr>
        <w:t>.</w:t>
      </w:r>
    </w:p>
    <w:p w:rsidR="009F6191" w:rsidRPr="000D2EB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3.34</w:t>
      </w:r>
      <w:r w:rsidRPr="000D2EB8">
        <w:rPr>
          <w:rFonts w:ascii="Times New Roman CYR" w:eastAsia="Times New Roman" w:hAnsi="Times New Roman CYR" w:cs="Times New Roman CYR"/>
          <w:bCs/>
          <w:sz w:val="24"/>
          <w:szCs w:val="24"/>
          <w:lang w:eastAsia="ru-RU"/>
        </w:rPr>
        <w:t>. Основанием для начала административной пр</w:t>
      </w:r>
      <w:r>
        <w:rPr>
          <w:rFonts w:ascii="Times New Roman CYR" w:eastAsia="Times New Roman" w:hAnsi="Times New Roman CYR" w:cs="Times New Roman CYR"/>
          <w:bCs/>
          <w:sz w:val="24"/>
          <w:szCs w:val="24"/>
          <w:lang w:eastAsia="ru-RU"/>
        </w:rPr>
        <w:t>оцедуры является поступление в У</w:t>
      </w:r>
      <w:r w:rsidRPr="000D2EB8">
        <w:rPr>
          <w:rFonts w:ascii="Times New Roman CYR" w:eastAsia="Times New Roman" w:hAnsi="Times New Roman CYR" w:cs="Times New Roman CYR"/>
          <w:bCs/>
          <w:sz w:val="24"/>
          <w:szCs w:val="24"/>
          <w:lang w:eastAsia="ru-RU"/>
        </w:rPr>
        <w:t>полномоченный орга</w:t>
      </w:r>
      <w:r>
        <w:rPr>
          <w:rFonts w:ascii="Times New Roman CYR" w:eastAsia="Times New Roman" w:hAnsi="Times New Roman CYR" w:cs="Times New Roman CYR"/>
          <w:bCs/>
          <w:sz w:val="24"/>
          <w:szCs w:val="24"/>
          <w:lang w:eastAsia="ru-RU"/>
        </w:rPr>
        <w:t>н Уведомления о завершении сноса</w:t>
      </w:r>
      <w:r w:rsidRPr="000D2EB8">
        <w:rPr>
          <w:rFonts w:ascii="Times New Roman CYR" w:eastAsia="Times New Roman" w:hAnsi="Times New Roman CYR" w:cs="Times New Roman CYR"/>
          <w:bCs/>
          <w:sz w:val="24"/>
          <w:szCs w:val="24"/>
          <w:lang w:eastAsia="ru-RU"/>
        </w:rPr>
        <w:t xml:space="preserve"> </w:t>
      </w:r>
      <w:r w:rsidR="00F864F8">
        <w:rPr>
          <w:rFonts w:ascii="Times New Roman CYR" w:eastAsia="Times New Roman" w:hAnsi="Times New Roman CYR" w:cs="Times New Roman CYR"/>
          <w:bCs/>
          <w:sz w:val="24"/>
          <w:szCs w:val="24"/>
          <w:lang w:eastAsia="ru-RU"/>
        </w:rPr>
        <w:t xml:space="preserve">и </w:t>
      </w:r>
      <w:r w:rsidR="00F864F8" w:rsidRPr="00F864F8">
        <w:rPr>
          <w:rFonts w:ascii="Times New Roman CYR" w:eastAsia="Times New Roman" w:hAnsi="Times New Roman CYR" w:cs="Times New Roman CYR"/>
          <w:bCs/>
          <w:sz w:val="24"/>
          <w:szCs w:val="24"/>
          <w:lang w:eastAsia="ru-RU"/>
        </w:rPr>
        <w:t>документов,</w:t>
      </w:r>
      <w:r w:rsidR="00F864F8">
        <w:rPr>
          <w:rFonts w:ascii="Times New Roman CYR" w:eastAsia="Times New Roman" w:hAnsi="Times New Roman CYR" w:cs="Times New Roman CYR"/>
          <w:bCs/>
          <w:sz w:val="24"/>
          <w:szCs w:val="24"/>
          <w:lang w:eastAsia="ru-RU"/>
        </w:rPr>
        <w:t xml:space="preserve"> предусмотренных подпунктами 2-5, 8</w:t>
      </w:r>
      <w:r w:rsidR="00F864F8" w:rsidRPr="00F864F8">
        <w:rPr>
          <w:rFonts w:ascii="Times New Roman CYR" w:eastAsia="Times New Roman" w:hAnsi="Times New Roman CYR" w:cs="Times New Roman CYR"/>
          <w:bCs/>
          <w:sz w:val="24"/>
          <w:szCs w:val="24"/>
          <w:lang w:eastAsia="ru-RU"/>
        </w:rPr>
        <w:t xml:space="preserve"> пункта 2.6 настоящего Административного регламента </w:t>
      </w:r>
      <w:r w:rsidRPr="000D2EB8">
        <w:rPr>
          <w:rFonts w:ascii="Times New Roman CYR" w:eastAsia="Times New Roman" w:hAnsi="Times New Roman CYR" w:cs="Times New Roman CYR"/>
          <w:bCs/>
          <w:sz w:val="24"/>
          <w:szCs w:val="24"/>
          <w:lang w:eastAsia="ru-RU"/>
        </w:rPr>
        <w:t>одним из спос</w:t>
      </w:r>
      <w:r>
        <w:rPr>
          <w:rFonts w:ascii="Times New Roman CYR" w:eastAsia="Times New Roman" w:hAnsi="Times New Roman CYR" w:cs="Times New Roman CYR"/>
          <w:bCs/>
          <w:sz w:val="24"/>
          <w:szCs w:val="24"/>
          <w:lang w:eastAsia="ru-RU"/>
        </w:rPr>
        <w:t>обов, установленных пунктом 2.8</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9F6191" w:rsidRPr="000D2EB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C70A86">
        <w:rPr>
          <w:rFonts w:ascii="Times New Roman CYR" w:eastAsia="Times New Roman" w:hAnsi="Times New Roman CYR" w:cs="Times New Roman CYR"/>
          <w:bCs/>
          <w:sz w:val="24"/>
          <w:szCs w:val="24"/>
          <w:lang w:eastAsia="ru-RU"/>
        </w:rPr>
        <w:t>35</w:t>
      </w:r>
      <w:r w:rsidRPr="000D2EB8">
        <w:rPr>
          <w:rFonts w:ascii="Times New Roman CYR" w:eastAsia="Times New Roman" w:hAnsi="Times New Roman CYR" w:cs="Times New Roman CYR"/>
          <w:bCs/>
          <w:sz w:val="24"/>
          <w:szCs w:val="24"/>
          <w:lang w:eastAsia="ru-RU"/>
        </w:rPr>
        <w:t>. В целях установления личности физическ</w:t>
      </w:r>
      <w:r>
        <w:rPr>
          <w:rFonts w:ascii="Times New Roman CYR" w:eastAsia="Times New Roman" w:hAnsi="Times New Roman CYR" w:cs="Times New Roman CYR"/>
          <w:bCs/>
          <w:sz w:val="24"/>
          <w:szCs w:val="24"/>
          <w:lang w:eastAsia="ru-RU"/>
        </w:rPr>
        <w:t>ое лицо представляет в У</w:t>
      </w:r>
      <w:r w:rsidRPr="000D2EB8">
        <w:rPr>
          <w:rFonts w:ascii="Times New Roman CYR" w:eastAsia="Times New Roman" w:hAnsi="Times New Roman CYR" w:cs="Times New Roman CYR"/>
          <w:bCs/>
          <w:sz w:val="24"/>
          <w:szCs w:val="24"/>
          <w:lang w:eastAsia="ru-RU"/>
        </w:rPr>
        <w:t>полномоченный орган документ</w:t>
      </w:r>
      <w:r>
        <w:rPr>
          <w:rFonts w:ascii="Times New Roman CYR" w:eastAsia="Times New Roman" w:hAnsi="Times New Roman CYR" w:cs="Times New Roman CYR"/>
          <w:bCs/>
          <w:sz w:val="24"/>
          <w:szCs w:val="24"/>
          <w:lang w:eastAsia="ru-RU"/>
        </w:rPr>
        <w:t>, предусмотренный подпунктом 2 пункта 2.6</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w:t>
      </w:r>
      <w:r>
        <w:rPr>
          <w:rFonts w:ascii="Times New Roman CYR" w:eastAsia="Times New Roman" w:hAnsi="Times New Roman CYR" w:cs="Times New Roman CYR"/>
          <w:bCs/>
          <w:sz w:val="24"/>
          <w:szCs w:val="24"/>
          <w:lang w:eastAsia="ru-RU"/>
        </w:rPr>
        <w:t>енные подпунктами 2, 3 пункта 2.6</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9F6191" w:rsidRPr="000D2EB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w:t>
      </w:r>
      <w:r>
        <w:rPr>
          <w:rFonts w:ascii="Times New Roman CYR" w:eastAsia="Times New Roman" w:hAnsi="Times New Roman CYR" w:cs="Times New Roman CYR"/>
          <w:bCs/>
          <w:sz w:val="24"/>
          <w:szCs w:val="24"/>
          <w:lang w:eastAsia="ru-RU"/>
        </w:rPr>
        <w:t xml:space="preserve"> предусмотренные подпунктами 2, 3 пункта 2.6</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9F6191" w:rsidRPr="000D2EB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w:t>
      </w:r>
      <w:r>
        <w:rPr>
          <w:rFonts w:ascii="Times New Roman CYR" w:eastAsia="Times New Roman" w:hAnsi="Times New Roman CYR" w:cs="Times New Roman CYR"/>
          <w:bCs/>
          <w:sz w:val="24"/>
          <w:szCs w:val="24"/>
          <w:lang w:eastAsia="ru-RU"/>
        </w:rPr>
        <w:t>, предусмотренный подпунктом 2 пункта 2.6</w:t>
      </w:r>
      <w:r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3.36</w:t>
      </w:r>
      <w:r w:rsidR="009F6191" w:rsidRPr="000D2EB8">
        <w:rPr>
          <w:rFonts w:ascii="Times New Roman CYR" w:eastAsia="Times New Roman" w:hAnsi="Times New Roman CYR" w:cs="Times New Roman CYR"/>
          <w:bCs/>
          <w:sz w:val="24"/>
          <w:szCs w:val="24"/>
          <w:lang w:eastAsia="ru-RU"/>
        </w:rPr>
        <w:t>. Основания для приняти</w:t>
      </w:r>
      <w:r w:rsidR="009F6191">
        <w:rPr>
          <w:rFonts w:ascii="Times New Roman CYR" w:eastAsia="Times New Roman" w:hAnsi="Times New Roman CYR" w:cs="Times New Roman CYR"/>
          <w:bCs/>
          <w:sz w:val="24"/>
          <w:szCs w:val="24"/>
          <w:lang w:eastAsia="ru-RU"/>
        </w:rPr>
        <w:t>я решения об отказе в приеме Уведом</w:t>
      </w:r>
      <w:r>
        <w:rPr>
          <w:rFonts w:ascii="Times New Roman CYR" w:eastAsia="Times New Roman" w:hAnsi="Times New Roman CYR" w:cs="Times New Roman CYR"/>
          <w:bCs/>
          <w:sz w:val="24"/>
          <w:szCs w:val="24"/>
          <w:lang w:eastAsia="ru-RU"/>
        </w:rPr>
        <w:t>ления о завершении сноса, в том числе представленного</w:t>
      </w:r>
      <w:r w:rsidR="009F6191" w:rsidRPr="000D2EB8">
        <w:rPr>
          <w:rFonts w:ascii="Times New Roman CYR" w:eastAsia="Times New Roman" w:hAnsi="Times New Roman CYR" w:cs="Times New Roman CYR"/>
          <w:bCs/>
          <w:sz w:val="24"/>
          <w:szCs w:val="24"/>
          <w:lang w:eastAsia="ru-RU"/>
        </w:rPr>
        <w:t xml:space="preserve"> в электронной форме</w:t>
      </w:r>
      <w:r w:rsidR="009F6191">
        <w:rPr>
          <w:rFonts w:ascii="Times New Roman CYR" w:eastAsia="Times New Roman" w:hAnsi="Times New Roman CYR" w:cs="Times New Roman CYR"/>
          <w:bCs/>
          <w:sz w:val="24"/>
          <w:szCs w:val="24"/>
          <w:lang w:eastAsia="ru-RU"/>
        </w:rPr>
        <w:t xml:space="preserve"> предусмотрены пунктом 2.12 настоящего Административного регламента.</w:t>
      </w:r>
      <w:r w:rsidR="009F6191" w:rsidRPr="000D2EB8">
        <w:rPr>
          <w:rFonts w:ascii="Times New Roman CYR" w:eastAsia="Times New Roman" w:hAnsi="Times New Roman CYR" w:cs="Times New Roman CYR"/>
          <w:bCs/>
          <w:sz w:val="24"/>
          <w:szCs w:val="24"/>
          <w:lang w:eastAsia="ru-RU"/>
        </w:rPr>
        <w:t xml:space="preserve"> </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3.37</w:t>
      </w:r>
      <w:r w:rsidR="009F6191">
        <w:rPr>
          <w:rFonts w:ascii="Times New Roman CYR" w:eastAsia="Times New Roman" w:hAnsi="Times New Roman CYR" w:cs="Times New Roman CYR"/>
          <w:bCs/>
          <w:sz w:val="24"/>
          <w:szCs w:val="24"/>
          <w:lang w:eastAsia="ru-RU"/>
        </w:rPr>
        <w:t>. В приеме</w:t>
      </w:r>
      <w:r>
        <w:rPr>
          <w:rFonts w:ascii="Times New Roman CYR" w:eastAsia="Times New Roman" w:hAnsi="Times New Roman CYR" w:cs="Times New Roman CYR"/>
          <w:bCs/>
          <w:sz w:val="24"/>
          <w:szCs w:val="24"/>
          <w:lang w:eastAsia="ru-RU"/>
        </w:rPr>
        <w:t xml:space="preserve"> Уведомления о завершении сноса</w:t>
      </w:r>
      <w:r w:rsidR="009F6191" w:rsidRPr="000D2EB8">
        <w:rPr>
          <w:rFonts w:ascii="Times New Roman CYR" w:eastAsia="Times New Roman" w:hAnsi="Times New Roman CYR" w:cs="Times New Roman CYR"/>
          <w:bCs/>
          <w:sz w:val="24"/>
          <w:szCs w:val="24"/>
          <w:lang w:eastAsia="ru-RU"/>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9F6191" w:rsidRPr="000D2EB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0D2EB8">
        <w:rPr>
          <w:rFonts w:ascii="Times New Roman CYR" w:eastAsia="Times New Roman" w:hAnsi="Times New Roman CYR" w:cs="Times New Roman CYR"/>
          <w:bCs/>
          <w:sz w:val="24"/>
          <w:szCs w:val="24"/>
          <w:lang w:eastAsia="ru-RU"/>
        </w:rPr>
        <w:t>Многофункциональный центр в соответствии согл</w:t>
      </w:r>
      <w:r>
        <w:rPr>
          <w:rFonts w:ascii="Times New Roman CYR" w:eastAsia="Times New Roman" w:hAnsi="Times New Roman CYR" w:cs="Times New Roman CYR"/>
          <w:bCs/>
          <w:sz w:val="24"/>
          <w:szCs w:val="24"/>
          <w:lang w:eastAsia="ru-RU"/>
        </w:rPr>
        <w:t>ашением о взаимодействии между У</w:t>
      </w:r>
      <w:r w:rsidRPr="000D2EB8">
        <w:rPr>
          <w:rFonts w:ascii="Times New Roman CYR" w:eastAsia="Times New Roman" w:hAnsi="Times New Roman CYR" w:cs="Times New Roman CYR"/>
          <w:bCs/>
          <w:sz w:val="24"/>
          <w:szCs w:val="24"/>
          <w:lang w:eastAsia="ru-RU"/>
        </w:rPr>
        <w:t>полномоченным</w:t>
      </w:r>
      <w:r>
        <w:rPr>
          <w:rFonts w:ascii="Times New Roman CYR" w:eastAsia="Times New Roman" w:hAnsi="Times New Roman CYR" w:cs="Times New Roman CYR"/>
          <w:bCs/>
          <w:sz w:val="24"/>
          <w:szCs w:val="24"/>
          <w:lang w:eastAsia="ru-RU"/>
        </w:rPr>
        <w:t xml:space="preserve"> органом </w:t>
      </w:r>
      <w:r w:rsidRPr="000D2EB8">
        <w:rPr>
          <w:rFonts w:ascii="Times New Roman CYR" w:eastAsia="Times New Roman" w:hAnsi="Times New Roman CYR" w:cs="Times New Roman CYR"/>
          <w:bCs/>
          <w:sz w:val="24"/>
          <w:szCs w:val="24"/>
          <w:lang w:eastAsia="ru-RU"/>
        </w:rPr>
        <w:t xml:space="preserve"> и многофункциональ</w:t>
      </w:r>
      <w:r>
        <w:rPr>
          <w:rFonts w:ascii="Times New Roman CYR" w:eastAsia="Times New Roman" w:hAnsi="Times New Roman CYR" w:cs="Times New Roman CYR"/>
          <w:bCs/>
          <w:sz w:val="24"/>
          <w:szCs w:val="24"/>
          <w:lang w:eastAsia="ru-RU"/>
        </w:rPr>
        <w:t>ным центром участвует в приеме</w:t>
      </w:r>
      <w:r w:rsidR="00C70A86">
        <w:rPr>
          <w:rFonts w:ascii="Times New Roman CYR" w:eastAsia="Times New Roman" w:hAnsi="Times New Roman CYR" w:cs="Times New Roman CYR"/>
          <w:bCs/>
          <w:sz w:val="24"/>
          <w:szCs w:val="24"/>
          <w:lang w:eastAsia="ru-RU"/>
        </w:rPr>
        <w:t xml:space="preserve"> Уведомления о завершении сноса</w:t>
      </w:r>
      <w:r w:rsidRPr="000D2EB8">
        <w:rPr>
          <w:rFonts w:ascii="Times New Roman CYR" w:eastAsia="Times New Roman" w:hAnsi="Times New Roman CYR" w:cs="Times New Roman CYR"/>
          <w:bCs/>
          <w:sz w:val="24"/>
          <w:szCs w:val="24"/>
          <w:lang w:eastAsia="ru-RU"/>
        </w:rPr>
        <w:t>.</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3.38</w:t>
      </w:r>
      <w:r w:rsidR="009F6191" w:rsidRPr="000D2EB8">
        <w:rPr>
          <w:rFonts w:ascii="Times New Roman CYR" w:eastAsia="Times New Roman" w:hAnsi="Times New Roman CYR" w:cs="Times New Roman CYR"/>
          <w:bCs/>
          <w:sz w:val="24"/>
          <w:szCs w:val="24"/>
          <w:lang w:eastAsia="ru-RU"/>
        </w:rPr>
        <w:t>. Возможность получения</w:t>
      </w:r>
      <w:r>
        <w:rPr>
          <w:rFonts w:ascii="Times New Roman CYR" w:eastAsia="Times New Roman" w:hAnsi="Times New Roman CYR" w:cs="Times New Roman CYR"/>
          <w:bCs/>
          <w:sz w:val="24"/>
          <w:szCs w:val="24"/>
          <w:lang w:eastAsia="ru-RU"/>
        </w:rPr>
        <w:t xml:space="preserve"> муниципальной</w:t>
      </w:r>
      <w:r w:rsidR="009F6191" w:rsidRPr="000D2EB8">
        <w:rPr>
          <w:rFonts w:ascii="Times New Roman CYR" w:eastAsia="Times New Roman" w:hAnsi="Times New Roman CYR" w:cs="Times New Roman CYR"/>
          <w:bCs/>
          <w:sz w:val="24"/>
          <w:szCs w:val="24"/>
          <w:lang w:eastAsia="ru-RU"/>
        </w:rPr>
        <w:t xml:space="preserve"> услуги по экстерриториальному принципу отсутствует. </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3.39</w:t>
      </w:r>
      <w:r w:rsidR="009F6191" w:rsidRPr="000D2EB8">
        <w:rPr>
          <w:rFonts w:ascii="Times New Roman CYR" w:eastAsia="Times New Roman" w:hAnsi="Times New Roman CYR" w:cs="Times New Roman CYR"/>
          <w:bCs/>
          <w:sz w:val="24"/>
          <w:szCs w:val="24"/>
          <w:lang w:eastAsia="ru-RU"/>
        </w:rPr>
        <w:t>.</w:t>
      </w:r>
      <w:r>
        <w:rPr>
          <w:rFonts w:ascii="Times New Roman CYR" w:eastAsia="Times New Roman" w:hAnsi="Times New Roman CYR" w:cs="Times New Roman CYR"/>
          <w:bCs/>
          <w:sz w:val="24"/>
          <w:szCs w:val="24"/>
          <w:lang w:eastAsia="ru-RU"/>
        </w:rPr>
        <w:t xml:space="preserve"> Уведомление о завершении сноса</w:t>
      </w:r>
      <w:r w:rsidR="00FF6F7E" w:rsidRPr="00FF6F7E">
        <w:t xml:space="preserve"> </w:t>
      </w:r>
      <w:r w:rsidR="00FF6F7E" w:rsidRPr="00FF6F7E">
        <w:rPr>
          <w:rFonts w:ascii="Times New Roman CYR" w:eastAsia="Times New Roman" w:hAnsi="Times New Roman CYR" w:cs="Times New Roman CYR"/>
          <w:bCs/>
          <w:sz w:val="24"/>
          <w:szCs w:val="24"/>
          <w:lang w:eastAsia="ru-RU"/>
        </w:rPr>
        <w:t>и документов, предусмотренных подпунктами 2-5, 8 пункта 2.6 настоящего Административного регламента</w:t>
      </w:r>
      <w:r w:rsidR="00FF6F7E">
        <w:rPr>
          <w:rFonts w:ascii="Times New Roman CYR" w:eastAsia="Times New Roman" w:hAnsi="Times New Roman CYR" w:cs="Times New Roman CYR"/>
          <w:bCs/>
          <w:sz w:val="24"/>
          <w:szCs w:val="24"/>
          <w:lang w:eastAsia="ru-RU"/>
        </w:rPr>
        <w:t xml:space="preserve">, </w:t>
      </w:r>
      <w:proofErr w:type="gramStart"/>
      <w:r w:rsidR="00FF6F7E">
        <w:rPr>
          <w:rFonts w:ascii="Times New Roman CYR" w:eastAsia="Times New Roman" w:hAnsi="Times New Roman CYR" w:cs="Times New Roman CYR"/>
          <w:bCs/>
          <w:sz w:val="24"/>
          <w:szCs w:val="24"/>
          <w:lang w:eastAsia="ru-RU"/>
        </w:rPr>
        <w:t>направленные</w:t>
      </w:r>
      <w:proofErr w:type="gramEnd"/>
      <w:r w:rsidR="009F6191" w:rsidRPr="000D2EB8">
        <w:rPr>
          <w:rFonts w:ascii="Times New Roman CYR" w:eastAsia="Times New Roman" w:hAnsi="Times New Roman CYR" w:cs="Times New Roman CYR"/>
          <w:bCs/>
          <w:sz w:val="24"/>
          <w:szCs w:val="24"/>
          <w:lang w:eastAsia="ru-RU"/>
        </w:rPr>
        <w:t xml:space="preserve"> одним из способо</w:t>
      </w:r>
      <w:r w:rsidR="009F6191">
        <w:rPr>
          <w:rFonts w:ascii="Times New Roman CYR" w:eastAsia="Times New Roman" w:hAnsi="Times New Roman CYR" w:cs="Times New Roman CYR"/>
          <w:bCs/>
          <w:sz w:val="24"/>
          <w:szCs w:val="24"/>
          <w:lang w:eastAsia="ru-RU"/>
        </w:rPr>
        <w:t>в, установленных в подпункте 2 пункта 2.8</w:t>
      </w:r>
      <w:r w:rsidR="009F6191" w:rsidRPr="000D2EB8">
        <w:rPr>
          <w:rFonts w:ascii="Times New Roman CYR" w:eastAsia="Times New Roman" w:hAnsi="Times New Roman CYR" w:cs="Times New Roman CYR"/>
          <w:bCs/>
          <w:sz w:val="24"/>
          <w:szCs w:val="24"/>
          <w:lang w:eastAsia="ru-RU"/>
        </w:rPr>
        <w:t xml:space="preserve"> настоящего Административного р</w:t>
      </w:r>
      <w:r w:rsidR="009F6191">
        <w:rPr>
          <w:rFonts w:ascii="Times New Roman CYR" w:eastAsia="Times New Roman" w:hAnsi="Times New Roman CYR" w:cs="Times New Roman CYR"/>
          <w:bCs/>
          <w:sz w:val="24"/>
          <w:szCs w:val="24"/>
          <w:lang w:eastAsia="ru-RU"/>
        </w:rPr>
        <w:t>егламента, принимаются техником по землеустройству Уполномоченного органа</w:t>
      </w:r>
      <w:r w:rsidR="009F6191" w:rsidRPr="000D2EB8">
        <w:rPr>
          <w:rFonts w:ascii="Times New Roman CYR" w:eastAsia="Times New Roman" w:hAnsi="Times New Roman CYR" w:cs="Times New Roman CYR"/>
          <w:bCs/>
          <w:sz w:val="24"/>
          <w:szCs w:val="24"/>
          <w:lang w:eastAsia="ru-RU"/>
        </w:rPr>
        <w:t xml:space="preserve">. </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Уведомление о завершении сноса</w:t>
      </w:r>
      <w:r w:rsidR="00FF6F7E" w:rsidRPr="00FF6F7E">
        <w:t xml:space="preserve"> </w:t>
      </w:r>
      <w:r w:rsidR="00FF6F7E" w:rsidRPr="00FF6F7E">
        <w:rPr>
          <w:rFonts w:ascii="Times New Roman CYR" w:eastAsia="Times New Roman" w:hAnsi="Times New Roman CYR" w:cs="Times New Roman CYR"/>
          <w:bCs/>
          <w:sz w:val="24"/>
          <w:szCs w:val="24"/>
          <w:lang w:eastAsia="ru-RU"/>
        </w:rPr>
        <w:t>и документов, предусмотренных подпунктами 2-5, 8 пункта 2.6 настоящего Административного регламента</w:t>
      </w:r>
      <w:r w:rsidR="00FF6F7E">
        <w:rPr>
          <w:rFonts w:ascii="Times New Roman CYR" w:eastAsia="Times New Roman" w:hAnsi="Times New Roman CYR" w:cs="Times New Roman CYR"/>
          <w:bCs/>
          <w:sz w:val="24"/>
          <w:szCs w:val="24"/>
          <w:lang w:eastAsia="ru-RU"/>
        </w:rPr>
        <w:t xml:space="preserve">, </w:t>
      </w:r>
      <w:proofErr w:type="gramStart"/>
      <w:r w:rsidR="00FF6F7E">
        <w:rPr>
          <w:rFonts w:ascii="Times New Roman CYR" w:eastAsia="Times New Roman" w:hAnsi="Times New Roman CYR" w:cs="Times New Roman CYR"/>
          <w:bCs/>
          <w:sz w:val="24"/>
          <w:szCs w:val="24"/>
          <w:lang w:eastAsia="ru-RU"/>
        </w:rPr>
        <w:t>направленные</w:t>
      </w:r>
      <w:proofErr w:type="gramEnd"/>
      <w:r w:rsidR="009F6191" w:rsidRPr="000D2EB8">
        <w:rPr>
          <w:rFonts w:ascii="Times New Roman CYR" w:eastAsia="Times New Roman" w:hAnsi="Times New Roman CYR" w:cs="Times New Roman CYR"/>
          <w:bCs/>
          <w:sz w:val="24"/>
          <w:szCs w:val="24"/>
          <w:lang w:eastAsia="ru-RU"/>
        </w:rPr>
        <w:t xml:space="preserve"> спо</w:t>
      </w:r>
      <w:r w:rsidR="009F6191">
        <w:rPr>
          <w:rFonts w:ascii="Times New Roman CYR" w:eastAsia="Times New Roman" w:hAnsi="Times New Roman CYR" w:cs="Times New Roman CYR"/>
          <w:bCs/>
          <w:sz w:val="24"/>
          <w:szCs w:val="24"/>
          <w:lang w:eastAsia="ru-RU"/>
        </w:rPr>
        <w:t>собом, указанным в подпункте 1 пункта 2.8</w:t>
      </w:r>
      <w:r w:rsidR="009F6191" w:rsidRPr="000D2EB8">
        <w:rPr>
          <w:rFonts w:ascii="Times New Roman CYR" w:eastAsia="Times New Roman" w:hAnsi="Times New Roman CYR" w:cs="Times New Roman CYR"/>
          <w:bCs/>
          <w:sz w:val="24"/>
          <w:szCs w:val="24"/>
          <w:lang w:eastAsia="ru-RU"/>
        </w:rPr>
        <w:t xml:space="preserve"> настоящего Администр</w:t>
      </w:r>
      <w:r>
        <w:rPr>
          <w:rFonts w:ascii="Times New Roman CYR" w:eastAsia="Times New Roman" w:hAnsi="Times New Roman CYR" w:cs="Times New Roman CYR"/>
          <w:bCs/>
          <w:sz w:val="24"/>
          <w:szCs w:val="24"/>
          <w:lang w:eastAsia="ru-RU"/>
        </w:rPr>
        <w:t>ативного регламента, регистрируе</w:t>
      </w:r>
      <w:r w:rsidR="009F6191" w:rsidRPr="000D2EB8">
        <w:rPr>
          <w:rFonts w:ascii="Times New Roman CYR" w:eastAsia="Times New Roman" w:hAnsi="Times New Roman CYR" w:cs="Times New Roman CYR"/>
          <w:bCs/>
          <w:sz w:val="24"/>
          <w:szCs w:val="24"/>
          <w:lang w:eastAsia="ru-RU"/>
        </w:rPr>
        <w:t xml:space="preserve">тся в автоматическом режиме. </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Уведомление о завершении сноса</w:t>
      </w:r>
      <w:r w:rsidR="00FF6F7E" w:rsidRPr="00FF6F7E">
        <w:t xml:space="preserve"> </w:t>
      </w:r>
      <w:r w:rsidR="00FF6F7E">
        <w:rPr>
          <w:rFonts w:ascii="Times New Roman CYR" w:eastAsia="Times New Roman" w:hAnsi="Times New Roman CYR" w:cs="Times New Roman CYR"/>
          <w:bCs/>
          <w:sz w:val="24"/>
          <w:szCs w:val="24"/>
          <w:lang w:eastAsia="ru-RU"/>
        </w:rPr>
        <w:t>и документы</w:t>
      </w:r>
      <w:r w:rsidR="00FF6F7E" w:rsidRPr="00FF6F7E">
        <w:rPr>
          <w:rFonts w:ascii="Times New Roman CYR" w:eastAsia="Times New Roman" w:hAnsi="Times New Roman CYR" w:cs="Times New Roman CYR"/>
          <w:bCs/>
          <w:sz w:val="24"/>
          <w:szCs w:val="24"/>
          <w:lang w:eastAsia="ru-RU"/>
        </w:rPr>
        <w:t>, предусмотренных подпунктами 2-5, 8 пункта 2.6 настоящего Административного регламента</w:t>
      </w:r>
      <w:r w:rsidR="00FF6F7E">
        <w:rPr>
          <w:rFonts w:ascii="Times New Roman CYR" w:eastAsia="Times New Roman" w:hAnsi="Times New Roman CYR" w:cs="Times New Roman CYR"/>
          <w:bCs/>
          <w:sz w:val="24"/>
          <w:szCs w:val="24"/>
          <w:lang w:eastAsia="ru-RU"/>
        </w:rPr>
        <w:t>, направленны</w:t>
      </w:r>
      <w:r w:rsidR="009F6191" w:rsidRPr="000D2EB8">
        <w:rPr>
          <w:rFonts w:ascii="Times New Roman CYR" w:eastAsia="Times New Roman" w:hAnsi="Times New Roman CYR" w:cs="Times New Roman CYR"/>
          <w:bCs/>
          <w:sz w:val="24"/>
          <w:szCs w:val="24"/>
          <w:lang w:eastAsia="ru-RU"/>
        </w:rPr>
        <w:t xml:space="preserve">е через многофункциональный центр, </w:t>
      </w:r>
      <w:r>
        <w:rPr>
          <w:rFonts w:ascii="Times New Roman CYR" w:eastAsia="Times New Roman" w:hAnsi="Times New Roman CYR" w:cs="Times New Roman CYR"/>
          <w:bCs/>
          <w:sz w:val="24"/>
          <w:szCs w:val="24"/>
          <w:lang w:eastAsia="ru-RU"/>
        </w:rPr>
        <w:t>может быть получено</w:t>
      </w:r>
      <w:r w:rsidR="009F6191">
        <w:rPr>
          <w:rFonts w:ascii="Times New Roman CYR" w:eastAsia="Times New Roman" w:hAnsi="Times New Roman CYR" w:cs="Times New Roman CYR"/>
          <w:bCs/>
          <w:sz w:val="24"/>
          <w:szCs w:val="24"/>
          <w:lang w:eastAsia="ru-RU"/>
        </w:rPr>
        <w:t xml:space="preserve"> У</w:t>
      </w:r>
      <w:r w:rsidR="009F6191" w:rsidRPr="000D2EB8">
        <w:rPr>
          <w:rFonts w:ascii="Times New Roman CYR" w:eastAsia="Times New Roman" w:hAnsi="Times New Roman CYR" w:cs="Times New Roman CYR"/>
          <w:bCs/>
          <w:sz w:val="24"/>
          <w:szCs w:val="24"/>
          <w:lang w:eastAsia="ru-RU"/>
        </w:rPr>
        <w:t>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9F6191" w:rsidRPr="004E6E13">
        <w:t xml:space="preserve"> </w:t>
      </w:r>
      <w:r w:rsidR="009F6191">
        <w:rPr>
          <w:rFonts w:ascii="Times New Roman CYR" w:eastAsia="Times New Roman" w:hAnsi="Times New Roman CYR" w:cs="Times New Roman CYR"/>
          <w:bCs/>
          <w:sz w:val="24"/>
          <w:szCs w:val="24"/>
          <w:lang w:eastAsia="ru-RU"/>
        </w:rPr>
        <w:t>от 6 апреля 2011 №</w:t>
      </w:r>
      <w:r w:rsidR="009F6191" w:rsidRPr="004E6E13">
        <w:rPr>
          <w:rFonts w:ascii="Times New Roman CYR" w:eastAsia="Times New Roman" w:hAnsi="Times New Roman CYR" w:cs="Times New Roman CYR"/>
          <w:bCs/>
          <w:sz w:val="24"/>
          <w:szCs w:val="24"/>
          <w:lang w:eastAsia="ru-RU"/>
        </w:rPr>
        <w:t xml:space="preserve"> 63-ФЗ "Об электронной под</w:t>
      </w:r>
      <w:r w:rsidR="009F6191">
        <w:rPr>
          <w:rFonts w:ascii="Times New Roman CYR" w:eastAsia="Times New Roman" w:hAnsi="Times New Roman CYR" w:cs="Times New Roman CYR"/>
          <w:bCs/>
          <w:sz w:val="24"/>
          <w:szCs w:val="24"/>
          <w:lang w:eastAsia="ru-RU"/>
        </w:rPr>
        <w:t>писи"</w:t>
      </w:r>
      <w:r w:rsidR="009F6191" w:rsidRPr="000D2EB8">
        <w:rPr>
          <w:rFonts w:ascii="Times New Roman CYR" w:eastAsia="Times New Roman" w:hAnsi="Times New Roman CYR" w:cs="Times New Roman CYR"/>
          <w:bCs/>
          <w:sz w:val="24"/>
          <w:szCs w:val="24"/>
          <w:lang w:eastAsia="ru-RU"/>
        </w:rPr>
        <w:t xml:space="preserve">. </w:t>
      </w:r>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3.40</w:t>
      </w:r>
      <w:r w:rsidR="009F6191">
        <w:rPr>
          <w:rFonts w:ascii="Times New Roman CYR" w:eastAsia="Times New Roman" w:hAnsi="Times New Roman CYR" w:cs="Times New Roman CYR"/>
          <w:bCs/>
          <w:sz w:val="24"/>
          <w:szCs w:val="24"/>
          <w:lang w:eastAsia="ru-RU"/>
        </w:rPr>
        <w:t>. Для напра</w:t>
      </w:r>
      <w:r>
        <w:rPr>
          <w:rFonts w:ascii="Times New Roman CYR" w:eastAsia="Times New Roman" w:hAnsi="Times New Roman CYR" w:cs="Times New Roman CYR"/>
          <w:bCs/>
          <w:sz w:val="24"/>
          <w:szCs w:val="24"/>
          <w:lang w:eastAsia="ru-RU"/>
        </w:rPr>
        <w:t>вления Уведомления о завершении сноса</w:t>
      </w:r>
      <w:r w:rsidR="009F6191" w:rsidRPr="000D2EB8">
        <w:rPr>
          <w:rFonts w:ascii="Times New Roman CYR" w:eastAsia="Times New Roman" w:hAnsi="Times New Roman CYR" w:cs="Times New Roman CYR"/>
          <w:bCs/>
          <w:sz w:val="24"/>
          <w:szCs w:val="24"/>
          <w:lang w:eastAsia="ru-RU"/>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w:t>
      </w:r>
      <w:r w:rsidR="009F6191">
        <w:rPr>
          <w:rFonts w:ascii="Times New Roman CYR" w:eastAsia="Times New Roman" w:hAnsi="Times New Roman CYR" w:cs="Times New Roman CYR"/>
          <w:bCs/>
          <w:sz w:val="24"/>
          <w:szCs w:val="24"/>
          <w:lang w:eastAsia="ru-RU"/>
        </w:rPr>
        <w:t>одимых для работы с Уведомлением о планируемом сносе</w:t>
      </w:r>
      <w:r w:rsidR="009F6191" w:rsidRPr="000D2EB8">
        <w:rPr>
          <w:rFonts w:ascii="Times New Roman CYR" w:eastAsia="Times New Roman" w:hAnsi="Times New Roman CYR" w:cs="Times New Roman CYR"/>
          <w:bCs/>
          <w:sz w:val="24"/>
          <w:szCs w:val="24"/>
          <w:lang w:eastAsia="ru-RU"/>
        </w:rPr>
        <w:t xml:space="preserve"> и для подготовки ответа. </w:t>
      </w:r>
    </w:p>
    <w:p w:rsidR="009F6191" w:rsidRPr="000D2EB8" w:rsidRDefault="009F6191"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0D2EB8">
        <w:rPr>
          <w:rFonts w:ascii="Times New Roman CYR" w:eastAsia="Times New Roman" w:hAnsi="Times New Roman CYR" w:cs="Times New Roman CYR"/>
          <w:bCs/>
          <w:sz w:val="24"/>
          <w:szCs w:val="24"/>
          <w:lang w:eastAsia="ru-RU"/>
        </w:rPr>
        <w:t>Дл</w:t>
      </w:r>
      <w:r>
        <w:rPr>
          <w:rFonts w:ascii="Times New Roman CYR" w:eastAsia="Times New Roman" w:hAnsi="Times New Roman CYR" w:cs="Times New Roman CYR"/>
          <w:bCs/>
          <w:sz w:val="24"/>
          <w:szCs w:val="24"/>
          <w:lang w:eastAsia="ru-RU"/>
        </w:rPr>
        <w:t xml:space="preserve">я возможности </w:t>
      </w:r>
      <w:r w:rsidR="00C70A86">
        <w:rPr>
          <w:rFonts w:ascii="Times New Roman CYR" w:eastAsia="Times New Roman" w:hAnsi="Times New Roman CYR" w:cs="Times New Roman CYR"/>
          <w:bCs/>
          <w:sz w:val="24"/>
          <w:szCs w:val="24"/>
          <w:lang w:eastAsia="ru-RU"/>
        </w:rPr>
        <w:t>подачи Уведомления о завершении сноса</w:t>
      </w:r>
      <w:r w:rsidRPr="000D2EB8">
        <w:rPr>
          <w:rFonts w:ascii="Times New Roman CYR" w:eastAsia="Times New Roman" w:hAnsi="Times New Roman CYR" w:cs="Times New Roman CYR"/>
          <w:bCs/>
          <w:sz w:val="24"/>
          <w:szCs w:val="24"/>
          <w:lang w:eastAsia="ru-RU"/>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End"/>
    </w:p>
    <w:p w:rsidR="009F6191" w:rsidRPr="000D2EB8"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3.41</w:t>
      </w:r>
      <w:r w:rsidR="009F6191">
        <w:rPr>
          <w:rFonts w:ascii="Times New Roman CYR" w:eastAsia="Times New Roman" w:hAnsi="Times New Roman CYR" w:cs="Times New Roman CYR"/>
          <w:bCs/>
          <w:sz w:val="24"/>
          <w:szCs w:val="24"/>
          <w:lang w:eastAsia="ru-RU"/>
        </w:rPr>
        <w:t>. Срок регис</w:t>
      </w:r>
      <w:r>
        <w:rPr>
          <w:rFonts w:ascii="Times New Roman CYR" w:eastAsia="Times New Roman" w:hAnsi="Times New Roman CYR" w:cs="Times New Roman CYR"/>
          <w:bCs/>
          <w:sz w:val="24"/>
          <w:szCs w:val="24"/>
          <w:lang w:eastAsia="ru-RU"/>
        </w:rPr>
        <w:t>трации Уведомления о завершении</w:t>
      </w:r>
      <w:r w:rsidR="009F6191">
        <w:rPr>
          <w:rFonts w:ascii="Times New Roman CYR" w:eastAsia="Times New Roman" w:hAnsi="Times New Roman CYR" w:cs="Times New Roman CYR"/>
          <w:bCs/>
          <w:sz w:val="24"/>
          <w:szCs w:val="24"/>
          <w:lang w:eastAsia="ru-RU"/>
        </w:rPr>
        <w:t xml:space="preserve"> сно</w:t>
      </w:r>
      <w:r>
        <w:rPr>
          <w:rFonts w:ascii="Times New Roman CYR" w:eastAsia="Times New Roman" w:hAnsi="Times New Roman CYR" w:cs="Times New Roman CYR"/>
          <w:bCs/>
          <w:sz w:val="24"/>
          <w:szCs w:val="24"/>
          <w:lang w:eastAsia="ru-RU"/>
        </w:rPr>
        <w:t>са</w:t>
      </w:r>
      <w:r w:rsidR="00FF6F7E" w:rsidRPr="00FF6F7E">
        <w:t xml:space="preserve"> </w:t>
      </w:r>
      <w:r w:rsidR="00FF6F7E" w:rsidRPr="00FF6F7E">
        <w:rPr>
          <w:rFonts w:ascii="Times New Roman CYR" w:eastAsia="Times New Roman" w:hAnsi="Times New Roman CYR" w:cs="Times New Roman CYR"/>
          <w:bCs/>
          <w:sz w:val="24"/>
          <w:szCs w:val="24"/>
          <w:lang w:eastAsia="ru-RU"/>
        </w:rPr>
        <w:t>и документов, предусмотренных подпунктами 2-5, 8 пункта 2.6 настоящего Административного регламента</w:t>
      </w:r>
      <w:r w:rsidR="00FF6F7E">
        <w:rPr>
          <w:rFonts w:ascii="Times New Roman CYR" w:eastAsia="Times New Roman" w:hAnsi="Times New Roman CYR" w:cs="Times New Roman CYR"/>
          <w:bCs/>
          <w:sz w:val="24"/>
          <w:szCs w:val="24"/>
          <w:lang w:eastAsia="ru-RU"/>
        </w:rPr>
        <w:t>,</w:t>
      </w:r>
      <w:r w:rsidR="009F6191">
        <w:rPr>
          <w:rFonts w:ascii="Times New Roman CYR" w:eastAsia="Times New Roman" w:hAnsi="Times New Roman CYR" w:cs="Times New Roman CYR"/>
          <w:bCs/>
          <w:sz w:val="24"/>
          <w:szCs w:val="24"/>
          <w:lang w:eastAsia="ru-RU"/>
        </w:rPr>
        <w:t xml:space="preserve"> указан в пункте 2.22</w:t>
      </w:r>
      <w:r w:rsidR="009F6191" w:rsidRPr="000D2EB8">
        <w:rPr>
          <w:rFonts w:ascii="Times New Roman CYR" w:eastAsia="Times New Roman" w:hAnsi="Times New Roman CYR" w:cs="Times New Roman CYR"/>
          <w:bCs/>
          <w:sz w:val="24"/>
          <w:szCs w:val="24"/>
          <w:lang w:eastAsia="ru-RU"/>
        </w:rPr>
        <w:t xml:space="preserve"> настоящего Административного регламента. </w:t>
      </w:r>
    </w:p>
    <w:p w:rsidR="009F6191" w:rsidRDefault="00C70A86" w:rsidP="009F619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3.42</w:t>
      </w:r>
      <w:r w:rsidR="009F6191" w:rsidRPr="000D2EB8">
        <w:rPr>
          <w:rFonts w:ascii="Times New Roman CYR" w:eastAsia="Times New Roman" w:hAnsi="Times New Roman CYR" w:cs="Times New Roman CYR"/>
          <w:bCs/>
          <w:sz w:val="24"/>
          <w:szCs w:val="24"/>
          <w:lang w:eastAsia="ru-RU"/>
        </w:rPr>
        <w:t xml:space="preserve">. Результатом административной процедуры </w:t>
      </w:r>
      <w:r w:rsidR="009F6191">
        <w:rPr>
          <w:rFonts w:ascii="Times New Roman CYR" w:eastAsia="Times New Roman" w:hAnsi="Times New Roman CYR" w:cs="Times New Roman CYR"/>
          <w:bCs/>
          <w:sz w:val="24"/>
          <w:szCs w:val="24"/>
          <w:lang w:eastAsia="ru-RU"/>
        </w:rPr>
        <w:t>является регис</w:t>
      </w:r>
      <w:r>
        <w:rPr>
          <w:rFonts w:ascii="Times New Roman CYR" w:eastAsia="Times New Roman" w:hAnsi="Times New Roman CYR" w:cs="Times New Roman CYR"/>
          <w:bCs/>
          <w:sz w:val="24"/>
          <w:szCs w:val="24"/>
          <w:lang w:eastAsia="ru-RU"/>
        </w:rPr>
        <w:t>трация Уведомления о завершении сноса</w:t>
      </w:r>
      <w:r w:rsidR="009F6191" w:rsidRPr="000D2EB8">
        <w:rPr>
          <w:rFonts w:ascii="Times New Roman CYR" w:eastAsia="Times New Roman" w:hAnsi="Times New Roman CYR" w:cs="Times New Roman CYR"/>
          <w:bCs/>
          <w:sz w:val="24"/>
          <w:szCs w:val="24"/>
          <w:lang w:eastAsia="ru-RU"/>
        </w:rPr>
        <w:t xml:space="preserve">. </w:t>
      </w:r>
    </w:p>
    <w:p w:rsidR="00C70A86" w:rsidRDefault="00C70A86" w:rsidP="00C70A86">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3E5D57">
        <w:rPr>
          <w:rFonts w:ascii="Times New Roman" w:eastAsia="Times New Roman" w:hAnsi="Times New Roman" w:cs="Times New Roman"/>
          <w:b/>
          <w:sz w:val="24"/>
          <w:szCs w:val="24"/>
          <w:lang w:eastAsia="ru-RU"/>
        </w:rPr>
        <w:t>беспечение разм</w:t>
      </w:r>
      <w:r w:rsidR="00FF6F7E">
        <w:rPr>
          <w:rFonts w:ascii="Times New Roman" w:eastAsia="Times New Roman" w:hAnsi="Times New Roman" w:cs="Times New Roman"/>
          <w:b/>
          <w:sz w:val="24"/>
          <w:szCs w:val="24"/>
          <w:lang w:eastAsia="ru-RU"/>
        </w:rPr>
        <w:t>ещения У</w:t>
      </w:r>
      <w:r>
        <w:rPr>
          <w:rFonts w:ascii="Times New Roman" w:eastAsia="Times New Roman" w:hAnsi="Times New Roman" w:cs="Times New Roman"/>
          <w:b/>
          <w:sz w:val="24"/>
          <w:szCs w:val="24"/>
          <w:lang w:eastAsia="ru-RU"/>
        </w:rPr>
        <w:t>ведомления о завершении</w:t>
      </w:r>
      <w:r w:rsidRPr="003E5D57">
        <w:rPr>
          <w:rFonts w:ascii="Times New Roman" w:eastAsia="Times New Roman" w:hAnsi="Times New Roman" w:cs="Times New Roman"/>
          <w:b/>
          <w:sz w:val="24"/>
          <w:szCs w:val="24"/>
          <w:lang w:eastAsia="ru-RU"/>
        </w:rPr>
        <w:t xml:space="preserve"> в ГИСОГД либо отказ в обеспечении такого размещения и уведомление о таком размещении органа регионального государственного строительного надзора.</w:t>
      </w:r>
    </w:p>
    <w:p w:rsidR="00C70A86" w:rsidRPr="003E5D57" w:rsidRDefault="00C70A86" w:rsidP="00C70A8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3.43. </w:t>
      </w:r>
      <w:r w:rsidRPr="003E5D57">
        <w:rPr>
          <w:rFonts w:ascii="Times New Roman" w:eastAsia="Times New Roman" w:hAnsi="Times New Roman" w:cs="Times New Roman"/>
          <w:sz w:val="24"/>
          <w:szCs w:val="24"/>
          <w:lang w:eastAsia="ru-RU"/>
        </w:rPr>
        <w:t>Основанием для начала адми</w:t>
      </w:r>
      <w:r>
        <w:rPr>
          <w:rFonts w:ascii="Times New Roman" w:eastAsia="Times New Roman" w:hAnsi="Times New Roman" w:cs="Times New Roman"/>
          <w:sz w:val="24"/>
          <w:szCs w:val="24"/>
          <w:lang w:eastAsia="ru-RU"/>
        </w:rPr>
        <w:t>нистративной процедуры</w:t>
      </w:r>
      <w:r w:rsidRPr="003E5D57">
        <w:rPr>
          <w:rFonts w:ascii="Times New Roman" w:eastAsia="Times New Roman" w:hAnsi="Times New Roman" w:cs="Times New Roman"/>
          <w:sz w:val="24"/>
          <w:szCs w:val="24"/>
          <w:lang w:eastAsia="ru-RU"/>
        </w:rPr>
        <w:t xml:space="preserve"> является установление наличия либо отсутствия права на </w:t>
      </w:r>
      <w:r>
        <w:rPr>
          <w:rFonts w:ascii="Times New Roman" w:eastAsia="Times New Roman" w:hAnsi="Times New Roman" w:cs="Times New Roman"/>
          <w:sz w:val="24"/>
          <w:szCs w:val="24"/>
          <w:lang w:eastAsia="ru-RU"/>
        </w:rPr>
        <w:t>получение муниципальной услуги.</w:t>
      </w:r>
    </w:p>
    <w:p w:rsidR="00C70A86" w:rsidRPr="003E5D57" w:rsidRDefault="00C70A86" w:rsidP="00C70A8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r w:rsidRPr="003E5D57">
        <w:rPr>
          <w:rFonts w:ascii="Times New Roman" w:eastAsia="Times New Roman" w:hAnsi="Times New Roman" w:cs="Times New Roman"/>
          <w:sz w:val="24"/>
          <w:szCs w:val="24"/>
          <w:lang w:eastAsia="ru-RU"/>
        </w:rPr>
        <w:t>. В рамках администра</w:t>
      </w:r>
      <w:r>
        <w:rPr>
          <w:rFonts w:ascii="Times New Roman" w:eastAsia="Times New Roman" w:hAnsi="Times New Roman" w:cs="Times New Roman"/>
          <w:sz w:val="24"/>
          <w:szCs w:val="24"/>
          <w:lang w:eastAsia="ru-RU"/>
        </w:rPr>
        <w:t>тивной процедуры техник по землеустройству обеспечивает размещение Уведомления о завершении сноса</w:t>
      </w:r>
      <w:r w:rsidRPr="003E5D57">
        <w:rPr>
          <w:rFonts w:ascii="Times New Roman" w:eastAsia="Times New Roman" w:hAnsi="Times New Roman" w:cs="Times New Roman"/>
          <w:sz w:val="24"/>
          <w:szCs w:val="24"/>
          <w:lang w:eastAsia="ru-RU"/>
        </w:rPr>
        <w:t xml:space="preserve"> объекта кап</w:t>
      </w:r>
      <w:r>
        <w:rPr>
          <w:rFonts w:ascii="Times New Roman" w:eastAsia="Times New Roman" w:hAnsi="Times New Roman" w:cs="Times New Roman"/>
          <w:sz w:val="24"/>
          <w:szCs w:val="24"/>
          <w:lang w:eastAsia="ru-RU"/>
        </w:rPr>
        <w:t>итального строительства</w:t>
      </w:r>
      <w:r w:rsidRPr="003E5D57">
        <w:rPr>
          <w:rFonts w:ascii="Times New Roman" w:eastAsia="Times New Roman" w:hAnsi="Times New Roman" w:cs="Times New Roman"/>
          <w:sz w:val="24"/>
          <w:szCs w:val="24"/>
          <w:lang w:eastAsia="ru-RU"/>
        </w:rPr>
        <w:t xml:space="preserve"> в информационной системе обеспечения градостроительной деятельности и уведомление о таком размещении органа регионального государственного стро</w:t>
      </w:r>
      <w:r>
        <w:rPr>
          <w:rFonts w:ascii="Times New Roman" w:eastAsia="Times New Roman" w:hAnsi="Times New Roman" w:cs="Times New Roman"/>
          <w:sz w:val="24"/>
          <w:szCs w:val="24"/>
          <w:lang w:eastAsia="ru-RU"/>
        </w:rPr>
        <w:t>ительного надзора.</w:t>
      </w:r>
    </w:p>
    <w:p w:rsidR="00C70A86" w:rsidRPr="0094100A" w:rsidRDefault="00C70A86" w:rsidP="00C70A8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w:t>
      </w:r>
      <w:r w:rsidRPr="0094100A">
        <w:rPr>
          <w:rFonts w:ascii="Times New Roman" w:eastAsia="Times New Roman" w:hAnsi="Times New Roman" w:cs="Times New Roman"/>
          <w:sz w:val="24"/>
          <w:szCs w:val="24"/>
          <w:lang w:eastAsia="ru-RU"/>
        </w:rPr>
        <w:t>. Срок выполнения административной процедуры не долж</w:t>
      </w:r>
      <w:r>
        <w:rPr>
          <w:rFonts w:ascii="Times New Roman" w:eastAsia="Times New Roman" w:hAnsi="Times New Roman" w:cs="Times New Roman"/>
          <w:sz w:val="24"/>
          <w:szCs w:val="24"/>
          <w:lang w:eastAsia="ru-RU"/>
        </w:rPr>
        <w:t>ен превышать двух рабочих дней.</w:t>
      </w:r>
    </w:p>
    <w:p w:rsidR="00C70A86" w:rsidRDefault="00C70A86" w:rsidP="00C70A8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w:t>
      </w:r>
      <w:r w:rsidRPr="0094100A">
        <w:rPr>
          <w:rFonts w:ascii="Times New Roman" w:eastAsia="Times New Roman" w:hAnsi="Times New Roman" w:cs="Times New Roman"/>
          <w:sz w:val="24"/>
          <w:szCs w:val="24"/>
          <w:lang w:eastAsia="ru-RU"/>
        </w:rPr>
        <w:t>. Критерии принятия решения в рамках администра</w:t>
      </w:r>
      <w:r>
        <w:rPr>
          <w:rFonts w:ascii="Times New Roman" w:eastAsia="Times New Roman" w:hAnsi="Times New Roman" w:cs="Times New Roman"/>
          <w:sz w:val="24"/>
          <w:szCs w:val="24"/>
          <w:lang w:eastAsia="ru-RU"/>
        </w:rPr>
        <w:t>тивной процедуры</w:t>
      </w:r>
      <w:r w:rsidRPr="0094100A">
        <w:rPr>
          <w:rFonts w:ascii="Times New Roman" w:eastAsia="Times New Roman" w:hAnsi="Times New Roman" w:cs="Times New Roman"/>
          <w:sz w:val="24"/>
          <w:szCs w:val="24"/>
          <w:lang w:eastAsia="ru-RU"/>
        </w:rPr>
        <w:t xml:space="preserve"> отсутствуют.</w:t>
      </w:r>
    </w:p>
    <w:p w:rsidR="00C70A86" w:rsidRDefault="00C70A86" w:rsidP="00C70A86">
      <w:pPr>
        <w:spacing w:after="0" w:line="240" w:lineRule="auto"/>
        <w:ind w:firstLine="540"/>
        <w:jc w:val="both"/>
        <w:rPr>
          <w:rFonts w:ascii="Times New Roman" w:eastAsia="Times New Roman" w:hAnsi="Times New Roman" w:cs="Times New Roman"/>
          <w:sz w:val="24"/>
          <w:szCs w:val="24"/>
          <w:lang w:eastAsia="ru-RU"/>
        </w:rPr>
      </w:pPr>
    </w:p>
    <w:p w:rsidR="00C70A86" w:rsidRPr="0094100A" w:rsidRDefault="00C70A86" w:rsidP="00C70A86">
      <w:pPr>
        <w:spacing w:after="0" w:line="240" w:lineRule="auto"/>
        <w:jc w:val="center"/>
        <w:rPr>
          <w:rFonts w:ascii="Times New Roman" w:eastAsia="Times New Roman" w:hAnsi="Times New Roman" w:cs="Times New Roman"/>
          <w:sz w:val="24"/>
          <w:szCs w:val="24"/>
          <w:lang w:eastAsia="ru-RU"/>
        </w:rPr>
      </w:pPr>
      <w:r w:rsidRPr="0094100A">
        <w:rPr>
          <w:rFonts w:ascii="Times New Roman" w:eastAsia="Times New Roman" w:hAnsi="Times New Roman" w:cs="Times New Roman"/>
          <w:b/>
          <w:bCs/>
          <w:sz w:val="24"/>
          <w:szCs w:val="24"/>
          <w:lang w:eastAsia="ru-RU"/>
        </w:rPr>
        <w:t>Получение дополнительных сведений от заявителя</w:t>
      </w:r>
      <w:r w:rsidRPr="0094100A">
        <w:rPr>
          <w:rFonts w:ascii="Times New Roman" w:eastAsia="Times New Roman" w:hAnsi="Times New Roman" w:cs="Times New Roman"/>
          <w:sz w:val="24"/>
          <w:szCs w:val="24"/>
          <w:lang w:eastAsia="ru-RU"/>
        </w:rPr>
        <w:t xml:space="preserve"> </w:t>
      </w:r>
    </w:p>
    <w:p w:rsidR="00C70A86" w:rsidRPr="0094100A" w:rsidRDefault="00C70A86" w:rsidP="00C70A86">
      <w:pPr>
        <w:spacing w:after="0" w:line="240" w:lineRule="auto"/>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 xml:space="preserve">  </w:t>
      </w:r>
    </w:p>
    <w:p w:rsidR="00C70A86" w:rsidRPr="0094100A" w:rsidRDefault="00C70A86" w:rsidP="00C70A86">
      <w:pPr>
        <w:spacing w:after="0" w:line="240" w:lineRule="auto"/>
        <w:ind w:firstLine="540"/>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47</w:t>
      </w:r>
      <w:r w:rsidRPr="0094100A">
        <w:rPr>
          <w:rFonts w:ascii="Times New Roman" w:eastAsia="Times New Roman" w:hAnsi="Times New Roman" w:cs="Times New Roman"/>
          <w:sz w:val="24"/>
          <w:szCs w:val="24"/>
          <w:lang w:eastAsia="ru-RU"/>
        </w:rPr>
        <w:t xml:space="preserve">. Получение дополнительных сведений от заявителя не предусмотрено. </w:t>
      </w:r>
    </w:p>
    <w:p w:rsidR="00C70A86" w:rsidRPr="0094100A" w:rsidRDefault="00C70A86" w:rsidP="00C70A86">
      <w:pPr>
        <w:spacing w:after="0" w:line="240" w:lineRule="auto"/>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 xml:space="preserve">  </w:t>
      </w:r>
    </w:p>
    <w:p w:rsidR="00C70A86" w:rsidRPr="0094100A" w:rsidRDefault="00C70A86" w:rsidP="00C70A86">
      <w:pPr>
        <w:spacing w:after="0" w:line="240" w:lineRule="auto"/>
        <w:jc w:val="center"/>
        <w:rPr>
          <w:rFonts w:ascii="Times New Roman" w:eastAsia="Times New Roman" w:hAnsi="Times New Roman" w:cs="Times New Roman"/>
          <w:sz w:val="24"/>
          <w:szCs w:val="24"/>
          <w:lang w:eastAsia="ru-RU"/>
        </w:rPr>
      </w:pPr>
      <w:r w:rsidRPr="0094100A">
        <w:rPr>
          <w:rFonts w:ascii="Times New Roman" w:eastAsia="Times New Roman" w:hAnsi="Times New Roman" w:cs="Times New Roman"/>
          <w:b/>
          <w:bCs/>
          <w:sz w:val="24"/>
          <w:szCs w:val="24"/>
          <w:lang w:eastAsia="ru-RU"/>
        </w:rPr>
        <w:t>Максимальный срок</w:t>
      </w:r>
      <w:r>
        <w:rPr>
          <w:rFonts w:ascii="Times New Roman" w:eastAsia="Times New Roman" w:hAnsi="Times New Roman" w:cs="Times New Roman"/>
          <w:b/>
          <w:bCs/>
          <w:sz w:val="24"/>
          <w:szCs w:val="24"/>
          <w:lang w:eastAsia="ru-RU"/>
        </w:rPr>
        <w:t xml:space="preserve"> предоставления муниципальной</w:t>
      </w:r>
      <w:r w:rsidRPr="0094100A">
        <w:rPr>
          <w:rFonts w:ascii="Times New Roman" w:eastAsia="Times New Roman" w:hAnsi="Times New Roman" w:cs="Times New Roman"/>
          <w:b/>
          <w:bCs/>
          <w:sz w:val="24"/>
          <w:szCs w:val="24"/>
          <w:lang w:eastAsia="ru-RU"/>
        </w:rPr>
        <w:t xml:space="preserve"> услуги</w:t>
      </w:r>
      <w:r w:rsidRPr="0094100A">
        <w:rPr>
          <w:rFonts w:ascii="Times New Roman" w:eastAsia="Times New Roman" w:hAnsi="Times New Roman" w:cs="Times New Roman"/>
          <w:sz w:val="24"/>
          <w:szCs w:val="24"/>
          <w:lang w:eastAsia="ru-RU"/>
        </w:rPr>
        <w:t xml:space="preserve"> </w:t>
      </w:r>
    </w:p>
    <w:p w:rsidR="00C70A86" w:rsidRPr="0094100A" w:rsidRDefault="00C70A86" w:rsidP="00C70A86">
      <w:pPr>
        <w:spacing w:after="0" w:line="240" w:lineRule="auto"/>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 xml:space="preserve">  </w:t>
      </w:r>
    </w:p>
    <w:p w:rsidR="00C70A86" w:rsidRDefault="00C70A86" w:rsidP="001E037B">
      <w:pPr>
        <w:spacing w:after="0" w:line="240" w:lineRule="auto"/>
        <w:ind w:firstLine="540"/>
        <w:jc w:val="both"/>
        <w:rPr>
          <w:rFonts w:ascii="Times New Roman" w:eastAsia="Times New Roman" w:hAnsi="Times New Roman" w:cs="Times New Roman"/>
          <w:sz w:val="24"/>
          <w:szCs w:val="24"/>
          <w:lang w:eastAsia="ru-RU"/>
        </w:rPr>
      </w:pPr>
      <w:r w:rsidRPr="009410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48</w:t>
      </w:r>
      <w:r w:rsidRPr="0094100A">
        <w:rPr>
          <w:rFonts w:ascii="Times New Roman" w:eastAsia="Times New Roman" w:hAnsi="Times New Roman" w:cs="Times New Roman"/>
          <w:sz w:val="24"/>
          <w:szCs w:val="24"/>
          <w:lang w:eastAsia="ru-RU"/>
        </w:rPr>
        <w:t>. Срок</w:t>
      </w:r>
      <w:r>
        <w:rPr>
          <w:rFonts w:ascii="Times New Roman" w:eastAsia="Times New Roman" w:hAnsi="Times New Roman" w:cs="Times New Roman"/>
          <w:sz w:val="24"/>
          <w:szCs w:val="24"/>
          <w:lang w:eastAsia="ru-RU"/>
        </w:rPr>
        <w:t xml:space="preserve"> предоставления муниципальной</w:t>
      </w:r>
      <w:r w:rsidRPr="0094100A">
        <w:rPr>
          <w:rFonts w:ascii="Times New Roman" w:eastAsia="Times New Roman" w:hAnsi="Times New Roman" w:cs="Times New Roman"/>
          <w:sz w:val="24"/>
          <w:szCs w:val="24"/>
          <w:lang w:eastAsia="ru-RU"/>
        </w:rPr>
        <w:t xml:space="preserve"> услуги указан в </w:t>
      </w:r>
      <w:r>
        <w:rPr>
          <w:rFonts w:ascii="Times New Roman" w:eastAsia="Times New Roman" w:hAnsi="Times New Roman" w:cs="Times New Roman"/>
          <w:sz w:val="24"/>
          <w:szCs w:val="24"/>
          <w:lang w:eastAsia="ru-RU"/>
        </w:rPr>
        <w:t>пункте 2.4</w:t>
      </w:r>
      <w:r w:rsidRPr="0094100A">
        <w:rPr>
          <w:rFonts w:ascii="Times New Roman" w:eastAsia="Times New Roman" w:hAnsi="Times New Roman" w:cs="Times New Roman"/>
          <w:sz w:val="24"/>
          <w:szCs w:val="24"/>
          <w:lang w:eastAsia="ru-RU"/>
        </w:rPr>
        <w:t xml:space="preserve"> настоящег</w:t>
      </w:r>
      <w:r w:rsidR="001E037B">
        <w:rPr>
          <w:rFonts w:ascii="Times New Roman" w:eastAsia="Times New Roman" w:hAnsi="Times New Roman" w:cs="Times New Roman"/>
          <w:sz w:val="24"/>
          <w:szCs w:val="24"/>
          <w:lang w:eastAsia="ru-RU"/>
        </w:rPr>
        <w:t>о Административного регламента.</w:t>
      </w:r>
    </w:p>
    <w:p w:rsidR="00FF6F7E" w:rsidRDefault="00FF6F7E" w:rsidP="001E037B">
      <w:pPr>
        <w:spacing w:after="0" w:line="240" w:lineRule="auto"/>
        <w:ind w:firstLine="540"/>
        <w:jc w:val="both"/>
        <w:rPr>
          <w:rFonts w:ascii="Times New Roman" w:eastAsia="Times New Roman" w:hAnsi="Times New Roman" w:cs="Times New Roman"/>
          <w:sz w:val="24"/>
          <w:szCs w:val="24"/>
          <w:lang w:eastAsia="ru-RU"/>
        </w:rPr>
      </w:pPr>
    </w:p>
    <w:p w:rsidR="00C70A86" w:rsidRPr="0094100A" w:rsidRDefault="00C70A86" w:rsidP="00C70A86">
      <w:pPr>
        <w:spacing w:after="0" w:line="240" w:lineRule="auto"/>
        <w:ind w:firstLine="540"/>
        <w:jc w:val="center"/>
        <w:rPr>
          <w:rFonts w:ascii="Times New Roman" w:eastAsia="Times New Roman" w:hAnsi="Times New Roman" w:cs="Times New Roman"/>
          <w:b/>
          <w:sz w:val="24"/>
          <w:szCs w:val="24"/>
          <w:lang w:eastAsia="ru-RU"/>
        </w:rPr>
      </w:pPr>
      <w:r w:rsidRPr="0094100A">
        <w:rPr>
          <w:rFonts w:ascii="Times New Roman" w:eastAsia="Times New Roman" w:hAnsi="Times New Roman" w:cs="Times New Roman"/>
          <w:b/>
          <w:sz w:val="24"/>
          <w:szCs w:val="24"/>
          <w:lang w:eastAsia="ru-RU"/>
        </w:rPr>
        <w:t xml:space="preserve">Порядок оставления запроса </w:t>
      </w:r>
      <w:r>
        <w:rPr>
          <w:rFonts w:ascii="Times New Roman" w:eastAsia="Times New Roman" w:hAnsi="Times New Roman" w:cs="Times New Roman"/>
          <w:b/>
          <w:sz w:val="24"/>
          <w:szCs w:val="24"/>
          <w:lang w:eastAsia="ru-RU"/>
        </w:rPr>
        <w:t>заявителя о предоставлении</w:t>
      </w:r>
      <w:r w:rsidRPr="0094100A">
        <w:rPr>
          <w:rFonts w:ascii="Times New Roman" w:eastAsia="Times New Roman" w:hAnsi="Times New Roman" w:cs="Times New Roman"/>
          <w:b/>
          <w:sz w:val="24"/>
          <w:szCs w:val="24"/>
          <w:lang w:eastAsia="ru-RU"/>
        </w:rPr>
        <w:t xml:space="preserve"> муниципальной услуги без рассмотрения</w:t>
      </w:r>
    </w:p>
    <w:p w:rsidR="00C70A86" w:rsidRPr="0094100A" w:rsidRDefault="00C70A86" w:rsidP="00C70A86">
      <w:pPr>
        <w:spacing w:after="0" w:line="240" w:lineRule="auto"/>
        <w:ind w:firstLine="540"/>
        <w:jc w:val="center"/>
        <w:rPr>
          <w:rFonts w:ascii="Times New Roman" w:eastAsia="Times New Roman" w:hAnsi="Times New Roman" w:cs="Times New Roman"/>
          <w:b/>
          <w:sz w:val="24"/>
          <w:szCs w:val="24"/>
          <w:lang w:eastAsia="ru-RU"/>
        </w:rPr>
      </w:pPr>
    </w:p>
    <w:p w:rsidR="00C70A86" w:rsidRPr="0094100A" w:rsidRDefault="00C70A86" w:rsidP="00C70A86">
      <w:pPr>
        <w:spacing w:after="0" w:line="240" w:lineRule="auto"/>
        <w:ind w:firstLine="540"/>
        <w:jc w:val="both"/>
        <w:rPr>
          <w:rFonts w:ascii="Times New Roman" w:eastAsia="Calibri" w:hAnsi="Times New Roman" w:cs="Times New Roman"/>
          <w:bCs/>
          <w:sz w:val="24"/>
          <w:szCs w:val="24"/>
        </w:rPr>
      </w:pPr>
      <w:r w:rsidRPr="009410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49</w:t>
      </w:r>
      <w:r w:rsidRPr="0094100A">
        <w:rPr>
          <w:rFonts w:ascii="Times New Roman" w:eastAsia="Times New Roman" w:hAnsi="Times New Roman" w:cs="Times New Roman"/>
          <w:sz w:val="24"/>
          <w:szCs w:val="24"/>
          <w:lang w:eastAsia="ru-RU"/>
        </w:rPr>
        <w:t xml:space="preserve">. </w:t>
      </w:r>
      <w:r w:rsidRPr="0094100A">
        <w:rPr>
          <w:rFonts w:ascii="Times New Roman" w:eastAsia="Calibri" w:hAnsi="Times New Roman" w:cs="Times New Roman"/>
          <w:bCs/>
          <w:sz w:val="24"/>
          <w:szCs w:val="24"/>
        </w:rPr>
        <w:t>Заявитель не позднее рабочего дня, предшествующего дню окончания срока предоставлен</w:t>
      </w:r>
      <w:r>
        <w:rPr>
          <w:rFonts w:ascii="Times New Roman" w:eastAsia="Calibri" w:hAnsi="Times New Roman" w:cs="Times New Roman"/>
          <w:bCs/>
          <w:sz w:val="24"/>
          <w:szCs w:val="24"/>
        </w:rPr>
        <w:t>ия услуги, вправе обратиться в У</w:t>
      </w:r>
      <w:r w:rsidRPr="0094100A">
        <w:rPr>
          <w:rFonts w:ascii="Times New Roman" w:eastAsia="Calibri" w:hAnsi="Times New Roman" w:cs="Times New Roman"/>
          <w:bCs/>
          <w:sz w:val="24"/>
          <w:szCs w:val="24"/>
        </w:rPr>
        <w:t>полномоченный орг</w:t>
      </w:r>
      <w:r>
        <w:rPr>
          <w:rFonts w:ascii="Times New Roman" w:eastAsia="Calibri" w:hAnsi="Times New Roman" w:cs="Times New Roman"/>
          <w:bCs/>
          <w:sz w:val="24"/>
          <w:szCs w:val="24"/>
        </w:rPr>
        <w:t xml:space="preserve">ан с заявлением об </w:t>
      </w:r>
      <w:r>
        <w:rPr>
          <w:rFonts w:ascii="Times New Roman" w:eastAsia="Calibri" w:hAnsi="Times New Roman" w:cs="Times New Roman"/>
          <w:bCs/>
          <w:sz w:val="24"/>
          <w:szCs w:val="24"/>
        </w:rPr>
        <w:lastRenderedPageBreak/>
        <w:t>оставлении Уведомления о завершении сноса</w:t>
      </w:r>
      <w:r w:rsidRPr="0094100A">
        <w:rPr>
          <w:rFonts w:ascii="Times New Roman" w:eastAsia="Calibri" w:hAnsi="Times New Roman" w:cs="Times New Roman"/>
          <w:bCs/>
          <w:sz w:val="24"/>
          <w:szCs w:val="24"/>
        </w:rPr>
        <w:t xml:space="preserve"> без рассмотрения по рекомендуемой форме согласно Приложению № </w:t>
      </w:r>
      <w:r>
        <w:rPr>
          <w:rFonts w:ascii="Times New Roman" w:eastAsia="Calibri" w:hAnsi="Times New Roman" w:cs="Times New Roman"/>
          <w:bCs/>
          <w:sz w:val="24"/>
          <w:szCs w:val="24"/>
        </w:rPr>
        <w:t>4</w:t>
      </w:r>
      <w:r w:rsidRPr="0094100A">
        <w:rPr>
          <w:rFonts w:ascii="Times New Roman" w:eastAsia="Calibri" w:hAnsi="Times New Roman" w:cs="Times New Roman"/>
          <w:bCs/>
          <w:sz w:val="24"/>
          <w:szCs w:val="24"/>
        </w:rPr>
        <w:t xml:space="preserve"> к настоящему Административному регламенту в поря</w:t>
      </w:r>
      <w:r>
        <w:rPr>
          <w:rFonts w:ascii="Times New Roman" w:eastAsia="Calibri" w:hAnsi="Times New Roman" w:cs="Times New Roman"/>
          <w:bCs/>
          <w:sz w:val="24"/>
          <w:szCs w:val="24"/>
        </w:rPr>
        <w:t>дке, установленном пунктами 2.8, 2.22</w:t>
      </w:r>
      <w:r w:rsidRPr="0094100A">
        <w:rPr>
          <w:rFonts w:ascii="Times New Roman" w:eastAsia="Calibri" w:hAnsi="Times New Roman" w:cs="Times New Roman"/>
          <w:bCs/>
          <w:sz w:val="24"/>
          <w:szCs w:val="24"/>
        </w:rPr>
        <w:t xml:space="preserve"> настоящего Административного регламента. </w:t>
      </w:r>
    </w:p>
    <w:p w:rsidR="00C70A86" w:rsidRPr="0094100A" w:rsidRDefault="00C70A86" w:rsidP="00C70A8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4100A">
        <w:rPr>
          <w:rFonts w:ascii="Times New Roman" w:eastAsia="Calibri" w:hAnsi="Times New Roman" w:cs="Times New Roman"/>
          <w:bCs/>
          <w:sz w:val="24"/>
          <w:szCs w:val="24"/>
        </w:rPr>
        <w:t>На основании поступившего заявления об оставлени</w:t>
      </w:r>
      <w:r>
        <w:rPr>
          <w:rFonts w:ascii="Times New Roman" w:eastAsia="Calibri" w:hAnsi="Times New Roman" w:cs="Times New Roman"/>
          <w:bCs/>
          <w:sz w:val="24"/>
          <w:szCs w:val="24"/>
        </w:rPr>
        <w:t>и Уведомления о завершении сноса без рассмотрения У</w:t>
      </w:r>
      <w:r w:rsidRPr="0094100A">
        <w:rPr>
          <w:rFonts w:ascii="Times New Roman" w:eastAsia="Calibri" w:hAnsi="Times New Roman" w:cs="Times New Roman"/>
          <w:bCs/>
          <w:sz w:val="24"/>
          <w:szCs w:val="24"/>
        </w:rPr>
        <w:t xml:space="preserve">полномоченный орган принимает решение об оставлении </w:t>
      </w:r>
      <w:r>
        <w:rPr>
          <w:rFonts w:ascii="Times New Roman" w:eastAsia="Calibri" w:hAnsi="Times New Roman" w:cs="Times New Roman"/>
          <w:bCs/>
          <w:sz w:val="24"/>
          <w:szCs w:val="24"/>
        </w:rPr>
        <w:t>Уведомления о завершении сноса</w:t>
      </w:r>
      <w:r w:rsidRPr="0094100A">
        <w:rPr>
          <w:rFonts w:ascii="Times New Roman" w:eastAsia="Calibri" w:hAnsi="Times New Roman" w:cs="Times New Roman"/>
          <w:bCs/>
          <w:sz w:val="24"/>
          <w:szCs w:val="24"/>
        </w:rPr>
        <w:t xml:space="preserve"> без рассмотрения.</w:t>
      </w:r>
    </w:p>
    <w:p w:rsidR="00C70A86" w:rsidRPr="0094100A" w:rsidRDefault="00C70A86" w:rsidP="00C70A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100A">
        <w:rPr>
          <w:rFonts w:ascii="Times New Roman" w:eastAsia="Calibri" w:hAnsi="Times New Roman" w:cs="Times New Roman"/>
          <w:bCs/>
          <w:sz w:val="24"/>
          <w:szCs w:val="24"/>
        </w:rPr>
        <w:t>Решение об оставлении Уведомлени</w:t>
      </w:r>
      <w:r>
        <w:rPr>
          <w:rFonts w:ascii="Times New Roman" w:eastAsia="Calibri" w:hAnsi="Times New Roman" w:cs="Times New Roman"/>
          <w:bCs/>
          <w:sz w:val="24"/>
          <w:szCs w:val="24"/>
        </w:rPr>
        <w:t>я о завершении сноса</w:t>
      </w:r>
      <w:r w:rsidRPr="0094100A">
        <w:rPr>
          <w:rFonts w:ascii="Times New Roman" w:eastAsia="Calibri" w:hAnsi="Times New Roman" w:cs="Times New Roman"/>
          <w:bCs/>
          <w:sz w:val="24"/>
          <w:szCs w:val="24"/>
        </w:rPr>
        <w:t xml:space="preserve"> без рассмотрения направляется заявителю по рекомендуемой форме согласно Приложению № </w:t>
      </w:r>
      <w:r>
        <w:rPr>
          <w:rFonts w:ascii="Times New Roman" w:eastAsia="Calibri" w:hAnsi="Times New Roman" w:cs="Times New Roman"/>
          <w:bCs/>
          <w:sz w:val="24"/>
          <w:szCs w:val="24"/>
        </w:rPr>
        <w:t>5</w:t>
      </w:r>
      <w:r w:rsidRPr="0094100A">
        <w:rPr>
          <w:rFonts w:ascii="Times New Roman" w:eastAsia="Calibri" w:hAnsi="Times New Roman" w:cs="Times New Roman"/>
          <w:bCs/>
          <w:sz w:val="24"/>
          <w:szCs w:val="24"/>
        </w:rPr>
        <w:t xml:space="preserve"> к настоящему Админи</w:t>
      </w:r>
      <w:r>
        <w:rPr>
          <w:rFonts w:ascii="Times New Roman" w:eastAsia="Calibri" w:hAnsi="Times New Roman" w:cs="Times New Roman"/>
          <w:bCs/>
          <w:sz w:val="24"/>
          <w:szCs w:val="24"/>
        </w:rPr>
        <w:t>стративному регламенту</w:t>
      </w:r>
      <w:r w:rsidRPr="0094100A">
        <w:rPr>
          <w:rFonts w:ascii="Times New Roman" w:eastAsia="Calibri" w:hAnsi="Times New Roman" w:cs="Times New Roman"/>
          <w:sz w:val="24"/>
          <w:szCs w:val="24"/>
        </w:rPr>
        <w:t xml:space="preserve"> способом, указанным заявителем в заявлении об оставлении </w:t>
      </w:r>
      <w:r w:rsidR="007543CA">
        <w:rPr>
          <w:rFonts w:ascii="Times New Roman" w:eastAsia="Calibri" w:hAnsi="Times New Roman" w:cs="Times New Roman"/>
          <w:sz w:val="24"/>
          <w:szCs w:val="24"/>
        </w:rPr>
        <w:t>Уведомления о завершении сноса</w:t>
      </w:r>
      <w:r w:rsidRPr="0094100A">
        <w:rPr>
          <w:rFonts w:ascii="Times New Roman" w:eastAsia="Calibri" w:hAnsi="Times New Roman" w:cs="Times New Roman"/>
          <w:bCs/>
          <w:sz w:val="24"/>
          <w:szCs w:val="24"/>
        </w:rPr>
        <w:t xml:space="preserve"> без рассмотрения</w:t>
      </w:r>
      <w:r w:rsidRPr="0094100A">
        <w:rPr>
          <w:rFonts w:ascii="Times New Roman" w:eastAsia="Calibri" w:hAnsi="Times New Roman" w:cs="Times New Roman"/>
          <w:sz w:val="24"/>
          <w:szCs w:val="24"/>
        </w:rPr>
        <w:t xml:space="preserve">, </w:t>
      </w:r>
      <w:r w:rsidRPr="0094100A">
        <w:rPr>
          <w:rFonts w:ascii="Times New Roman" w:eastAsia="Calibri" w:hAnsi="Times New Roman" w:cs="Times New Roman"/>
          <w:bCs/>
          <w:sz w:val="24"/>
          <w:szCs w:val="24"/>
        </w:rPr>
        <w:t xml:space="preserve">не позднее рабочего дня, следующего за днем поступления </w:t>
      </w:r>
      <w:r w:rsidR="007543CA">
        <w:rPr>
          <w:rFonts w:ascii="Times New Roman" w:eastAsia="Calibri" w:hAnsi="Times New Roman" w:cs="Times New Roman"/>
          <w:bCs/>
          <w:sz w:val="24"/>
          <w:szCs w:val="24"/>
        </w:rPr>
        <w:t>Уведомления о завершении сноса</w:t>
      </w:r>
      <w:r w:rsidRPr="0094100A">
        <w:rPr>
          <w:rFonts w:ascii="Times New Roman" w:eastAsia="Calibri" w:hAnsi="Times New Roman" w:cs="Times New Roman"/>
          <w:bCs/>
          <w:sz w:val="24"/>
          <w:szCs w:val="24"/>
        </w:rPr>
        <w:t xml:space="preserve"> без рассмотрения</w:t>
      </w:r>
      <w:r w:rsidRPr="0094100A">
        <w:rPr>
          <w:rFonts w:ascii="Times New Roman" w:eastAsia="Calibri" w:hAnsi="Times New Roman" w:cs="Times New Roman"/>
          <w:sz w:val="24"/>
          <w:szCs w:val="24"/>
        </w:rPr>
        <w:t>.</w:t>
      </w:r>
    </w:p>
    <w:p w:rsidR="00C70A86" w:rsidRDefault="00C70A86" w:rsidP="00C70A86">
      <w:pPr>
        <w:spacing w:after="0" w:line="240" w:lineRule="auto"/>
        <w:ind w:firstLine="708"/>
        <w:jc w:val="both"/>
        <w:rPr>
          <w:rFonts w:ascii="Times New Roman" w:eastAsia="Tahoma" w:hAnsi="Times New Roman" w:cs="Times New Roman"/>
          <w:bCs/>
          <w:sz w:val="24"/>
          <w:szCs w:val="24"/>
          <w:lang w:eastAsia="ru-RU" w:bidi="ru-RU"/>
        </w:rPr>
      </w:pPr>
      <w:r w:rsidRPr="0094100A">
        <w:rPr>
          <w:rFonts w:ascii="Times New Roman" w:eastAsia="Tahoma" w:hAnsi="Times New Roman" w:cs="Times New Roman"/>
          <w:bCs/>
          <w:sz w:val="24"/>
          <w:szCs w:val="24"/>
          <w:lang w:eastAsia="ru-RU" w:bidi="ru-RU"/>
        </w:rPr>
        <w:t>Оставление без рассмотрения</w:t>
      </w:r>
      <w:r w:rsidRPr="009F6191">
        <w:t xml:space="preserve"> </w:t>
      </w:r>
      <w:r w:rsidR="007543CA">
        <w:rPr>
          <w:rFonts w:ascii="Times New Roman" w:eastAsia="Tahoma" w:hAnsi="Times New Roman" w:cs="Times New Roman"/>
          <w:bCs/>
          <w:sz w:val="24"/>
          <w:szCs w:val="24"/>
          <w:lang w:eastAsia="ru-RU" w:bidi="ru-RU"/>
        </w:rPr>
        <w:t>Уведомления о завершении сноса</w:t>
      </w:r>
      <w:r w:rsidRPr="0094100A">
        <w:rPr>
          <w:rFonts w:ascii="Times New Roman" w:eastAsia="Tahoma" w:hAnsi="Times New Roman" w:cs="Times New Roman"/>
          <w:bCs/>
          <w:sz w:val="24"/>
          <w:szCs w:val="24"/>
          <w:lang w:eastAsia="ru-RU" w:bidi="ru-RU"/>
        </w:rPr>
        <w:t xml:space="preserve">  не препятствует повторному обращению заявителя в уполномоченный орган за предоставлением услуги.</w:t>
      </w:r>
    </w:p>
    <w:p w:rsidR="001E037B" w:rsidRDefault="001E037B" w:rsidP="00C70A86">
      <w:pPr>
        <w:spacing w:after="0" w:line="240" w:lineRule="auto"/>
        <w:ind w:firstLine="708"/>
        <w:jc w:val="both"/>
        <w:rPr>
          <w:rFonts w:ascii="Times New Roman" w:eastAsia="Tahoma" w:hAnsi="Times New Roman" w:cs="Times New Roman"/>
          <w:bCs/>
          <w:sz w:val="24"/>
          <w:szCs w:val="24"/>
          <w:lang w:eastAsia="ru-RU" w:bidi="ru-RU"/>
        </w:rPr>
      </w:pPr>
    </w:p>
    <w:p w:rsidR="001E037B" w:rsidRDefault="001E037B" w:rsidP="001E037B">
      <w:pPr>
        <w:spacing w:after="0" w:line="240" w:lineRule="auto"/>
        <w:ind w:firstLine="708"/>
        <w:jc w:val="center"/>
        <w:rPr>
          <w:rFonts w:ascii="Times New Roman" w:eastAsia="Tahoma" w:hAnsi="Times New Roman" w:cs="Times New Roman"/>
          <w:bCs/>
          <w:sz w:val="24"/>
          <w:szCs w:val="24"/>
          <w:lang w:eastAsia="ru-RU" w:bidi="ru-RU"/>
        </w:rPr>
      </w:pPr>
      <w:r>
        <w:rPr>
          <w:rFonts w:ascii="Times New Roman" w:eastAsia="Tahoma" w:hAnsi="Times New Roman" w:cs="Times New Roman"/>
          <w:b/>
          <w:bCs/>
          <w:sz w:val="24"/>
          <w:szCs w:val="24"/>
          <w:lang w:eastAsia="ru-RU" w:bidi="ru-RU"/>
        </w:rPr>
        <w:t>О</w:t>
      </w:r>
      <w:r w:rsidRPr="001E037B">
        <w:rPr>
          <w:rFonts w:ascii="Times New Roman" w:eastAsia="Tahoma" w:hAnsi="Times New Roman" w:cs="Times New Roman"/>
          <w:b/>
          <w:bCs/>
          <w:sz w:val="24"/>
          <w:szCs w:val="24"/>
          <w:lang w:eastAsia="ru-RU" w:bidi="ru-RU"/>
        </w:rPr>
        <w:t>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13E1" w:rsidRPr="004813E1" w:rsidRDefault="004813E1" w:rsidP="001E037B">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D97E78" w:rsidRPr="00D97E78" w:rsidRDefault="00055323"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3.50</w:t>
      </w:r>
      <w:r w:rsidR="00CC1CE9">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При предоставлении</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электронной форме заявителю обеспечиваются:</w:t>
      </w:r>
    </w:p>
    <w:p w:rsidR="00D97E78" w:rsidRPr="00D97E78" w:rsidRDefault="00E4471E"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информации о порядке и срока</w:t>
      </w:r>
      <w:r w:rsidR="00393329">
        <w:rPr>
          <w:rFonts w:ascii="Times New Roman CYR" w:eastAsia="Times New Roman" w:hAnsi="Times New Roman CYR" w:cs="Times New Roman CYR"/>
          <w:bCs/>
          <w:sz w:val="24"/>
          <w:szCs w:val="24"/>
          <w:lang w:eastAsia="ru-RU"/>
        </w:rPr>
        <w:t>х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E4471E" w:rsidRDefault="00E4471E"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FF6F7E">
        <w:rPr>
          <w:rFonts w:ascii="Times New Roman CYR" w:eastAsia="Times New Roman" w:hAnsi="Times New Roman CYR" w:cs="Times New Roman CYR"/>
          <w:bCs/>
          <w:sz w:val="24"/>
          <w:szCs w:val="24"/>
          <w:lang w:eastAsia="ru-RU"/>
        </w:rPr>
        <w:t>формирование Уведомления о сносе, У</w:t>
      </w:r>
      <w:r w:rsidR="00D97E78" w:rsidRPr="00D97E78">
        <w:rPr>
          <w:rFonts w:ascii="Times New Roman CYR" w:eastAsia="Times New Roman" w:hAnsi="Times New Roman CYR" w:cs="Times New Roman CYR"/>
          <w:bCs/>
          <w:sz w:val="24"/>
          <w:szCs w:val="24"/>
          <w:lang w:eastAsia="ru-RU"/>
        </w:rPr>
        <w:t xml:space="preserve">ведомления о завершении сноса; </w:t>
      </w:r>
    </w:p>
    <w:p w:rsidR="00D97E78" w:rsidRPr="00D97E78" w:rsidRDefault="00E4471E"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прием и реги</w:t>
      </w:r>
      <w:r w:rsidR="00055323">
        <w:rPr>
          <w:rFonts w:ascii="Times New Roman CYR" w:eastAsia="Times New Roman" w:hAnsi="Times New Roman CYR" w:cs="Times New Roman CYR"/>
          <w:bCs/>
          <w:sz w:val="24"/>
          <w:szCs w:val="24"/>
          <w:lang w:eastAsia="ru-RU"/>
        </w:rPr>
        <w:t>страция Уполномоченным органом У</w:t>
      </w:r>
      <w:r w:rsidR="00D97E78" w:rsidRPr="00D97E78">
        <w:rPr>
          <w:rFonts w:ascii="Times New Roman CYR" w:eastAsia="Times New Roman" w:hAnsi="Times New Roman CYR" w:cs="Times New Roman CYR"/>
          <w:bCs/>
          <w:sz w:val="24"/>
          <w:szCs w:val="24"/>
          <w:lang w:eastAsia="ru-RU"/>
        </w:rPr>
        <w:t>ведомления о сносе,</w:t>
      </w:r>
      <w:r>
        <w:rPr>
          <w:rFonts w:ascii="Times New Roman CYR" w:eastAsia="Times New Roman" w:hAnsi="Times New Roman CYR" w:cs="Times New Roman CYR"/>
          <w:bCs/>
          <w:sz w:val="24"/>
          <w:szCs w:val="24"/>
          <w:lang w:eastAsia="ru-RU"/>
        </w:rPr>
        <w:t xml:space="preserve"> </w:t>
      </w:r>
      <w:r w:rsidR="00055323">
        <w:rPr>
          <w:rFonts w:ascii="Times New Roman CYR" w:eastAsia="Times New Roman" w:hAnsi="Times New Roman CYR" w:cs="Times New Roman CYR"/>
          <w:bCs/>
          <w:sz w:val="24"/>
          <w:szCs w:val="24"/>
          <w:lang w:eastAsia="ru-RU"/>
        </w:rPr>
        <w:t>У</w:t>
      </w:r>
      <w:r w:rsidR="00D97E78" w:rsidRPr="00D97E78">
        <w:rPr>
          <w:rFonts w:ascii="Times New Roman CYR" w:eastAsia="Times New Roman" w:hAnsi="Times New Roman CYR" w:cs="Times New Roman CYR"/>
          <w:bCs/>
          <w:sz w:val="24"/>
          <w:szCs w:val="24"/>
          <w:lang w:eastAsia="ru-RU"/>
        </w:rPr>
        <w:t>ведомления о завершении сноса и иных документов, н</w:t>
      </w:r>
      <w:r>
        <w:rPr>
          <w:rFonts w:ascii="Times New Roman CYR" w:eastAsia="Times New Roman" w:hAnsi="Times New Roman CYR" w:cs="Times New Roman CYR"/>
          <w:bCs/>
          <w:sz w:val="24"/>
          <w:szCs w:val="24"/>
          <w:lang w:eastAsia="ru-RU"/>
        </w:rPr>
        <w:t>еобходимых для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результата предоставления</w:t>
      </w:r>
      <w:r>
        <w:rPr>
          <w:rFonts w:ascii="Times New Roman CYR" w:eastAsia="Times New Roman" w:hAnsi="Times New Roman CYR" w:cs="Times New Roman CYR"/>
          <w:bCs/>
          <w:sz w:val="24"/>
          <w:szCs w:val="24"/>
          <w:lang w:eastAsia="ru-RU"/>
        </w:rPr>
        <w:t xml:space="preserve"> муниципальной </w:t>
      </w:r>
      <w:r w:rsidR="00D97E78" w:rsidRPr="00D97E78">
        <w:rPr>
          <w:rFonts w:ascii="Times New Roman CYR" w:eastAsia="Times New Roman" w:hAnsi="Times New Roman CYR" w:cs="Times New Roman CYR"/>
          <w:bCs/>
          <w:sz w:val="24"/>
          <w:szCs w:val="24"/>
          <w:lang w:eastAsia="ru-RU"/>
        </w:rPr>
        <w:t>услуги;</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w:t>
      </w:r>
      <w:r w:rsidR="00055323">
        <w:rPr>
          <w:rFonts w:ascii="Times New Roman CYR" w:eastAsia="Times New Roman" w:hAnsi="Times New Roman CYR" w:cs="Times New Roman CYR"/>
          <w:bCs/>
          <w:sz w:val="24"/>
          <w:szCs w:val="24"/>
          <w:lang w:eastAsia="ru-RU"/>
        </w:rPr>
        <w:t>е сведений о ходе рассмотрения Уведомления о сносе, У</w:t>
      </w:r>
      <w:r w:rsidR="00D97E78"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осуществление оценки качеств</w:t>
      </w:r>
      <w:r w:rsidR="00055323">
        <w:rPr>
          <w:rFonts w:ascii="Times New Roman CYR" w:eastAsia="Times New Roman" w:hAnsi="Times New Roman CYR" w:cs="Times New Roman CYR"/>
          <w:bCs/>
          <w:sz w:val="24"/>
          <w:szCs w:val="24"/>
          <w:lang w:eastAsia="ru-RU"/>
        </w:rPr>
        <w:t>а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досудебное (внесудебное) обжалование решений и действий (бездействия) Уполномоченного органа</w:t>
      </w:r>
      <w:r>
        <w:rPr>
          <w:rFonts w:ascii="Times New Roman CYR" w:eastAsia="Times New Roman" w:hAnsi="Times New Roman CYR" w:cs="Times New Roman CYR"/>
          <w:bCs/>
          <w:sz w:val="24"/>
          <w:szCs w:val="24"/>
          <w:lang w:eastAsia="ru-RU"/>
        </w:rPr>
        <w:t xml:space="preserve">, либо действия (бездействие) </w:t>
      </w:r>
      <w:r w:rsidR="00D97E78" w:rsidRPr="00D97E78">
        <w:rPr>
          <w:rFonts w:ascii="Times New Roman CYR" w:eastAsia="Times New Roman" w:hAnsi="Times New Roman CYR" w:cs="Times New Roman CYR"/>
          <w:bCs/>
          <w:sz w:val="24"/>
          <w:szCs w:val="24"/>
          <w:lang w:eastAsia="ru-RU"/>
        </w:rPr>
        <w:t>должностных лиц Уполномо</w:t>
      </w:r>
      <w:r>
        <w:rPr>
          <w:rFonts w:ascii="Times New Roman CYR" w:eastAsia="Times New Roman" w:hAnsi="Times New Roman CYR" w:cs="Times New Roman CYR"/>
          <w:bCs/>
          <w:sz w:val="24"/>
          <w:szCs w:val="24"/>
          <w:lang w:eastAsia="ru-RU"/>
        </w:rPr>
        <w:t>ченного органа, предоставляющего муниципальную</w:t>
      </w:r>
      <w:r w:rsidR="00D97E78" w:rsidRPr="00D97E78">
        <w:rPr>
          <w:rFonts w:ascii="Times New Roman CYR" w:eastAsia="Times New Roman" w:hAnsi="Times New Roman CYR" w:cs="Times New Roman CYR"/>
          <w:bCs/>
          <w:sz w:val="24"/>
          <w:szCs w:val="24"/>
          <w:lang w:eastAsia="ru-RU"/>
        </w:rPr>
        <w:t xml:space="preserve"> услугу</w:t>
      </w:r>
      <w:r>
        <w:rPr>
          <w:rFonts w:ascii="Times New Roman CYR" w:eastAsia="Times New Roman" w:hAnsi="Times New Roman CYR" w:cs="Times New Roman CYR"/>
          <w:bCs/>
          <w:sz w:val="24"/>
          <w:szCs w:val="24"/>
          <w:lang w:eastAsia="ru-RU"/>
        </w:rPr>
        <w:t>, либо муниципального</w:t>
      </w:r>
      <w:r w:rsidR="00D97E78" w:rsidRPr="00D97E78">
        <w:rPr>
          <w:rFonts w:ascii="Times New Roman CYR" w:eastAsia="Times New Roman" w:hAnsi="Times New Roman CYR" w:cs="Times New Roman CYR"/>
          <w:bCs/>
          <w:sz w:val="24"/>
          <w:szCs w:val="24"/>
          <w:lang w:eastAsia="ru-RU"/>
        </w:rPr>
        <w:t xml:space="preserve"> служащего.</w:t>
      </w:r>
    </w:p>
    <w:p w:rsidR="00D97E78" w:rsidRPr="00D97E78" w:rsidRDefault="00055323"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3.51</w:t>
      </w:r>
      <w:r w:rsidR="00E4471E">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Формирование У</w:t>
      </w:r>
      <w:r w:rsidR="00D97E78" w:rsidRPr="00D97E78">
        <w:rPr>
          <w:rFonts w:ascii="Times New Roman CYR" w:eastAsia="Times New Roman" w:hAnsi="Times New Roman CYR" w:cs="Times New Roman CYR"/>
          <w:bCs/>
          <w:sz w:val="24"/>
          <w:szCs w:val="24"/>
          <w:lang w:eastAsia="ru-RU"/>
        </w:rPr>
        <w:t>ведомления о п</w:t>
      </w:r>
      <w:r>
        <w:rPr>
          <w:rFonts w:ascii="Times New Roman CYR" w:eastAsia="Times New Roman" w:hAnsi="Times New Roman CYR" w:cs="Times New Roman CYR"/>
          <w:bCs/>
          <w:sz w:val="24"/>
          <w:szCs w:val="24"/>
          <w:lang w:eastAsia="ru-RU"/>
        </w:rPr>
        <w:t>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055323"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Формирование Уведомления о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осуществляется посредство</w:t>
      </w:r>
      <w:r>
        <w:rPr>
          <w:rFonts w:ascii="Times New Roman CYR" w:eastAsia="Times New Roman" w:hAnsi="Times New Roman CYR" w:cs="Times New Roman CYR"/>
          <w:bCs/>
          <w:sz w:val="24"/>
          <w:szCs w:val="24"/>
          <w:lang w:eastAsia="ru-RU"/>
        </w:rPr>
        <w:t>м заполнения электронной формы У</w:t>
      </w:r>
      <w:r w:rsidR="00D97E78" w:rsidRPr="00D97E78">
        <w:rPr>
          <w:rFonts w:ascii="Times New Roman CYR" w:eastAsia="Times New Roman" w:hAnsi="Times New Roman CYR" w:cs="Times New Roman CYR"/>
          <w:bCs/>
          <w:sz w:val="24"/>
          <w:szCs w:val="24"/>
          <w:lang w:eastAsia="ru-RU"/>
        </w:rPr>
        <w:t>в</w:t>
      </w:r>
      <w:r>
        <w:rPr>
          <w:rFonts w:ascii="Times New Roman CYR" w:eastAsia="Times New Roman" w:hAnsi="Times New Roman CYR" w:cs="Times New Roman CYR"/>
          <w:bCs/>
          <w:sz w:val="24"/>
          <w:szCs w:val="24"/>
          <w:lang w:eastAsia="ru-RU"/>
        </w:rPr>
        <w:t>едомления о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на ЕПГУ, региональном портале, без необх</w:t>
      </w:r>
      <w:r>
        <w:rPr>
          <w:rFonts w:ascii="Times New Roman CYR" w:eastAsia="Times New Roman" w:hAnsi="Times New Roman CYR" w:cs="Times New Roman CYR"/>
          <w:bCs/>
          <w:sz w:val="24"/>
          <w:szCs w:val="24"/>
          <w:lang w:eastAsia="ru-RU"/>
        </w:rPr>
        <w:t>одимости дополнительной подачи Уведомления о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в какой-либо иной форме.</w:t>
      </w:r>
    </w:p>
    <w:p w:rsidR="00D97E78" w:rsidRPr="00D97E78" w:rsidRDefault="00D97E78"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Форматно-логич</w:t>
      </w:r>
      <w:r w:rsidR="00055323">
        <w:rPr>
          <w:rFonts w:ascii="Times New Roman CYR" w:eastAsia="Times New Roman" w:hAnsi="Times New Roman CYR" w:cs="Times New Roman CYR"/>
          <w:bCs/>
          <w:sz w:val="24"/>
          <w:szCs w:val="24"/>
          <w:lang w:eastAsia="ru-RU"/>
        </w:rPr>
        <w:t>еская проверка сформированного Уведомления о планируемом сносе, У</w:t>
      </w:r>
      <w:r w:rsidRPr="00D97E78">
        <w:rPr>
          <w:rFonts w:ascii="Times New Roman CYR" w:eastAsia="Times New Roman" w:hAnsi="Times New Roman CYR" w:cs="Times New Roman CYR"/>
          <w:bCs/>
          <w:sz w:val="24"/>
          <w:szCs w:val="24"/>
          <w:lang w:eastAsia="ru-RU"/>
        </w:rPr>
        <w:t>ведомления об окончании строительства осуществляется после заполнения заявителем кажд</w:t>
      </w:r>
      <w:r w:rsidR="00055323">
        <w:rPr>
          <w:rFonts w:ascii="Times New Roman CYR" w:eastAsia="Times New Roman" w:hAnsi="Times New Roman CYR" w:cs="Times New Roman CYR"/>
          <w:bCs/>
          <w:sz w:val="24"/>
          <w:szCs w:val="24"/>
          <w:lang w:eastAsia="ru-RU"/>
        </w:rPr>
        <w:t>ого из полей электронной формы У</w:t>
      </w:r>
      <w:r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Pr="00D97E78">
        <w:rPr>
          <w:rFonts w:ascii="Times New Roman CYR" w:eastAsia="Times New Roman" w:hAnsi="Times New Roman CYR" w:cs="Times New Roman CYR"/>
          <w:bCs/>
          <w:sz w:val="24"/>
          <w:szCs w:val="24"/>
          <w:lang w:eastAsia="ru-RU"/>
        </w:rPr>
        <w:t>ведомления о завершении сноса. При выявлении некорректно запол</w:t>
      </w:r>
      <w:r w:rsidR="00055323">
        <w:rPr>
          <w:rFonts w:ascii="Times New Roman CYR" w:eastAsia="Times New Roman" w:hAnsi="Times New Roman CYR" w:cs="Times New Roman CYR"/>
          <w:bCs/>
          <w:sz w:val="24"/>
          <w:szCs w:val="24"/>
          <w:lang w:eastAsia="ru-RU"/>
        </w:rPr>
        <w:t>ненного поля электронной формы У</w:t>
      </w:r>
      <w:r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Pr="00D97E78">
        <w:rPr>
          <w:rFonts w:ascii="Times New Roman CYR" w:eastAsia="Times New Roman" w:hAnsi="Times New Roman CYR" w:cs="Times New Roman CYR"/>
          <w:bCs/>
          <w:sz w:val="24"/>
          <w:szCs w:val="24"/>
          <w:lang w:eastAsia="ru-RU"/>
        </w:rPr>
        <w:t>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w:t>
      </w:r>
      <w:r w:rsidR="00055323">
        <w:rPr>
          <w:rFonts w:ascii="Times New Roman CYR" w:eastAsia="Times New Roman" w:hAnsi="Times New Roman CYR" w:cs="Times New Roman CYR"/>
          <w:bCs/>
          <w:sz w:val="24"/>
          <w:szCs w:val="24"/>
          <w:lang w:eastAsia="ru-RU"/>
        </w:rPr>
        <w:t>редственно в электронной форме У</w:t>
      </w:r>
      <w:r w:rsidRPr="00D97E78">
        <w:rPr>
          <w:rFonts w:ascii="Times New Roman CYR" w:eastAsia="Times New Roman" w:hAnsi="Times New Roman CYR" w:cs="Times New Roman CYR"/>
          <w:bCs/>
          <w:sz w:val="24"/>
          <w:szCs w:val="24"/>
          <w:lang w:eastAsia="ru-RU"/>
        </w:rPr>
        <w:t xml:space="preserve">ведомления о </w:t>
      </w:r>
      <w:r w:rsidR="00055323">
        <w:rPr>
          <w:rFonts w:ascii="Times New Roman CYR" w:eastAsia="Times New Roman" w:hAnsi="Times New Roman CYR" w:cs="Times New Roman CYR"/>
          <w:bCs/>
          <w:sz w:val="24"/>
          <w:szCs w:val="24"/>
          <w:lang w:eastAsia="ru-RU"/>
        </w:rPr>
        <w:t>планируемом сносе, У</w:t>
      </w:r>
      <w:r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055323"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При формировании У</w:t>
      </w:r>
      <w:r w:rsidR="00D97E78" w:rsidRPr="00D97E78">
        <w:rPr>
          <w:rFonts w:ascii="Times New Roman CYR" w:eastAsia="Times New Roman" w:hAnsi="Times New Roman CYR" w:cs="Times New Roman CYR"/>
          <w:bCs/>
          <w:sz w:val="24"/>
          <w:szCs w:val="24"/>
          <w:lang w:eastAsia="ru-RU"/>
        </w:rPr>
        <w:t>ведомления о</w:t>
      </w:r>
      <w:r>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заявителю обеспечивается:</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возможност</w:t>
      </w:r>
      <w:r w:rsidR="00055323">
        <w:rPr>
          <w:rFonts w:ascii="Times New Roman CYR" w:eastAsia="Times New Roman" w:hAnsi="Times New Roman CYR" w:cs="Times New Roman CYR"/>
          <w:bCs/>
          <w:sz w:val="24"/>
          <w:szCs w:val="24"/>
          <w:lang w:eastAsia="ru-RU"/>
        </w:rPr>
        <w:t>ь копирования и сохранения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w:t>
      </w:r>
      <w:r w:rsidR="00055323">
        <w:rPr>
          <w:rFonts w:ascii="Times New Roman CYR" w:eastAsia="Times New Roman" w:hAnsi="Times New Roman CYR" w:cs="Times New Roman CYR"/>
          <w:bCs/>
          <w:sz w:val="24"/>
          <w:szCs w:val="24"/>
          <w:lang w:eastAsia="ru-RU"/>
        </w:rPr>
        <w:lastRenderedPageBreak/>
        <w:t>У</w:t>
      </w:r>
      <w:r w:rsidR="00D97E78" w:rsidRPr="00D97E78">
        <w:rPr>
          <w:rFonts w:ascii="Times New Roman CYR" w:eastAsia="Times New Roman" w:hAnsi="Times New Roman CYR" w:cs="Times New Roman CYR"/>
          <w:bCs/>
          <w:sz w:val="24"/>
          <w:szCs w:val="24"/>
          <w:lang w:eastAsia="ru-RU"/>
        </w:rPr>
        <w:t xml:space="preserve">ведомления о завершении сноса и иных документов, указанных в Административном регламенте, </w:t>
      </w:r>
      <w:r w:rsidR="00E4471E">
        <w:rPr>
          <w:rFonts w:ascii="Times New Roman CYR" w:eastAsia="Times New Roman" w:hAnsi="Times New Roman CYR" w:cs="Times New Roman CYR"/>
          <w:bCs/>
          <w:sz w:val="24"/>
          <w:szCs w:val="24"/>
          <w:lang w:eastAsia="ru-RU"/>
        </w:rPr>
        <w:t>необходимых для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возможность печати на бумажном носителе копии электронной фор</w:t>
      </w:r>
      <w:r w:rsidR="00055323">
        <w:rPr>
          <w:rFonts w:ascii="Times New Roman CYR" w:eastAsia="Times New Roman" w:hAnsi="Times New Roman CYR" w:cs="Times New Roman CYR"/>
          <w:bCs/>
          <w:sz w:val="24"/>
          <w:szCs w:val="24"/>
          <w:lang w:eastAsia="ru-RU"/>
        </w:rPr>
        <w:t>мы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сохранение ранее введенных в электронную</w:t>
      </w:r>
      <w:r w:rsidR="00E4471E">
        <w:rPr>
          <w:rFonts w:ascii="Times New Roman CYR" w:eastAsia="Times New Roman" w:hAnsi="Times New Roman CYR" w:cs="Times New Roman CYR"/>
          <w:bCs/>
          <w:sz w:val="24"/>
          <w:szCs w:val="24"/>
          <w:lang w:eastAsia="ru-RU"/>
        </w:rPr>
        <w:t xml:space="preserve"> форму</w:t>
      </w:r>
      <w:r w:rsidR="00055323">
        <w:rPr>
          <w:rFonts w:ascii="Times New Roman CYR" w:eastAsia="Times New Roman" w:hAnsi="Times New Roman CYR" w:cs="Times New Roman CYR"/>
          <w:bCs/>
          <w:sz w:val="24"/>
          <w:szCs w:val="24"/>
          <w:lang w:eastAsia="ru-RU"/>
        </w:rPr>
        <w:t xml:space="preserve">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w:t>
      </w:r>
      <w:r w:rsidR="00055323">
        <w:rPr>
          <w:rFonts w:ascii="Times New Roman CYR" w:eastAsia="Times New Roman" w:hAnsi="Times New Roman CYR" w:cs="Times New Roman CYR"/>
          <w:bCs/>
          <w:sz w:val="24"/>
          <w:szCs w:val="24"/>
          <w:lang w:eastAsia="ru-RU"/>
        </w:rPr>
        <w:t>а значений в электронную форму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D97E78" w:rsidRPr="00D97E78">
        <w:rPr>
          <w:rFonts w:ascii="Times New Roman CYR" w:eastAsia="Times New Roman" w:hAnsi="Times New Roman CYR" w:cs="Times New Roman CYR"/>
          <w:bCs/>
          <w:sz w:val="24"/>
          <w:szCs w:val="24"/>
          <w:lang w:eastAsia="ru-RU"/>
        </w:rPr>
        <w:t>) запо</w:t>
      </w:r>
      <w:r w:rsidR="00055323">
        <w:rPr>
          <w:rFonts w:ascii="Times New Roman CYR" w:eastAsia="Times New Roman" w:hAnsi="Times New Roman CYR" w:cs="Times New Roman CYR"/>
          <w:bCs/>
          <w:sz w:val="24"/>
          <w:szCs w:val="24"/>
          <w:lang w:eastAsia="ru-RU"/>
        </w:rPr>
        <w:t>лнение полей электронной формы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D97E78" w:rsidRPr="00D97E78">
        <w:rPr>
          <w:rFonts w:ascii="Times New Roman CYR" w:eastAsia="Times New Roman" w:hAnsi="Times New Roman CYR" w:cs="Times New Roman CYR"/>
          <w:bCs/>
          <w:sz w:val="24"/>
          <w:szCs w:val="24"/>
          <w:lang w:eastAsia="ru-RU"/>
        </w:rPr>
        <w:t>) возможность вернуться на любой из этапо</w:t>
      </w:r>
      <w:r w:rsidR="00055323">
        <w:rPr>
          <w:rFonts w:ascii="Times New Roman CYR" w:eastAsia="Times New Roman" w:hAnsi="Times New Roman CYR" w:cs="Times New Roman CYR"/>
          <w:bCs/>
          <w:sz w:val="24"/>
          <w:szCs w:val="24"/>
          <w:lang w:eastAsia="ru-RU"/>
        </w:rPr>
        <w:t>в заполнения электронной формы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без потери ранее введенной информации;</w:t>
      </w:r>
    </w:p>
    <w:p w:rsidR="00D97E78" w:rsidRPr="00D97E78" w:rsidRDefault="00C140DF"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D97E78" w:rsidRPr="00D97E78">
        <w:rPr>
          <w:rFonts w:ascii="Times New Roman CYR" w:eastAsia="Times New Roman" w:hAnsi="Times New Roman CYR" w:cs="Times New Roman CYR"/>
          <w:bCs/>
          <w:sz w:val="24"/>
          <w:szCs w:val="24"/>
          <w:lang w:eastAsia="ru-RU"/>
        </w:rPr>
        <w:t>) возможность доступа заявителя на ЕПГУ, регионально</w:t>
      </w:r>
      <w:r w:rsidR="00055323">
        <w:rPr>
          <w:rFonts w:ascii="Times New Roman CYR" w:eastAsia="Times New Roman" w:hAnsi="Times New Roman CYR" w:cs="Times New Roman CYR"/>
          <w:bCs/>
          <w:sz w:val="24"/>
          <w:szCs w:val="24"/>
          <w:lang w:eastAsia="ru-RU"/>
        </w:rPr>
        <w:t>м портале, к ранее поданным им У</w:t>
      </w:r>
      <w:r w:rsidR="00D97E78" w:rsidRPr="00D97E78">
        <w:rPr>
          <w:rFonts w:ascii="Times New Roman CYR" w:eastAsia="Times New Roman" w:hAnsi="Times New Roman CYR" w:cs="Times New Roman CYR"/>
          <w:bCs/>
          <w:sz w:val="24"/>
          <w:szCs w:val="24"/>
          <w:lang w:eastAsia="ru-RU"/>
        </w:rPr>
        <w:t>ведомлением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ведомлением о завершении сноса в течение не менее одного года, а также к частично сформированным уведомлениям – в течение не менее 3 месяцев.</w:t>
      </w:r>
    </w:p>
    <w:p w:rsidR="00D97E78" w:rsidRPr="00D97E78" w:rsidRDefault="00055323"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Сформированное и подписанное У</w:t>
      </w:r>
      <w:r w:rsidR="00D97E78" w:rsidRPr="00D97E78">
        <w:rPr>
          <w:rFonts w:ascii="Times New Roman CYR" w:eastAsia="Times New Roman" w:hAnsi="Times New Roman CYR" w:cs="Times New Roman CYR"/>
          <w:bCs/>
          <w:sz w:val="24"/>
          <w:szCs w:val="24"/>
          <w:lang w:eastAsia="ru-RU"/>
        </w:rPr>
        <w:t xml:space="preserve">ведомления о </w:t>
      </w:r>
      <w:r>
        <w:rPr>
          <w:rFonts w:ascii="Times New Roman CYR" w:eastAsia="Times New Roman" w:hAnsi="Times New Roman CYR" w:cs="Times New Roman CYR"/>
          <w:bCs/>
          <w:sz w:val="24"/>
          <w:szCs w:val="24"/>
          <w:lang w:eastAsia="ru-RU"/>
        </w:rPr>
        <w:t>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и иные документы, необходимые для предоставления</w:t>
      </w:r>
      <w:r w:rsidR="00A660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направляются в Уполномоченный орган посредством ЕПГУ, регионального портала.</w:t>
      </w:r>
    </w:p>
    <w:p w:rsidR="00D97E78" w:rsidRPr="00D97E78" w:rsidRDefault="00055323"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3.52</w:t>
      </w:r>
      <w:r w:rsidR="00A6601E">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Уполномоченный орган обеспечивает в срок не позднее 1</w:t>
      </w:r>
      <w:r>
        <w:rPr>
          <w:rFonts w:ascii="Times New Roman CYR" w:eastAsia="Times New Roman" w:hAnsi="Times New Roman CYR" w:cs="Times New Roman CYR"/>
          <w:bCs/>
          <w:sz w:val="24"/>
          <w:szCs w:val="24"/>
          <w:lang w:eastAsia="ru-RU"/>
        </w:rPr>
        <w:t xml:space="preserve"> рабочего дня с момента подачи У</w:t>
      </w:r>
      <w:r w:rsidR="00D97E78" w:rsidRPr="00D97E78">
        <w:rPr>
          <w:rFonts w:ascii="Times New Roman CYR" w:eastAsia="Times New Roman" w:hAnsi="Times New Roman CYR" w:cs="Times New Roman CYR"/>
          <w:bCs/>
          <w:sz w:val="24"/>
          <w:szCs w:val="24"/>
          <w:lang w:eastAsia="ru-RU"/>
        </w:rPr>
        <w:t>ведомления о</w:t>
      </w:r>
      <w:r>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прием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и направление заявителю электр</w:t>
      </w:r>
      <w:r w:rsidR="00055323">
        <w:rPr>
          <w:rFonts w:ascii="Times New Roman CYR" w:eastAsia="Times New Roman" w:hAnsi="Times New Roman CYR" w:cs="Times New Roman CYR"/>
          <w:bCs/>
          <w:sz w:val="24"/>
          <w:szCs w:val="24"/>
          <w:lang w:eastAsia="ru-RU"/>
        </w:rPr>
        <w:t>онного сообщения о поступлении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055323">
        <w:rPr>
          <w:rFonts w:ascii="Times New Roman CYR" w:eastAsia="Times New Roman" w:hAnsi="Times New Roman CYR" w:cs="Times New Roman CYR"/>
          <w:bCs/>
          <w:sz w:val="24"/>
          <w:szCs w:val="24"/>
          <w:lang w:eastAsia="ru-RU"/>
        </w:rPr>
        <w:t>) регистрацию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и направление заяви</w:t>
      </w:r>
      <w:r w:rsidR="00055323">
        <w:rPr>
          <w:rFonts w:ascii="Times New Roman CYR" w:eastAsia="Times New Roman" w:hAnsi="Times New Roman CYR" w:cs="Times New Roman CYR"/>
          <w:bCs/>
          <w:sz w:val="24"/>
          <w:szCs w:val="24"/>
          <w:lang w:eastAsia="ru-RU"/>
        </w:rPr>
        <w:t>телю уведомления о регистрации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либо об отказе в приеме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w:t>
      </w:r>
      <w:r w:rsidR="00055323">
        <w:rPr>
          <w:rFonts w:ascii="Times New Roman CYR" w:eastAsia="Times New Roman" w:hAnsi="Times New Roman CYR" w:cs="Times New Roman CYR"/>
          <w:bCs/>
          <w:sz w:val="24"/>
          <w:szCs w:val="24"/>
          <w:lang w:eastAsia="ru-RU"/>
        </w:rPr>
        <w:t>3</w:t>
      </w:r>
      <w:r>
        <w:rPr>
          <w:rFonts w:ascii="Times New Roman CYR" w:eastAsia="Times New Roman" w:hAnsi="Times New Roman CYR" w:cs="Times New Roman CYR"/>
          <w:bCs/>
          <w:sz w:val="24"/>
          <w:szCs w:val="24"/>
          <w:lang w:eastAsia="ru-RU"/>
        </w:rPr>
        <w:t xml:space="preserve">. </w:t>
      </w:r>
      <w:proofErr w:type="gramStart"/>
      <w:r w:rsidR="00055323">
        <w:rPr>
          <w:rFonts w:ascii="Times New Roman CYR" w:eastAsia="Times New Roman" w:hAnsi="Times New Roman CYR" w:cs="Times New Roman CYR"/>
          <w:bCs/>
          <w:sz w:val="24"/>
          <w:szCs w:val="24"/>
          <w:lang w:eastAsia="ru-RU"/>
        </w:rPr>
        <w:t>Электронное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становится доступным для должностного лица Уполномоченного органа, ответст</w:t>
      </w:r>
      <w:r w:rsidR="00055323">
        <w:rPr>
          <w:rFonts w:ascii="Times New Roman CYR" w:eastAsia="Times New Roman" w:hAnsi="Times New Roman CYR" w:cs="Times New Roman CYR"/>
          <w:bCs/>
          <w:sz w:val="24"/>
          <w:szCs w:val="24"/>
          <w:lang w:eastAsia="ru-RU"/>
        </w:rPr>
        <w:t>венного за прием и регистрацию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(далее – ГИС).</w:t>
      </w:r>
      <w:proofErr w:type="gramEnd"/>
    </w:p>
    <w:p w:rsidR="00D97E78" w:rsidRPr="00D97E78" w:rsidRDefault="00D97E78"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Ответственное должностное лицо:</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055323">
        <w:rPr>
          <w:rFonts w:ascii="Times New Roman CYR" w:eastAsia="Times New Roman" w:hAnsi="Times New Roman CYR" w:cs="Times New Roman CYR"/>
          <w:bCs/>
          <w:sz w:val="24"/>
          <w:szCs w:val="24"/>
          <w:lang w:eastAsia="ru-RU"/>
        </w:rPr>
        <w:t>проверяет наличие электронных У</w:t>
      </w:r>
      <w:r w:rsidR="00D97E78" w:rsidRPr="00D97E78">
        <w:rPr>
          <w:rFonts w:ascii="Times New Roman CYR" w:eastAsia="Times New Roman" w:hAnsi="Times New Roman CYR" w:cs="Times New Roman CYR"/>
          <w:bCs/>
          <w:sz w:val="24"/>
          <w:szCs w:val="24"/>
          <w:lang w:eastAsia="ru-RU"/>
        </w:rPr>
        <w:t>ведомлений о</w:t>
      </w:r>
      <w:r w:rsidR="00055323" w:rsidRPr="00055323">
        <w:rPr>
          <w:rFonts w:ascii="Times New Roman CYR" w:eastAsia="Times New Roman" w:hAnsi="Times New Roman CYR" w:cs="Times New Roman CYR"/>
          <w:bCs/>
          <w:sz w:val="24"/>
          <w:szCs w:val="24"/>
          <w:lang w:eastAsia="ru-RU"/>
        </w:rPr>
        <w:t xml:space="preserve"> </w:t>
      </w:r>
      <w:r w:rsidR="00055323">
        <w:rPr>
          <w:rFonts w:ascii="Times New Roman CYR" w:eastAsia="Times New Roman" w:hAnsi="Times New Roman CYR" w:cs="Times New Roman CYR"/>
          <w:bCs/>
          <w:sz w:val="24"/>
          <w:szCs w:val="24"/>
          <w:lang w:eastAsia="ru-RU"/>
        </w:rPr>
        <w:t>планируемом сносе, У</w:t>
      </w:r>
      <w:r w:rsidR="00D97E78" w:rsidRPr="00D97E78">
        <w:rPr>
          <w:rFonts w:ascii="Times New Roman CYR" w:eastAsia="Times New Roman" w:hAnsi="Times New Roman CYR" w:cs="Times New Roman CYR"/>
          <w:bCs/>
          <w:sz w:val="24"/>
          <w:szCs w:val="24"/>
          <w:lang w:eastAsia="ru-RU"/>
        </w:rPr>
        <w:t>ведомлений о завершении сноса, поступивших с ЕПГУ, регионального портала, с периодом не реже 2 раз в день;</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055323">
        <w:rPr>
          <w:rFonts w:ascii="Times New Roman CYR" w:eastAsia="Times New Roman" w:hAnsi="Times New Roman CYR" w:cs="Times New Roman CYR"/>
          <w:bCs/>
          <w:sz w:val="24"/>
          <w:szCs w:val="24"/>
          <w:lang w:eastAsia="ru-RU"/>
        </w:rPr>
        <w:t>рассматривает поступившие У</w:t>
      </w:r>
      <w:r w:rsidR="00D97E78" w:rsidRPr="00D97E78">
        <w:rPr>
          <w:rFonts w:ascii="Times New Roman CYR" w:eastAsia="Times New Roman" w:hAnsi="Times New Roman CYR" w:cs="Times New Roman CYR"/>
          <w:bCs/>
          <w:sz w:val="24"/>
          <w:szCs w:val="24"/>
          <w:lang w:eastAsia="ru-RU"/>
        </w:rPr>
        <w:t>ведомления о</w:t>
      </w:r>
      <w:r w:rsidR="00055323">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и приложенные образы документов (документы);</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производит де</w:t>
      </w:r>
      <w:r>
        <w:rPr>
          <w:rFonts w:ascii="Times New Roman CYR" w:eastAsia="Times New Roman" w:hAnsi="Times New Roman CYR" w:cs="Times New Roman CYR"/>
          <w:bCs/>
          <w:sz w:val="24"/>
          <w:szCs w:val="24"/>
          <w:lang w:eastAsia="ru-RU"/>
        </w:rPr>
        <w:t xml:space="preserve">йствия в соответствии с </w:t>
      </w:r>
      <w:r w:rsidRPr="00C263D5">
        <w:rPr>
          <w:rFonts w:ascii="Times New Roman CYR" w:eastAsia="Times New Roman" w:hAnsi="Times New Roman CYR" w:cs="Times New Roman CYR"/>
          <w:bCs/>
          <w:sz w:val="24"/>
          <w:szCs w:val="24"/>
          <w:lang w:eastAsia="ru-RU"/>
        </w:rPr>
        <w:t xml:space="preserve">пунктом </w:t>
      </w:r>
      <w:r w:rsidR="00C263D5" w:rsidRPr="00C263D5">
        <w:rPr>
          <w:rFonts w:ascii="Times New Roman CYR" w:eastAsia="Times New Roman" w:hAnsi="Times New Roman CYR" w:cs="Times New Roman CYR"/>
          <w:bCs/>
          <w:sz w:val="24"/>
          <w:szCs w:val="24"/>
          <w:lang w:eastAsia="ru-RU"/>
        </w:rPr>
        <w:t>3.52</w:t>
      </w:r>
      <w:r w:rsidRPr="00A6601E">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настоящего Административного регламента.</w:t>
      </w:r>
    </w:p>
    <w:p w:rsidR="00E4471E" w:rsidRDefault="00C263D5"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3.54</w:t>
      </w:r>
      <w:r w:rsidR="00E4471E">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Заявителю в качестве результат</w:t>
      </w:r>
      <w:r>
        <w:rPr>
          <w:rFonts w:ascii="Times New Roman CYR" w:eastAsia="Times New Roman" w:hAnsi="Times New Roman CYR" w:cs="Times New Roman CYR"/>
          <w:bCs/>
          <w:sz w:val="24"/>
          <w:szCs w:val="24"/>
          <w:lang w:eastAsia="ru-RU"/>
        </w:rPr>
        <w:t>а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обеспечивается возможность получения документа: </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форме электронного документа, подписанного усиленной</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квалифицированной </w:t>
      </w:r>
      <w:r w:rsidR="00D97E78" w:rsidRPr="00D97E78">
        <w:rPr>
          <w:rFonts w:ascii="Times New Roman CYR" w:eastAsia="Times New Roman" w:hAnsi="Times New Roman CYR" w:cs="Times New Roman CYR"/>
          <w:bCs/>
          <w:sz w:val="24"/>
          <w:szCs w:val="24"/>
          <w:lang w:eastAsia="ru-RU"/>
        </w:rPr>
        <w:lastRenderedPageBreak/>
        <w:t>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97E78" w:rsidRPr="00D97E78" w:rsidRDefault="00C263D5"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3.55</w:t>
      </w:r>
      <w:r w:rsidR="00A6601E">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Получение </w:t>
      </w:r>
      <w:r>
        <w:rPr>
          <w:rFonts w:ascii="Times New Roman CYR" w:eastAsia="Times New Roman" w:hAnsi="Times New Roman CYR" w:cs="Times New Roman CYR"/>
          <w:bCs/>
          <w:sz w:val="24"/>
          <w:szCs w:val="24"/>
          <w:lang w:eastAsia="ru-RU"/>
        </w:rPr>
        <w:t>информации о ходе рассмотрения У</w:t>
      </w:r>
      <w:r w:rsidR="00D97E78" w:rsidRPr="00D97E78">
        <w:rPr>
          <w:rFonts w:ascii="Times New Roman CYR" w:eastAsia="Times New Roman" w:hAnsi="Times New Roman CYR" w:cs="Times New Roman CYR"/>
          <w:bCs/>
          <w:sz w:val="24"/>
          <w:szCs w:val="24"/>
          <w:lang w:eastAsia="ru-RU"/>
        </w:rPr>
        <w:t>ведомления о</w:t>
      </w:r>
      <w:r>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заявления и о результате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производится в личном кабинете на ЕПГУ, региональном портале, при условии авторизации. Заявитель имеет возможность про</w:t>
      </w:r>
      <w:r>
        <w:rPr>
          <w:rFonts w:ascii="Times New Roman CYR" w:eastAsia="Times New Roman" w:hAnsi="Times New Roman CYR" w:cs="Times New Roman CYR"/>
          <w:bCs/>
          <w:sz w:val="24"/>
          <w:szCs w:val="24"/>
          <w:lang w:eastAsia="ru-RU"/>
        </w:rPr>
        <w:t>сматривать статус электронного У</w:t>
      </w:r>
      <w:r w:rsidR="00D97E78" w:rsidRPr="00D97E78">
        <w:rPr>
          <w:rFonts w:ascii="Times New Roman CYR" w:eastAsia="Times New Roman" w:hAnsi="Times New Roman CYR" w:cs="Times New Roman CYR"/>
          <w:bCs/>
          <w:sz w:val="24"/>
          <w:szCs w:val="24"/>
          <w:lang w:eastAsia="ru-RU"/>
        </w:rPr>
        <w:t>ведомления о</w:t>
      </w:r>
      <w:r>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а также информацию о дальнейших действиях в личном кабинете по собственной инициативе, в любое время.</w:t>
      </w:r>
    </w:p>
    <w:p w:rsidR="00D97E78" w:rsidRPr="00D97E78" w:rsidRDefault="00D97E78"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При предоставлении</w:t>
      </w:r>
      <w:r w:rsidR="00E4471E">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в электронной форме заявителю направляется:</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увед</w:t>
      </w:r>
      <w:r w:rsidR="00C263D5">
        <w:rPr>
          <w:rFonts w:ascii="Times New Roman CYR" w:eastAsia="Times New Roman" w:hAnsi="Times New Roman CYR" w:cs="Times New Roman CYR"/>
          <w:bCs/>
          <w:sz w:val="24"/>
          <w:szCs w:val="24"/>
          <w:lang w:eastAsia="ru-RU"/>
        </w:rPr>
        <w:t>омление о приеме и регистрации У</w:t>
      </w:r>
      <w:r w:rsidR="00D97E78" w:rsidRPr="00D97E78">
        <w:rPr>
          <w:rFonts w:ascii="Times New Roman CYR" w:eastAsia="Times New Roman" w:hAnsi="Times New Roman CYR" w:cs="Times New Roman CYR"/>
          <w:bCs/>
          <w:sz w:val="24"/>
          <w:szCs w:val="24"/>
          <w:lang w:eastAsia="ru-RU"/>
        </w:rPr>
        <w:t>ведомления о</w:t>
      </w:r>
      <w:r w:rsidR="00C263D5">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и иных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соде</w:t>
      </w:r>
      <w:r w:rsidR="00C263D5">
        <w:rPr>
          <w:rFonts w:ascii="Times New Roman CYR" w:eastAsia="Times New Roman" w:hAnsi="Times New Roman CYR" w:cs="Times New Roman CYR"/>
          <w:bCs/>
          <w:sz w:val="24"/>
          <w:szCs w:val="24"/>
          <w:lang w:eastAsia="ru-RU"/>
        </w:rPr>
        <w:t>ржащее сведения о факте приема У</w:t>
      </w:r>
      <w:r w:rsidR="00D97E78" w:rsidRPr="00D97E78">
        <w:rPr>
          <w:rFonts w:ascii="Times New Roman CYR" w:eastAsia="Times New Roman" w:hAnsi="Times New Roman CYR" w:cs="Times New Roman CYR"/>
          <w:bCs/>
          <w:sz w:val="24"/>
          <w:szCs w:val="24"/>
          <w:lang w:eastAsia="ru-RU"/>
        </w:rPr>
        <w:t>ведомления о</w:t>
      </w:r>
      <w:r w:rsidR="00C263D5">
        <w:rPr>
          <w:rFonts w:ascii="Times New Roman CYR" w:eastAsia="Times New Roman" w:hAnsi="Times New Roman CYR" w:cs="Times New Roman CYR"/>
          <w:bCs/>
          <w:sz w:val="24"/>
          <w:szCs w:val="24"/>
          <w:lang w:eastAsia="ru-RU"/>
        </w:rPr>
        <w:t xml:space="preserve"> планируемом сносе, У</w:t>
      </w:r>
      <w:r w:rsidR="00D97E78" w:rsidRPr="00D97E78">
        <w:rPr>
          <w:rFonts w:ascii="Times New Roman CYR" w:eastAsia="Times New Roman" w:hAnsi="Times New Roman CYR" w:cs="Times New Roman CYR"/>
          <w:bCs/>
          <w:sz w:val="24"/>
          <w:szCs w:val="24"/>
          <w:lang w:eastAsia="ru-RU"/>
        </w:rPr>
        <w:t>ведомления о завершении сноса и документов, необходимых дл</w:t>
      </w:r>
      <w:r w:rsidR="00C263D5">
        <w:rPr>
          <w:rFonts w:ascii="Times New Roman CYR" w:eastAsia="Times New Roman" w:hAnsi="Times New Roman CYR" w:cs="Times New Roman CYR"/>
          <w:bCs/>
          <w:sz w:val="24"/>
          <w:szCs w:val="24"/>
          <w:lang w:eastAsia="ru-RU"/>
        </w:rPr>
        <w:t>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и начале процедур</w:t>
      </w:r>
      <w:r w:rsidR="00C263D5">
        <w:rPr>
          <w:rFonts w:ascii="Times New Roman CYR" w:eastAsia="Times New Roman" w:hAnsi="Times New Roman CYR" w:cs="Times New Roman CYR"/>
          <w:bCs/>
          <w:sz w:val="24"/>
          <w:szCs w:val="24"/>
          <w:lang w:eastAsia="ru-RU"/>
        </w:rPr>
        <w:t>ы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а также сведения о дате и времени окончания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w:t>
      </w:r>
      <w:proofErr w:type="gramEnd"/>
      <w:r w:rsidR="00D97E78" w:rsidRPr="00D97E78">
        <w:rPr>
          <w:rFonts w:ascii="Times New Roman CYR" w:eastAsia="Times New Roman" w:hAnsi="Times New Roman CYR" w:cs="Times New Roman CYR"/>
          <w:bCs/>
          <w:sz w:val="24"/>
          <w:szCs w:val="24"/>
          <w:lang w:eastAsia="ru-RU"/>
        </w:rPr>
        <w:t xml:space="preserve"> мотивированный отказ в приеме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уведомление о результатах рассмотрения документов,</w:t>
      </w:r>
      <w:r w:rsidR="00E4471E">
        <w:rPr>
          <w:rFonts w:ascii="Times New Roman CYR" w:eastAsia="Times New Roman" w:hAnsi="Times New Roman CYR" w:cs="Times New Roman CYR"/>
          <w:bCs/>
          <w:sz w:val="24"/>
          <w:szCs w:val="24"/>
          <w:lang w:eastAsia="ru-RU"/>
        </w:rPr>
        <w:t xml:space="preserve"> необходимых для предоставления муниципальной </w:t>
      </w:r>
      <w:r w:rsidR="00D97E78" w:rsidRPr="00D97E78">
        <w:rPr>
          <w:rFonts w:ascii="Times New Roman CYR" w:eastAsia="Times New Roman" w:hAnsi="Times New Roman CYR" w:cs="Times New Roman CYR"/>
          <w:bCs/>
          <w:sz w:val="24"/>
          <w:szCs w:val="24"/>
          <w:lang w:eastAsia="ru-RU"/>
        </w:rPr>
        <w:t>услуги, содержащее сведения о принятии положительного решения о предоставлении</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и возможности получить результат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мотивированный отказ в предоставлении</w:t>
      </w:r>
      <w:r w:rsidR="008E74D3">
        <w:rPr>
          <w:rFonts w:ascii="Times New Roman CYR" w:eastAsia="Times New Roman" w:hAnsi="Times New Roman CYR" w:cs="Times New Roman CYR"/>
          <w:bCs/>
          <w:sz w:val="24"/>
          <w:szCs w:val="24"/>
          <w:lang w:eastAsia="ru-RU"/>
        </w:rPr>
        <w:t xml:space="preserve"> </w:t>
      </w:r>
      <w:r w:rsidR="00E4471E">
        <w:rPr>
          <w:rFonts w:ascii="Times New Roman CYR" w:eastAsia="Times New Roman" w:hAnsi="Times New Roman CYR" w:cs="Times New Roman CYR"/>
          <w:bCs/>
          <w:sz w:val="24"/>
          <w:szCs w:val="24"/>
          <w:lang w:eastAsia="ru-RU"/>
        </w:rPr>
        <w:t>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72412A" w:rsidRPr="0072412A" w:rsidRDefault="00C263D5"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3.56</w:t>
      </w:r>
      <w:r w:rsidR="00E51AD8">
        <w:rPr>
          <w:rFonts w:ascii="Times New Roman CYR" w:eastAsia="Times New Roman" w:hAnsi="Times New Roman CYR" w:cs="Times New Roman CYR"/>
          <w:bCs/>
          <w:sz w:val="24"/>
          <w:szCs w:val="24"/>
          <w:lang w:eastAsia="ru-RU"/>
        </w:rPr>
        <w:t>.</w:t>
      </w:r>
      <w:r w:rsidR="00A6601E">
        <w:rPr>
          <w:rFonts w:ascii="Times New Roman CYR" w:eastAsia="Times New Roman" w:hAnsi="Times New Roman CYR" w:cs="Times New Roman CYR"/>
          <w:bCs/>
          <w:sz w:val="24"/>
          <w:szCs w:val="24"/>
          <w:lang w:eastAsia="ru-RU"/>
        </w:rPr>
        <w:t xml:space="preserve"> </w:t>
      </w:r>
      <w:r w:rsidR="0072412A" w:rsidRPr="0072412A">
        <w:rPr>
          <w:rFonts w:ascii="Times New Roman CYR" w:eastAsia="Times New Roman" w:hAnsi="Times New Roman CYR" w:cs="Times New Roman CYR"/>
          <w:bCs/>
          <w:sz w:val="24"/>
          <w:szCs w:val="24"/>
          <w:lang w:eastAsia="ru-RU"/>
        </w:rPr>
        <w:t>Многофункциональный центр осуществляет:</w:t>
      </w:r>
    </w:p>
    <w:p w:rsidR="0072412A" w:rsidRPr="0072412A" w:rsidRDefault="0072412A"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412A" w:rsidRPr="0072412A" w:rsidRDefault="0072412A"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A6CE3">
        <w:rPr>
          <w:rFonts w:ascii="Times New Roman CYR" w:eastAsia="Times New Roman" w:hAnsi="Times New Roman CYR" w:cs="Times New Roman CYR"/>
          <w:bCs/>
          <w:sz w:val="24"/>
          <w:szCs w:val="24"/>
          <w:lang w:eastAsia="ru-RU"/>
        </w:rPr>
        <w:t>,</w:t>
      </w:r>
      <w:r w:rsidRPr="0072412A">
        <w:rPr>
          <w:rFonts w:ascii="Times New Roman CYR" w:eastAsia="Times New Roman" w:hAnsi="Times New Roman CYR" w:cs="Times New Roman CYR"/>
          <w:bCs/>
          <w:sz w:val="24"/>
          <w:szCs w:val="24"/>
          <w:lang w:eastAsia="ru-RU"/>
        </w:rPr>
        <w:t xml:space="preserve"> а также выдача документов, включая составление на бумажном носителе и </w:t>
      </w:r>
      <w:proofErr w:type="gramStart"/>
      <w:r w:rsidRPr="0072412A">
        <w:rPr>
          <w:rFonts w:ascii="Times New Roman CYR" w:eastAsia="Times New Roman" w:hAnsi="Times New Roman CYR" w:cs="Times New Roman CYR"/>
          <w:bCs/>
          <w:sz w:val="24"/>
          <w:szCs w:val="24"/>
          <w:lang w:eastAsia="ru-RU"/>
        </w:rPr>
        <w:t>заверение выписок</w:t>
      </w:r>
      <w:proofErr w:type="gramEnd"/>
      <w:r w:rsidRPr="0072412A">
        <w:rPr>
          <w:rFonts w:ascii="Times New Roman CYR" w:eastAsia="Times New Roman" w:hAnsi="Times New Roman CYR" w:cs="Times New Roman CYR"/>
          <w:bCs/>
          <w:sz w:val="24"/>
          <w:szCs w:val="24"/>
          <w:lang w:eastAsia="ru-RU"/>
        </w:rPr>
        <w:t xml:space="preserve"> из информационных систем органов, предоставляющих муниципальных услуг;</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иные процедуры и действия, предусмотренные Федеральным законом от 27 июля 2010 № 210-ФЗ «Об организации предоставления государственных и муниципальных услуг».</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В соответствии с частью 1.1 статьи 16 Федерального закона от 27 июля 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72412A" w:rsidRPr="0072412A" w:rsidRDefault="00C263D5"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3.57</w:t>
      </w:r>
      <w:r w:rsidR="00EA6CE3">
        <w:rPr>
          <w:rFonts w:ascii="Times New Roman CYR" w:eastAsia="Times New Roman" w:hAnsi="Times New Roman CYR" w:cs="Times New Roman CYR"/>
          <w:bCs/>
          <w:sz w:val="24"/>
          <w:szCs w:val="24"/>
          <w:lang w:eastAsia="ru-RU"/>
        </w:rPr>
        <w:t xml:space="preserve">. </w:t>
      </w:r>
      <w:r w:rsidR="0072412A" w:rsidRPr="0072412A">
        <w:rPr>
          <w:rFonts w:ascii="Times New Roman CYR" w:eastAsia="Times New Roman" w:hAnsi="Times New Roman CYR" w:cs="Times New Roman CYR"/>
          <w:bCs/>
          <w:sz w:val="24"/>
          <w:szCs w:val="24"/>
          <w:lang w:eastAsia="ru-RU"/>
        </w:rPr>
        <w:t>Информирование заявителя многофункциональными центрами осуществляется следующими способами:</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72412A" w:rsidRPr="0072412A">
        <w:rPr>
          <w:rFonts w:ascii="Times New Roman CYR" w:eastAsia="Times New Roman" w:hAnsi="Times New Roman CYR" w:cs="Times New Roman CYR"/>
          <w:bCs/>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72412A" w:rsidRPr="0072412A">
        <w:rPr>
          <w:rFonts w:ascii="Times New Roman CYR" w:eastAsia="Times New Roman" w:hAnsi="Times New Roman CYR" w:cs="Times New Roman CYR"/>
          <w:bCs/>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w:t>
      </w:r>
      <w:r w:rsidRPr="0072412A">
        <w:rPr>
          <w:rFonts w:ascii="Times New Roman CYR" w:eastAsia="Times New Roman" w:hAnsi="Times New Roman CYR" w:cs="Times New Roman CYR"/>
          <w:bCs/>
          <w:sz w:val="24"/>
          <w:szCs w:val="24"/>
          <w:lang w:eastAsia="ru-RU"/>
        </w:rPr>
        <w:lastRenderedPageBreak/>
        <w:t>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EA6CE3">
        <w:rPr>
          <w:rFonts w:ascii="Times New Roman CYR" w:eastAsia="Times New Roman" w:hAnsi="Times New Roman CYR" w:cs="Times New Roman CYR"/>
          <w:bCs/>
          <w:sz w:val="24"/>
          <w:szCs w:val="24"/>
          <w:lang w:eastAsia="ru-RU"/>
        </w:rPr>
        <w:t xml:space="preserve"> осуществляет не более 10 минут.</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 случае</w:t>
      </w:r>
      <w:r w:rsidR="0072412A" w:rsidRPr="0072412A">
        <w:rPr>
          <w:rFonts w:ascii="Times New Roman CYR" w:eastAsia="Times New Roman" w:hAnsi="Times New Roman CYR" w:cs="Times New Roman CYR"/>
          <w:bCs/>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назначить другое время для консультаций.</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72412A">
        <w:rPr>
          <w:rFonts w:ascii="Times New Roman CYR" w:eastAsia="Times New Roman" w:hAnsi="Times New Roman CYR" w:cs="Times New Roman CYR"/>
          <w:bCs/>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2412A" w:rsidRPr="0072412A" w:rsidRDefault="00C263D5"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3.58. </w:t>
      </w:r>
      <w:proofErr w:type="gramStart"/>
      <w:r>
        <w:rPr>
          <w:rFonts w:ascii="Times New Roman CYR" w:eastAsia="Times New Roman" w:hAnsi="Times New Roman CYR" w:cs="Times New Roman CYR"/>
          <w:bCs/>
          <w:sz w:val="24"/>
          <w:szCs w:val="24"/>
          <w:lang w:eastAsia="ru-RU"/>
        </w:rPr>
        <w:t>При наличии У</w:t>
      </w:r>
      <w:r w:rsidR="0072412A" w:rsidRPr="0072412A">
        <w:rPr>
          <w:rFonts w:ascii="Times New Roman CYR" w:eastAsia="Times New Roman" w:hAnsi="Times New Roman CYR" w:cs="Times New Roman CYR"/>
          <w:bCs/>
          <w:sz w:val="24"/>
          <w:szCs w:val="24"/>
          <w:lang w:eastAsia="ru-RU"/>
        </w:rPr>
        <w:t>в</w:t>
      </w:r>
      <w:r>
        <w:rPr>
          <w:rFonts w:ascii="Times New Roman CYR" w:eastAsia="Times New Roman" w:hAnsi="Times New Roman CYR" w:cs="Times New Roman CYR"/>
          <w:bCs/>
          <w:sz w:val="24"/>
          <w:szCs w:val="24"/>
          <w:lang w:eastAsia="ru-RU"/>
        </w:rPr>
        <w:t>едомления о планируемом сносе, У</w:t>
      </w:r>
      <w:r w:rsidR="0072412A" w:rsidRPr="0072412A">
        <w:rPr>
          <w:rFonts w:ascii="Times New Roman CYR" w:eastAsia="Times New Roman" w:hAnsi="Times New Roman CYR" w:cs="Times New Roman CYR"/>
          <w:bCs/>
          <w:sz w:val="24"/>
          <w:szCs w:val="24"/>
          <w:lang w:eastAsia="ru-RU"/>
        </w:rPr>
        <w:t>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0072412A" w:rsidRPr="0072412A">
        <w:rPr>
          <w:rFonts w:ascii="Times New Roman CYR" w:eastAsia="Times New Roman" w:hAnsi="Times New Roman CYR" w:cs="Times New Roman CYR"/>
          <w:bCs/>
          <w:sz w:val="24"/>
          <w:szCs w:val="24"/>
          <w:lang w:eastAsia="ru-RU"/>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72412A">
        <w:rPr>
          <w:rFonts w:ascii="Times New Roman CYR" w:eastAsia="Times New Roman" w:hAnsi="Times New Roman CYR" w:cs="Times New Roman CYR"/>
          <w:bCs/>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2412A" w:rsidRPr="0072412A" w:rsidRDefault="00C263D5"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3.59</w:t>
      </w:r>
      <w:r w:rsidR="0072412A" w:rsidRPr="0072412A">
        <w:rPr>
          <w:rFonts w:ascii="Times New Roman CYR" w:eastAsia="Times New Roman" w:hAnsi="Times New Roman CYR" w:cs="Times New Roman CYR"/>
          <w:bCs/>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xml:space="preserve">Работник многофункционального центра осуществляет следующие действия: </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72412A" w:rsidRPr="0072412A">
        <w:rPr>
          <w:rFonts w:ascii="Times New Roman CYR" w:eastAsia="Times New Roman" w:hAnsi="Times New Roman CYR" w:cs="Times New Roman CYR"/>
          <w:bCs/>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72412A" w:rsidRPr="0072412A">
        <w:rPr>
          <w:rFonts w:ascii="Times New Roman CYR" w:eastAsia="Times New Roman" w:hAnsi="Times New Roman CYR" w:cs="Times New Roman CYR"/>
          <w:bCs/>
          <w:sz w:val="24"/>
          <w:szCs w:val="24"/>
          <w:lang w:eastAsia="ru-RU"/>
        </w:rPr>
        <w:t xml:space="preserve"> проверяет полномочия представителя заявителя (в случае обращения представителя заявителя);</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72412A" w:rsidRPr="0072412A">
        <w:rPr>
          <w:rFonts w:ascii="Times New Roman CYR" w:eastAsia="Times New Roman" w:hAnsi="Times New Roman CYR" w:cs="Times New Roman CYR"/>
          <w:bCs/>
          <w:sz w:val="24"/>
          <w:szCs w:val="24"/>
          <w:lang w:eastAsia="ru-RU"/>
        </w:rPr>
        <w:t xml:space="preserve"> определяет статус исполнения уведомления об окончании строительства в ГИС;</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4)</w:t>
      </w:r>
      <w:r w:rsidR="0072412A" w:rsidRPr="0072412A">
        <w:rPr>
          <w:rFonts w:ascii="Times New Roman CYR" w:eastAsia="Times New Roman" w:hAnsi="Times New Roman CYR" w:cs="Times New Roman CYR"/>
          <w:bCs/>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r w:rsidR="0072412A" w:rsidRPr="0072412A">
        <w:rPr>
          <w:rFonts w:ascii="Times New Roman CYR" w:eastAsia="Times New Roman" w:hAnsi="Times New Roman CYR" w:cs="Times New Roman CYR"/>
          <w:bCs/>
          <w:sz w:val="24"/>
          <w:szCs w:val="24"/>
          <w:lang w:eastAsia="ru-RU"/>
        </w:rPr>
        <w:tab/>
        <w:t xml:space="preserve">(в предусмотренных нормативными правовыми актами </w:t>
      </w:r>
      <w:r w:rsidR="0072412A" w:rsidRPr="0072412A">
        <w:rPr>
          <w:rFonts w:ascii="Times New Roman CYR" w:eastAsia="Times New Roman" w:hAnsi="Times New Roman CYR" w:cs="Times New Roman CYR"/>
          <w:bCs/>
          <w:sz w:val="24"/>
          <w:szCs w:val="24"/>
          <w:lang w:eastAsia="ru-RU"/>
        </w:rPr>
        <w:lastRenderedPageBreak/>
        <w:t>Российской Федерации случаях – печати с изображением Государственного герба Российской Федерации);</w:t>
      </w:r>
      <w:proofErr w:type="gramEnd"/>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72412A" w:rsidRPr="0072412A">
        <w:rPr>
          <w:rFonts w:ascii="Times New Roman CYR" w:eastAsia="Times New Roman" w:hAnsi="Times New Roman CYR" w:cs="Times New Roman CYR"/>
          <w:bCs/>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72412A" w:rsidRPr="0072412A">
        <w:rPr>
          <w:rFonts w:ascii="Times New Roman CYR" w:eastAsia="Times New Roman" w:hAnsi="Times New Roman CYR" w:cs="Times New Roman CYR"/>
          <w:bCs/>
          <w:sz w:val="24"/>
          <w:szCs w:val="24"/>
          <w:lang w:eastAsia="ru-RU"/>
        </w:rPr>
        <w:t xml:space="preserve"> выдает документы заявителю, при необходимости запрашивает у заявителя подписи за каждый выданный документ;</w:t>
      </w:r>
    </w:p>
    <w:p w:rsidR="0072412A" w:rsidRPr="00D97E78"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72412A" w:rsidRPr="0072412A">
        <w:rPr>
          <w:rFonts w:ascii="Times New Roman CYR" w:eastAsia="Times New Roman" w:hAnsi="Times New Roman CYR" w:cs="Times New Roman CYR"/>
          <w:bCs/>
          <w:sz w:val="24"/>
          <w:szCs w:val="24"/>
          <w:lang w:eastAsia="ru-RU"/>
        </w:rPr>
        <w:t xml:space="preserve"> запрашивает согласие заявителя на участие в смс-опросе для оценки качества предоставленных услуг многофункциональным центром.</w:t>
      </w:r>
    </w:p>
    <w:p w:rsidR="00D97E78" w:rsidRPr="00D97E78" w:rsidRDefault="00C263D5"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3.60</w:t>
      </w:r>
      <w:r w:rsidR="00EA6CE3">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Оценка качества предоставления муниципальной услуги.</w:t>
      </w:r>
    </w:p>
    <w:p w:rsidR="00D97E78" w:rsidRPr="00D97E78" w:rsidRDefault="00D97E78"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D97E78">
        <w:rPr>
          <w:rFonts w:ascii="Times New Roman CYR" w:eastAsia="Times New Roman" w:hAnsi="Times New Roman CYR" w:cs="Times New Roman CYR"/>
          <w:bCs/>
          <w:sz w:val="24"/>
          <w:szCs w:val="24"/>
          <w:lang w:eastAsia="ru-RU"/>
        </w:rPr>
        <w:t>Оценка качества предоставления</w:t>
      </w:r>
      <w:r w:rsidR="008E74D3">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8E74D3">
        <w:rPr>
          <w:rFonts w:ascii="Times New Roman CYR" w:eastAsia="Times New Roman" w:hAnsi="Times New Roman CYR" w:cs="Times New Roman CYR"/>
          <w:bCs/>
          <w:sz w:val="24"/>
          <w:szCs w:val="24"/>
          <w:lang w:eastAsia="ru-RU"/>
        </w:rPr>
        <w:t xml:space="preserve"> </w:t>
      </w:r>
      <w:r w:rsidRPr="00D97E78">
        <w:rPr>
          <w:rFonts w:ascii="Times New Roman CYR" w:eastAsia="Times New Roman" w:hAnsi="Times New Roman CYR" w:cs="Times New Roman CYR"/>
          <w:bCs/>
          <w:sz w:val="24"/>
          <w:szCs w:val="24"/>
          <w:lang w:eastAsia="ru-RU"/>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7E78">
        <w:rPr>
          <w:rFonts w:ascii="Times New Roman CYR" w:eastAsia="Times New Roman" w:hAnsi="Times New Roman CYR" w:cs="Times New Roman CYR"/>
          <w:bCs/>
          <w:sz w:val="24"/>
          <w:szCs w:val="24"/>
          <w:lang w:eastAsia="ru-RU"/>
        </w:rPr>
        <w:t xml:space="preserve"> </w:t>
      </w:r>
      <w:proofErr w:type="gramStart"/>
      <w:r w:rsidRPr="00D97E78">
        <w:rPr>
          <w:rFonts w:ascii="Times New Roman CYR" w:eastAsia="Times New Roman" w:hAnsi="Times New Roman CYR" w:cs="Times New Roman CYR"/>
          <w:bCs/>
          <w:sz w:val="24"/>
          <w:szCs w:val="24"/>
          <w:lang w:eastAsia="ru-RU"/>
        </w:rPr>
        <w:t>года № 1284 «Об оценке гражданами эффективности деятельности руководителей территориальных органов федеральных ор</w:t>
      </w:r>
      <w:r w:rsidR="00EA6CE3">
        <w:rPr>
          <w:rFonts w:ascii="Times New Roman CYR" w:eastAsia="Times New Roman" w:hAnsi="Times New Roman CYR" w:cs="Times New Roman CYR"/>
          <w:bCs/>
          <w:sz w:val="24"/>
          <w:szCs w:val="24"/>
          <w:lang w:eastAsia="ru-RU"/>
        </w:rPr>
        <w:t>ганов исполнительной власти</w:t>
      </w:r>
      <w:r w:rsidR="00EA6CE3">
        <w:rPr>
          <w:rFonts w:ascii="Times New Roman CYR" w:eastAsia="Times New Roman" w:hAnsi="Times New Roman CYR" w:cs="Times New Roman CYR"/>
          <w:bCs/>
          <w:sz w:val="24"/>
          <w:szCs w:val="24"/>
          <w:lang w:eastAsia="ru-RU"/>
        </w:rPr>
        <w:tab/>
        <w:t xml:space="preserve">(их </w:t>
      </w:r>
      <w:r w:rsidRPr="00D97E78">
        <w:rPr>
          <w:rFonts w:ascii="Times New Roman CYR" w:eastAsia="Times New Roman" w:hAnsi="Times New Roman CYR" w:cs="Times New Roman CYR"/>
          <w:bCs/>
          <w:sz w:val="24"/>
          <w:szCs w:val="24"/>
          <w:lang w:eastAsia="ru-RU"/>
        </w:rPr>
        <w:t>структурных подразделений) и</w:t>
      </w:r>
      <w:r w:rsidRPr="00D97E78">
        <w:rPr>
          <w:rFonts w:ascii="Times New Roman CYR" w:eastAsia="Times New Roman" w:hAnsi="Times New Roman CYR" w:cs="Times New Roman CYR"/>
          <w:bCs/>
          <w:sz w:val="24"/>
          <w:szCs w:val="24"/>
          <w:lang w:eastAsia="ru-RU"/>
        </w:rPr>
        <w:tab/>
        <w:t>территориальных органов</w:t>
      </w:r>
      <w:r w:rsidR="008E74D3">
        <w:rPr>
          <w:rFonts w:ascii="Times New Roman CYR" w:eastAsia="Times New Roman" w:hAnsi="Times New Roman CYR" w:cs="Times New Roman CYR"/>
          <w:bCs/>
          <w:sz w:val="24"/>
          <w:szCs w:val="24"/>
          <w:lang w:eastAsia="ru-RU"/>
        </w:rPr>
        <w:t xml:space="preserve"> </w:t>
      </w:r>
      <w:r w:rsidRPr="00D97E78">
        <w:rPr>
          <w:rFonts w:ascii="Times New Roman CYR" w:eastAsia="Times New Roman" w:hAnsi="Times New Roman CYR" w:cs="Times New Roman CYR"/>
          <w:bCs/>
          <w:sz w:val="24"/>
          <w:szCs w:val="24"/>
          <w:lang w:eastAsia="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w:t>
      </w:r>
      <w:r w:rsidR="00EA6CE3">
        <w:rPr>
          <w:rFonts w:ascii="Times New Roman CYR" w:eastAsia="Times New Roman" w:hAnsi="Times New Roman CYR" w:cs="Times New Roman CYR"/>
          <w:bCs/>
          <w:sz w:val="24"/>
          <w:szCs w:val="24"/>
          <w:lang w:eastAsia="ru-RU"/>
        </w:rPr>
        <w:t>ниципальных услуг, а</w:t>
      </w:r>
      <w:r w:rsidR="00EA6CE3">
        <w:rPr>
          <w:rFonts w:ascii="Times New Roman CYR" w:eastAsia="Times New Roman" w:hAnsi="Times New Roman CYR" w:cs="Times New Roman CYR"/>
          <w:bCs/>
          <w:sz w:val="24"/>
          <w:szCs w:val="24"/>
          <w:lang w:eastAsia="ru-RU"/>
        </w:rPr>
        <w:tab/>
        <w:t xml:space="preserve">также о </w:t>
      </w:r>
      <w:r w:rsidRPr="00D97E78">
        <w:rPr>
          <w:rFonts w:ascii="Times New Roman CYR" w:eastAsia="Times New Roman" w:hAnsi="Times New Roman CYR" w:cs="Times New Roman CYR"/>
          <w:bCs/>
          <w:sz w:val="24"/>
          <w:szCs w:val="24"/>
          <w:lang w:eastAsia="ru-RU"/>
        </w:rPr>
        <w:t>применении результатов указанной оценки как основания для принятия</w:t>
      </w:r>
      <w:proofErr w:type="gramEnd"/>
      <w:r w:rsidRPr="00D97E78">
        <w:rPr>
          <w:rFonts w:ascii="Times New Roman CYR" w:eastAsia="Times New Roman" w:hAnsi="Times New Roman CYR" w:cs="Times New Roman CYR"/>
          <w:bCs/>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D97E78" w:rsidRPr="00D97E78" w:rsidRDefault="00C263D5" w:rsidP="00E51AD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3.61</w:t>
      </w:r>
      <w:r w:rsidR="00E51AD8">
        <w:rPr>
          <w:rFonts w:ascii="Times New Roman CYR" w:eastAsia="Times New Roman" w:hAnsi="Times New Roman CYR" w:cs="Times New Roman CYR"/>
          <w:bCs/>
          <w:sz w:val="24"/>
          <w:szCs w:val="24"/>
          <w:lang w:eastAsia="ru-RU"/>
        </w:rPr>
        <w:t xml:space="preserve">. </w:t>
      </w:r>
      <w:proofErr w:type="gramStart"/>
      <w:r w:rsidR="00D97E78" w:rsidRPr="00D97E78">
        <w:rPr>
          <w:rFonts w:ascii="Times New Roman CYR" w:eastAsia="Times New Roman" w:hAnsi="Times New Roman CYR" w:cs="Times New Roman CYR"/>
          <w:bCs/>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w:t>
      </w:r>
      <w:r w:rsidR="008E74D3">
        <w:rPr>
          <w:rFonts w:ascii="Times New Roman CYR" w:eastAsia="Times New Roman" w:hAnsi="Times New Roman CYR" w:cs="Times New Roman CYR"/>
          <w:bCs/>
          <w:sz w:val="24"/>
          <w:szCs w:val="24"/>
          <w:lang w:eastAsia="ru-RU"/>
        </w:rPr>
        <w:t>ьей</w:t>
      </w:r>
      <w:r w:rsidR="008E74D3">
        <w:rPr>
          <w:rFonts w:ascii="Times New Roman CYR" w:eastAsia="Times New Roman" w:hAnsi="Times New Roman CYR" w:cs="Times New Roman CYR"/>
          <w:bCs/>
          <w:sz w:val="24"/>
          <w:szCs w:val="24"/>
          <w:lang w:eastAsia="ru-RU"/>
        </w:rPr>
        <w:tab/>
        <w:t xml:space="preserve">11.2 Федерального закона № </w:t>
      </w:r>
      <w:r w:rsidR="00D97E78" w:rsidRPr="00D97E78">
        <w:rPr>
          <w:rFonts w:ascii="Times New Roman CYR" w:eastAsia="Times New Roman" w:hAnsi="Times New Roman CYR" w:cs="Times New Roman CYR"/>
          <w:bCs/>
          <w:sz w:val="24"/>
          <w:szCs w:val="24"/>
          <w:lang w:eastAsia="ru-RU"/>
        </w:rPr>
        <w:t>210-ФЗ и в порядке, установленном постановлением Правительства Российской Федерации от 20 ноября 2012 года</w:t>
      </w:r>
      <w:r w:rsidR="008E74D3">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1198</w:t>
      </w:r>
      <w:r w:rsidR="00D97E78" w:rsidRPr="00D97E78">
        <w:rPr>
          <w:rFonts w:ascii="Times New Roman CYR" w:eastAsia="Times New Roman" w:hAnsi="Times New Roman CYR" w:cs="Times New Roman CYR"/>
          <w:bCs/>
          <w:sz w:val="24"/>
          <w:szCs w:val="24"/>
          <w:lang w:eastAsia="ru-RU"/>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D97E78" w:rsidRPr="00D97E78">
        <w:rPr>
          <w:rFonts w:ascii="Times New Roman CYR" w:eastAsia="Times New Roman" w:hAnsi="Times New Roman CYR" w:cs="Times New Roman CYR"/>
          <w:bCs/>
          <w:sz w:val="24"/>
          <w:szCs w:val="24"/>
          <w:lang w:eastAsia="ru-RU"/>
        </w:rPr>
        <w:t xml:space="preserve"> муниципальных услуг</w:t>
      </w:r>
      <w:r w:rsidR="008E74D3">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C263D5" w:rsidP="008E74D3">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IV. </w:t>
      </w:r>
      <w:r w:rsidR="00D97E78" w:rsidRPr="008E74D3">
        <w:rPr>
          <w:rFonts w:ascii="Times New Roman CYR" w:eastAsia="Times New Roman" w:hAnsi="Times New Roman CYR" w:cs="Times New Roman CYR"/>
          <w:b/>
          <w:bCs/>
          <w:sz w:val="24"/>
          <w:szCs w:val="24"/>
          <w:lang w:eastAsia="ru-RU"/>
        </w:rPr>
        <w:t xml:space="preserve">Формы </w:t>
      </w:r>
      <w:proofErr w:type="gramStart"/>
      <w:r w:rsidR="00D97E78" w:rsidRPr="008E74D3">
        <w:rPr>
          <w:rFonts w:ascii="Times New Roman CYR" w:eastAsia="Times New Roman" w:hAnsi="Times New Roman CYR" w:cs="Times New Roman CYR"/>
          <w:b/>
          <w:bCs/>
          <w:sz w:val="24"/>
          <w:szCs w:val="24"/>
          <w:lang w:eastAsia="ru-RU"/>
        </w:rPr>
        <w:t>контроля за</w:t>
      </w:r>
      <w:proofErr w:type="gramEnd"/>
      <w:r w:rsidR="00D97E78" w:rsidRPr="008E74D3">
        <w:rPr>
          <w:rFonts w:ascii="Times New Roman CYR" w:eastAsia="Times New Roman" w:hAnsi="Times New Roman CYR" w:cs="Times New Roman CYR"/>
          <w:b/>
          <w:bCs/>
          <w:sz w:val="24"/>
          <w:szCs w:val="24"/>
          <w:lang w:eastAsia="ru-RU"/>
        </w:rPr>
        <w:t xml:space="preserve"> исполнением административного регламента</w:t>
      </w:r>
    </w:p>
    <w:p w:rsidR="00DC7E81" w:rsidRDefault="00DC7E81" w:rsidP="008E74D3">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DC7E81" w:rsidRPr="00DC7E81" w:rsidRDefault="00DC7E81" w:rsidP="00DC7E8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0" w:name="_Toc89083256"/>
      <w:r w:rsidRPr="00DC7E81">
        <w:rPr>
          <w:rFonts w:ascii="Times New Roman" w:eastAsia="Times New Roman" w:hAnsi="Times New Roman" w:cs="Times New Roman"/>
          <w:b/>
          <w:sz w:val="24"/>
          <w:szCs w:val="24"/>
          <w:lang w:eastAsia="ru-RU"/>
        </w:rPr>
        <w:t xml:space="preserve">Порядок осуществления текущего </w:t>
      </w:r>
      <w:proofErr w:type="gramStart"/>
      <w:r w:rsidRPr="00DC7E81">
        <w:rPr>
          <w:rFonts w:ascii="Times New Roman" w:eastAsia="Times New Roman" w:hAnsi="Times New Roman" w:cs="Times New Roman"/>
          <w:b/>
          <w:sz w:val="24"/>
          <w:szCs w:val="24"/>
          <w:lang w:eastAsia="ru-RU"/>
        </w:rPr>
        <w:t>контроля за</w:t>
      </w:r>
      <w:proofErr w:type="gramEnd"/>
      <w:r w:rsidRPr="00DC7E81">
        <w:rPr>
          <w:rFonts w:ascii="Times New Roman" w:eastAsia="Times New Roman" w:hAnsi="Times New Roman" w:cs="Times New Roman"/>
          <w:b/>
          <w:sz w:val="24"/>
          <w:szCs w:val="24"/>
          <w:lang w:eastAsia="ru-RU"/>
        </w:rPr>
        <w:t xml:space="preserve"> соблюдением</w:t>
      </w:r>
      <w:bookmarkEnd w:id="0"/>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и исполнением ответственными должностными лицами положений</w:t>
      </w:r>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регламента и иных нормативных правовых актов,</w:t>
      </w:r>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устанавливающих требования к предоставлению</w:t>
      </w:r>
      <w:r>
        <w:rPr>
          <w:rFonts w:ascii="Times New Roman" w:eastAsia="Times New Roman" w:hAnsi="Times New Roman" w:cs="Times New Roman"/>
          <w:b/>
          <w:sz w:val="24"/>
          <w:szCs w:val="24"/>
          <w:lang w:eastAsia="ru-RU"/>
        </w:rPr>
        <w:t xml:space="preserve"> муниципальной</w:t>
      </w:r>
      <w:r w:rsidRPr="00DC7E81">
        <w:rPr>
          <w:rFonts w:ascii="Times New Roman" w:eastAsia="Times New Roman" w:hAnsi="Times New Roman" w:cs="Times New Roman"/>
          <w:b/>
          <w:sz w:val="24"/>
          <w:szCs w:val="24"/>
          <w:lang w:eastAsia="ru-RU"/>
        </w:rPr>
        <w:t xml:space="preserve"> услуги, а также принятием ими решений</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4.1. </w:t>
      </w:r>
      <w:r w:rsidR="00D97E78" w:rsidRPr="00D97E78">
        <w:rPr>
          <w:rFonts w:ascii="Times New Roman CYR" w:eastAsia="Times New Roman" w:hAnsi="Times New Roman CYR" w:cs="Times New Roman CYR"/>
          <w:bCs/>
          <w:sz w:val="24"/>
          <w:szCs w:val="24"/>
          <w:lang w:eastAsia="ru-RU"/>
        </w:rPr>
        <w:t xml:space="preserve">Текущий </w:t>
      </w:r>
      <w:proofErr w:type="gramStart"/>
      <w:r w:rsidR="00D97E78" w:rsidRPr="00D97E78">
        <w:rPr>
          <w:rFonts w:ascii="Times New Roman CYR" w:eastAsia="Times New Roman" w:hAnsi="Times New Roman CYR" w:cs="Times New Roman CYR"/>
          <w:bCs/>
          <w:sz w:val="24"/>
          <w:szCs w:val="24"/>
          <w:lang w:eastAsia="ru-RU"/>
        </w:rPr>
        <w:t>контроль за</w:t>
      </w:r>
      <w:proofErr w:type="gramEnd"/>
      <w:r w:rsidR="00D97E78" w:rsidRPr="00D97E78">
        <w:rPr>
          <w:rFonts w:ascii="Times New Roman CYR" w:eastAsia="Times New Roman" w:hAnsi="Times New Roman CYR" w:cs="Times New Roman CYR"/>
          <w:bCs/>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Pr>
          <w:rFonts w:ascii="Times New Roman CYR" w:eastAsia="Times New Roman" w:hAnsi="Times New Roman CYR" w:cs="Times New Roman CYR"/>
          <w:bCs/>
          <w:sz w:val="24"/>
          <w:szCs w:val="24"/>
          <w:lang w:eastAsia="ru-RU"/>
        </w:rPr>
        <w:t xml:space="preserve"> Большедороховского сельского поселения</w:t>
      </w:r>
      <w:r w:rsidR="00D97E78" w:rsidRPr="00D97E78">
        <w:rPr>
          <w:rFonts w:ascii="Times New Roman CYR" w:eastAsia="Times New Roman" w:hAnsi="Times New Roman CYR" w:cs="Times New Roman CYR"/>
          <w:bCs/>
          <w:sz w:val="24"/>
          <w:szCs w:val="24"/>
          <w:lang w:eastAsia="ru-RU"/>
        </w:rPr>
        <w:t xml:space="preserve"> (Уполномоченного органа), уполномоченными на осуществление контроля за предоставлением муниципальной услуги.</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Для текущего контроля используются сведения служебной корреспонденции, устная и </w:t>
      </w:r>
      <w:r w:rsidRPr="00D97E78">
        <w:rPr>
          <w:rFonts w:ascii="Times New Roman CYR" w:eastAsia="Times New Roman" w:hAnsi="Times New Roman CYR" w:cs="Times New Roman CYR"/>
          <w:bCs/>
          <w:sz w:val="24"/>
          <w:szCs w:val="24"/>
          <w:lang w:eastAsia="ru-RU"/>
        </w:rPr>
        <w:lastRenderedPageBreak/>
        <w:t>письменная информация специалистов</w:t>
      </w:r>
      <w:r w:rsidR="008E74D3">
        <w:rPr>
          <w:rFonts w:ascii="Times New Roman CYR" w:eastAsia="Times New Roman" w:hAnsi="Times New Roman CYR" w:cs="Times New Roman CYR"/>
          <w:bCs/>
          <w:sz w:val="24"/>
          <w:szCs w:val="24"/>
          <w:lang w:eastAsia="ru-RU"/>
        </w:rPr>
        <w:t xml:space="preserve"> и должностных лиц Уполномоченного органа</w:t>
      </w:r>
      <w:r w:rsidRPr="00D97E78">
        <w:rPr>
          <w:rFonts w:ascii="Times New Roman CYR" w:eastAsia="Times New Roman" w:hAnsi="Times New Roman CYR" w:cs="Times New Roman CYR"/>
          <w:bCs/>
          <w:sz w:val="24"/>
          <w:szCs w:val="24"/>
          <w:lang w:eastAsia="ru-RU"/>
        </w:rPr>
        <w:t>.</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Текущий контроль осуществляется путем проведения проверок:</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решений о предоставлении (об отказе в</w:t>
      </w:r>
      <w:r>
        <w:rPr>
          <w:rFonts w:ascii="Times New Roman CYR" w:eastAsia="Times New Roman" w:hAnsi="Times New Roman CYR" w:cs="Times New Roman CYR"/>
          <w:bCs/>
          <w:sz w:val="24"/>
          <w:szCs w:val="24"/>
          <w:lang w:eastAsia="ru-RU"/>
        </w:rPr>
        <w:t xml:space="preserve"> 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выявления и устранения нарушений прав граждан;</w:t>
      </w:r>
    </w:p>
    <w:p w:rsid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E81" w:rsidRDefault="00DC7E81"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C7E81" w:rsidRPr="00DC7E81" w:rsidRDefault="00DC7E81" w:rsidP="00DC7E8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1" w:name="_Toc89083257"/>
      <w:r w:rsidRPr="00DC7E81">
        <w:rPr>
          <w:rFonts w:ascii="Times New Roman" w:eastAsia="Times New Roman" w:hAnsi="Times New Roman" w:cs="Times New Roman"/>
          <w:b/>
          <w:sz w:val="24"/>
          <w:szCs w:val="24"/>
          <w:lang w:eastAsia="ru-RU"/>
        </w:rPr>
        <w:t xml:space="preserve">Порядок и периодичность осуществления </w:t>
      </w:r>
      <w:proofErr w:type="gramStart"/>
      <w:r w:rsidRPr="00DC7E81">
        <w:rPr>
          <w:rFonts w:ascii="Times New Roman" w:eastAsia="Times New Roman" w:hAnsi="Times New Roman" w:cs="Times New Roman"/>
          <w:b/>
          <w:sz w:val="24"/>
          <w:szCs w:val="24"/>
          <w:lang w:eastAsia="ru-RU"/>
        </w:rPr>
        <w:t>плановых</w:t>
      </w:r>
      <w:proofErr w:type="gramEnd"/>
      <w:r w:rsidRPr="00DC7E81">
        <w:rPr>
          <w:rFonts w:ascii="Times New Roman" w:eastAsia="Times New Roman" w:hAnsi="Times New Roman" w:cs="Times New Roman"/>
          <w:b/>
          <w:sz w:val="24"/>
          <w:szCs w:val="24"/>
          <w:lang w:eastAsia="ru-RU"/>
        </w:rPr>
        <w:t xml:space="preserve"> и внеплановых</w:t>
      </w:r>
      <w:bookmarkEnd w:id="1"/>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проверок полноты и качества предоставления</w:t>
      </w:r>
      <w:r>
        <w:rPr>
          <w:rFonts w:ascii="Times New Roman" w:eastAsia="Times New Roman" w:hAnsi="Times New Roman" w:cs="Times New Roman"/>
          <w:b/>
          <w:sz w:val="24"/>
          <w:szCs w:val="24"/>
          <w:lang w:eastAsia="ru-RU"/>
        </w:rPr>
        <w:t xml:space="preserve"> муниципальной</w:t>
      </w:r>
      <w:r w:rsidRPr="00DC7E81">
        <w:rPr>
          <w:rFonts w:ascii="Times New Roman" w:eastAsia="Times New Roman" w:hAnsi="Times New Roman" w:cs="Times New Roman"/>
          <w:b/>
          <w:sz w:val="24"/>
          <w:szCs w:val="24"/>
          <w:lang w:eastAsia="ru-RU"/>
        </w:rPr>
        <w:t xml:space="preserve"> услуги, в том числе порядок и формы </w:t>
      </w:r>
      <w:proofErr w:type="gramStart"/>
      <w:r w:rsidRPr="00DC7E81">
        <w:rPr>
          <w:rFonts w:ascii="Times New Roman" w:eastAsia="Times New Roman" w:hAnsi="Times New Roman" w:cs="Times New Roman"/>
          <w:b/>
          <w:sz w:val="24"/>
          <w:szCs w:val="24"/>
          <w:lang w:eastAsia="ru-RU"/>
        </w:rPr>
        <w:t>контроля за</w:t>
      </w:r>
      <w:proofErr w:type="gramEnd"/>
      <w:r w:rsidRPr="00DC7E81">
        <w:rPr>
          <w:rFonts w:ascii="Times New Roman" w:eastAsia="Times New Roman" w:hAnsi="Times New Roman" w:cs="Times New Roman"/>
          <w:b/>
          <w:sz w:val="24"/>
          <w:szCs w:val="24"/>
          <w:lang w:eastAsia="ru-RU"/>
        </w:rPr>
        <w:t xml:space="preserve"> полнотой и качеством предоставления</w:t>
      </w:r>
      <w:r>
        <w:rPr>
          <w:rFonts w:ascii="Times New Roman" w:eastAsia="Times New Roman" w:hAnsi="Times New Roman" w:cs="Times New Roman"/>
          <w:b/>
          <w:sz w:val="24"/>
          <w:szCs w:val="24"/>
          <w:lang w:eastAsia="ru-RU"/>
        </w:rPr>
        <w:t xml:space="preserve"> муниципальной</w:t>
      </w:r>
      <w:r w:rsidRPr="00DC7E81">
        <w:rPr>
          <w:rFonts w:ascii="Times New Roman" w:eastAsia="Times New Roman" w:hAnsi="Times New Roman" w:cs="Times New Roman"/>
          <w:b/>
          <w:sz w:val="24"/>
          <w:szCs w:val="24"/>
          <w:lang w:eastAsia="ru-RU"/>
        </w:rPr>
        <w:t xml:space="preserve"> услуги</w:t>
      </w:r>
    </w:p>
    <w:p w:rsidR="00DC7E81" w:rsidRPr="00D97E78" w:rsidRDefault="00DC7E81"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4.2. </w:t>
      </w:r>
      <w:proofErr w:type="gramStart"/>
      <w:r w:rsidR="00D97E78" w:rsidRPr="00D97E78">
        <w:rPr>
          <w:rFonts w:ascii="Times New Roman CYR" w:eastAsia="Times New Roman" w:hAnsi="Times New Roman CYR" w:cs="Times New Roman CYR"/>
          <w:bCs/>
          <w:sz w:val="24"/>
          <w:szCs w:val="24"/>
          <w:lang w:eastAsia="ru-RU"/>
        </w:rPr>
        <w:t>Контроль за</w:t>
      </w:r>
      <w:proofErr w:type="gramEnd"/>
      <w:r w:rsidR="00D97E78" w:rsidRPr="00D97E78">
        <w:rPr>
          <w:rFonts w:ascii="Times New Roman CYR" w:eastAsia="Times New Roman" w:hAnsi="Times New Roman CYR" w:cs="Times New Roman CYR"/>
          <w:bCs/>
          <w:sz w:val="24"/>
          <w:szCs w:val="24"/>
          <w:lang w:eastAsia="ru-RU"/>
        </w:rPr>
        <w:t xml:space="preserve"> полнотой и качеством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включает в себя проведение плановых и внеплановых проверок.</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4.3. </w:t>
      </w:r>
      <w:r w:rsidR="00D97E78" w:rsidRPr="00D97E78">
        <w:rPr>
          <w:rFonts w:ascii="Times New Roman CYR" w:eastAsia="Times New Roman" w:hAnsi="Times New Roman CYR" w:cs="Times New Roman CYR"/>
          <w:bCs/>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sidR="008E74D3">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контролю подлежат:</w:t>
      </w:r>
    </w:p>
    <w:p w:rsidR="008E74D3"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соблюдение сроков </w:t>
      </w:r>
      <w:r>
        <w:rPr>
          <w:rFonts w:ascii="Times New Roman CYR" w:eastAsia="Times New Roman" w:hAnsi="Times New Roman CYR" w:cs="Times New Roman CYR"/>
          <w:bCs/>
          <w:sz w:val="24"/>
          <w:szCs w:val="24"/>
          <w:lang w:eastAsia="ru-RU"/>
        </w:rPr>
        <w:t xml:space="preserve">предоставления </w:t>
      </w:r>
      <w:r w:rsidR="00D97E78" w:rsidRPr="00D97E78">
        <w:rPr>
          <w:rFonts w:ascii="Times New Roman CYR" w:eastAsia="Times New Roman" w:hAnsi="Times New Roman CYR" w:cs="Times New Roman CYR"/>
          <w:bCs/>
          <w:sz w:val="24"/>
          <w:szCs w:val="24"/>
          <w:lang w:eastAsia="ru-RU"/>
        </w:rPr>
        <w:t>муниципал</w:t>
      </w:r>
      <w:r>
        <w:rPr>
          <w:rFonts w:ascii="Times New Roman CYR" w:eastAsia="Times New Roman" w:hAnsi="Times New Roman CYR" w:cs="Times New Roman CYR"/>
          <w:bCs/>
          <w:sz w:val="24"/>
          <w:szCs w:val="24"/>
          <w:lang w:eastAsia="ru-RU"/>
        </w:rPr>
        <w:t>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соблюдение положений настоящего Административного регламента;</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правильность и обоснованность принятого решения об отказе в предоставлении</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Основанием для проведения внеплановых проверок являются:</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Pr>
          <w:rFonts w:ascii="Times New Roman CYR" w:eastAsia="Times New Roman" w:hAnsi="Times New Roman CYR" w:cs="Times New Roman CYR"/>
          <w:bCs/>
          <w:sz w:val="24"/>
          <w:szCs w:val="24"/>
          <w:lang w:eastAsia="ru-RU"/>
        </w:rPr>
        <w:t xml:space="preserve"> нормативных правовых актов Томской области</w:t>
      </w:r>
      <w:r w:rsidR="00D97E78" w:rsidRPr="00D97E78">
        <w:rPr>
          <w:rFonts w:ascii="Times New Roman CYR" w:eastAsia="Times New Roman" w:hAnsi="Times New Roman CYR" w:cs="Times New Roman CYR"/>
          <w:bCs/>
          <w:sz w:val="24"/>
          <w:szCs w:val="24"/>
          <w:lang w:eastAsia="ru-RU"/>
        </w:rPr>
        <w:t xml:space="preserve"> и нормативных правовых актов </w:t>
      </w:r>
      <w:r>
        <w:rPr>
          <w:rFonts w:ascii="Times New Roman CYR" w:eastAsia="Times New Roman" w:hAnsi="Times New Roman CYR" w:cs="Times New Roman CYR"/>
          <w:bCs/>
          <w:sz w:val="24"/>
          <w:szCs w:val="24"/>
          <w:lang w:eastAsia="ru-RU"/>
        </w:rPr>
        <w:t>Администрации Большедороховского сельского поселения;</w:t>
      </w:r>
    </w:p>
    <w:p w:rsidR="00DC7E81" w:rsidRDefault="00CD6B97" w:rsidP="00DC7E8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обращения граждан и юридических лиц на нарушения законодательства, в том числе на качество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C7E81" w:rsidRDefault="00DC7E81" w:rsidP="00DC7E8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 w:name="_Toc89083258"/>
      <w:r w:rsidRPr="00DC7E81">
        <w:rPr>
          <w:rFonts w:ascii="Times New Roman" w:eastAsia="Times New Roman" w:hAnsi="Times New Roman" w:cs="Times New Roman"/>
          <w:b/>
          <w:sz w:val="24"/>
          <w:szCs w:val="24"/>
          <w:lang w:eastAsia="ru-RU"/>
        </w:rPr>
        <w:t>Ответственность должностных лиц органа, предоставляющего</w:t>
      </w:r>
      <w:r>
        <w:rPr>
          <w:rFonts w:ascii="Times New Roman" w:eastAsia="Times New Roman" w:hAnsi="Times New Roman" w:cs="Times New Roman"/>
          <w:b/>
          <w:sz w:val="24"/>
          <w:szCs w:val="24"/>
          <w:lang w:eastAsia="ru-RU"/>
        </w:rPr>
        <w:t xml:space="preserve"> муниципальную</w:t>
      </w:r>
      <w:r w:rsidRPr="00DC7E81">
        <w:rPr>
          <w:rFonts w:ascii="Times New Roman" w:eastAsia="Times New Roman" w:hAnsi="Times New Roman" w:cs="Times New Roman"/>
          <w:b/>
          <w:sz w:val="24"/>
          <w:szCs w:val="24"/>
          <w:lang w:eastAsia="ru-RU"/>
        </w:rPr>
        <w:t xml:space="preserve"> услугу, за решения и действия (бездействие), принимаемые (осуществляемые) ими в ходе предоставления</w:t>
      </w:r>
      <w:r>
        <w:rPr>
          <w:rFonts w:ascii="Times New Roman" w:eastAsia="Times New Roman" w:hAnsi="Times New Roman" w:cs="Times New Roman"/>
          <w:b/>
          <w:sz w:val="24"/>
          <w:szCs w:val="24"/>
          <w:lang w:eastAsia="ru-RU"/>
        </w:rPr>
        <w:t xml:space="preserve"> муниципальной</w:t>
      </w:r>
      <w:r w:rsidRPr="00DC7E81">
        <w:rPr>
          <w:rFonts w:ascii="Times New Roman" w:eastAsia="Times New Roman" w:hAnsi="Times New Roman" w:cs="Times New Roman"/>
          <w:b/>
          <w:sz w:val="24"/>
          <w:szCs w:val="24"/>
          <w:lang w:eastAsia="ru-RU"/>
        </w:rPr>
        <w:t xml:space="preserve"> услуги</w:t>
      </w:r>
      <w:bookmarkEnd w:id="2"/>
    </w:p>
    <w:p w:rsidR="00DC7E81" w:rsidRPr="00D97E78" w:rsidRDefault="00DC7E81"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4.5. </w:t>
      </w:r>
      <w:r w:rsidR="00D97E78" w:rsidRPr="00D97E78">
        <w:rPr>
          <w:rFonts w:ascii="Times New Roman CYR" w:eastAsia="Times New Roman" w:hAnsi="Times New Roman CYR" w:cs="Times New Roman CYR"/>
          <w:bCs/>
          <w:sz w:val="24"/>
          <w:szCs w:val="24"/>
          <w:lang w:eastAsia="ru-RU"/>
        </w:rPr>
        <w:t>По результатам проведенных проверок</w:t>
      </w:r>
      <w:r>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 xml:space="preserve">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Персональная ответственность должностных лиц за правильность и своевременность пр</w:t>
      </w:r>
      <w:r w:rsidR="00CD6B97">
        <w:rPr>
          <w:rFonts w:ascii="Times New Roman CYR" w:eastAsia="Times New Roman" w:hAnsi="Times New Roman CYR" w:cs="Times New Roman CYR"/>
          <w:bCs/>
          <w:sz w:val="24"/>
          <w:szCs w:val="24"/>
          <w:lang w:eastAsia="ru-RU"/>
        </w:rPr>
        <w:t xml:space="preserve">инятия решения о предоставлении </w:t>
      </w:r>
      <w:r w:rsidRPr="00D97E78">
        <w:rPr>
          <w:rFonts w:ascii="Times New Roman CYR" w:eastAsia="Times New Roman" w:hAnsi="Times New Roman CYR" w:cs="Times New Roman CYR"/>
          <w:bCs/>
          <w:sz w:val="24"/>
          <w:szCs w:val="24"/>
          <w:lang w:eastAsia="ru-RU"/>
        </w:rPr>
        <w:t>(об отказе в предоставлении)</w:t>
      </w:r>
      <w:r w:rsidR="00CD6B97">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закрепляется в их должностных регламентах в соответствии с требованиями законодательства.</w:t>
      </w:r>
    </w:p>
    <w:p w:rsidR="00DC7E81" w:rsidRDefault="00DC7E81"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C7E81" w:rsidRPr="00DC7E81" w:rsidRDefault="00DC7E81" w:rsidP="00DC7E8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3" w:name="_Toc89083259"/>
      <w:r w:rsidRPr="00DC7E81">
        <w:rPr>
          <w:rFonts w:ascii="Times New Roman" w:eastAsia="Times New Roman" w:hAnsi="Times New Roman" w:cs="Times New Roman"/>
          <w:b/>
          <w:sz w:val="24"/>
          <w:szCs w:val="24"/>
          <w:lang w:eastAsia="ru-RU"/>
        </w:rPr>
        <w:t xml:space="preserve">Требования к порядку и формам </w:t>
      </w:r>
      <w:proofErr w:type="gramStart"/>
      <w:r w:rsidRPr="00DC7E81">
        <w:rPr>
          <w:rFonts w:ascii="Times New Roman" w:eastAsia="Times New Roman" w:hAnsi="Times New Roman" w:cs="Times New Roman"/>
          <w:b/>
          <w:sz w:val="24"/>
          <w:szCs w:val="24"/>
          <w:lang w:eastAsia="ru-RU"/>
        </w:rPr>
        <w:t>контроля за</w:t>
      </w:r>
      <w:proofErr w:type="gramEnd"/>
      <w:r w:rsidRPr="00DC7E81">
        <w:rPr>
          <w:rFonts w:ascii="Times New Roman" w:eastAsia="Times New Roman" w:hAnsi="Times New Roman" w:cs="Times New Roman"/>
          <w:b/>
          <w:sz w:val="24"/>
          <w:szCs w:val="24"/>
          <w:lang w:eastAsia="ru-RU"/>
        </w:rPr>
        <w:t xml:space="preserve"> предоставлением</w:t>
      </w:r>
      <w:bookmarkEnd w:id="3"/>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r w:rsidRPr="00DC7E81">
        <w:rPr>
          <w:rFonts w:ascii="Times New Roman" w:eastAsia="Times New Roman" w:hAnsi="Times New Roman" w:cs="Times New Roman"/>
          <w:b/>
          <w:sz w:val="24"/>
          <w:szCs w:val="24"/>
          <w:lang w:eastAsia="ru-RU"/>
        </w:rPr>
        <w:t xml:space="preserve"> услуги, в том числе со стороны граждан,</w:t>
      </w:r>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их объединений и организаций</w:t>
      </w:r>
    </w:p>
    <w:p w:rsidR="00DC7E81" w:rsidRPr="00D97E78" w:rsidRDefault="00DC7E81"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4.6. </w:t>
      </w:r>
      <w:r w:rsidR="00D97E78" w:rsidRPr="00D97E78">
        <w:rPr>
          <w:rFonts w:ascii="Times New Roman CYR" w:eastAsia="Times New Roman" w:hAnsi="Times New Roman CYR" w:cs="Times New Roman CYR"/>
          <w:bCs/>
          <w:sz w:val="24"/>
          <w:szCs w:val="24"/>
          <w:lang w:eastAsia="ru-RU"/>
        </w:rPr>
        <w:t xml:space="preserve">Граждане, их объединения и организации имеют право осуществлять </w:t>
      </w:r>
      <w:proofErr w:type="gramStart"/>
      <w:r w:rsidR="00D97E78" w:rsidRPr="00D97E78">
        <w:rPr>
          <w:rFonts w:ascii="Times New Roman CYR" w:eastAsia="Times New Roman" w:hAnsi="Times New Roman CYR" w:cs="Times New Roman CYR"/>
          <w:bCs/>
          <w:sz w:val="24"/>
          <w:szCs w:val="24"/>
          <w:lang w:eastAsia="ru-RU"/>
        </w:rPr>
        <w:t>контроль за</w:t>
      </w:r>
      <w:proofErr w:type="gramEnd"/>
      <w:r w:rsidR="00D97E78" w:rsidRPr="00D97E78">
        <w:rPr>
          <w:rFonts w:ascii="Times New Roman CYR" w:eastAsia="Times New Roman" w:hAnsi="Times New Roman CYR" w:cs="Times New Roman CYR"/>
          <w:bCs/>
          <w:sz w:val="24"/>
          <w:szCs w:val="24"/>
          <w:lang w:eastAsia="ru-RU"/>
        </w:rPr>
        <w:t xml:space="preserve"> предоставлением</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путем получения информации о ходе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том числе о сроках завершения административных процедур (действий).</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lastRenderedPageBreak/>
        <w:t>Граждане, их объединения и организации также имеют право:</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направлять замечания и предложения по улучшению доступности и качества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вносить предложения о мерах по устранению нарушений настоящего Административного регламента.</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4.7. </w:t>
      </w:r>
      <w:r w:rsidR="00D97E78" w:rsidRPr="00D97E78">
        <w:rPr>
          <w:rFonts w:ascii="Times New Roman CYR" w:eastAsia="Times New Roman" w:hAnsi="Times New Roman CYR" w:cs="Times New Roman CYR"/>
          <w:bCs/>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CD6B97" w:rsidRDefault="00C263D5" w:rsidP="00CD6B9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V. </w:t>
      </w:r>
      <w:r w:rsidR="00D97E78" w:rsidRPr="00CD6B97">
        <w:rPr>
          <w:rFonts w:ascii="Times New Roman CYR" w:eastAsia="Times New Roman" w:hAnsi="Times New Roman CYR" w:cs="Times New Roman CYR"/>
          <w:b/>
          <w:bCs/>
          <w:sz w:val="24"/>
          <w:szCs w:val="24"/>
          <w:lang w:eastAsia="ru-RU"/>
        </w:rPr>
        <w:t>Досудебный (внесудебный) порядок обжалования решений и действий</w:t>
      </w:r>
    </w:p>
    <w:p w:rsidR="00D97E78" w:rsidRPr="00CD6B97" w:rsidRDefault="00D97E78" w:rsidP="00CD6B9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CD6B97">
        <w:rPr>
          <w:rFonts w:ascii="Times New Roman CYR" w:eastAsia="Times New Roman" w:hAnsi="Times New Roman CYR" w:cs="Times New Roman CYR"/>
          <w:b/>
          <w:bCs/>
          <w:sz w:val="24"/>
          <w:szCs w:val="24"/>
          <w:lang w:eastAsia="ru-RU"/>
        </w:rPr>
        <w:t>(бездействия) органа, предоставляющего</w:t>
      </w:r>
      <w:r w:rsidR="00D20147">
        <w:rPr>
          <w:rFonts w:ascii="Times New Roman CYR" w:eastAsia="Times New Roman" w:hAnsi="Times New Roman CYR" w:cs="Times New Roman CYR"/>
          <w:b/>
          <w:bCs/>
          <w:sz w:val="24"/>
          <w:szCs w:val="24"/>
          <w:lang w:eastAsia="ru-RU"/>
        </w:rPr>
        <w:t xml:space="preserve"> муниципальную</w:t>
      </w:r>
      <w:r w:rsidRPr="00CD6B97">
        <w:rPr>
          <w:rFonts w:ascii="Times New Roman CYR" w:eastAsia="Times New Roman" w:hAnsi="Times New Roman CYR" w:cs="Times New Roman CYR"/>
          <w:b/>
          <w:bCs/>
          <w:sz w:val="24"/>
          <w:szCs w:val="24"/>
          <w:lang w:eastAsia="ru-RU"/>
        </w:rPr>
        <w:t xml:space="preserve"> услугу, а также их должностных лиц,</w:t>
      </w:r>
      <w:r w:rsidR="00D20147">
        <w:rPr>
          <w:rFonts w:ascii="Times New Roman CYR" w:eastAsia="Times New Roman" w:hAnsi="Times New Roman CYR" w:cs="Times New Roman CYR"/>
          <w:b/>
          <w:bCs/>
          <w:sz w:val="24"/>
          <w:szCs w:val="24"/>
          <w:lang w:eastAsia="ru-RU"/>
        </w:rPr>
        <w:t xml:space="preserve"> муниципальных</w:t>
      </w:r>
      <w:r w:rsidRPr="00CD6B97">
        <w:rPr>
          <w:rFonts w:ascii="Times New Roman CYR" w:eastAsia="Times New Roman" w:hAnsi="Times New Roman CYR" w:cs="Times New Roman CYR"/>
          <w:b/>
          <w:bCs/>
          <w:sz w:val="24"/>
          <w:szCs w:val="24"/>
          <w:lang w:eastAsia="ru-RU"/>
        </w:rPr>
        <w:t xml:space="preserve"> служащих</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 </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5.1. </w:t>
      </w:r>
      <w:proofErr w:type="gramStart"/>
      <w:r w:rsidR="00D97E78" w:rsidRPr="00D97E78">
        <w:rPr>
          <w:rFonts w:ascii="Times New Roman CYR" w:eastAsia="Times New Roman" w:hAnsi="Times New Roman CYR" w:cs="Times New Roman CYR"/>
          <w:bCs/>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w:t>
      </w:r>
      <w:r w:rsidR="00CD6B97">
        <w:rPr>
          <w:rFonts w:ascii="Times New Roman CYR" w:eastAsia="Times New Roman" w:hAnsi="Times New Roman CYR" w:cs="Times New Roman CYR"/>
          <w:bCs/>
          <w:sz w:val="24"/>
          <w:szCs w:val="24"/>
          <w:lang w:eastAsia="ru-RU"/>
        </w:rPr>
        <w:t xml:space="preserve"> муниципальных</w:t>
      </w:r>
      <w:r w:rsidR="00D97E78" w:rsidRPr="00D97E78">
        <w:rPr>
          <w:rFonts w:ascii="Times New Roman CYR" w:eastAsia="Times New Roman" w:hAnsi="Times New Roman CYR" w:cs="Times New Roman CYR"/>
          <w:bCs/>
          <w:sz w:val="24"/>
          <w:szCs w:val="24"/>
          <w:lang w:eastAsia="ru-RU"/>
        </w:rPr>
        <w:t xml:space="preserve"> служащих, многофункционального центра, а также работника многофункционального центра при предоставлении</w:t>
      </w:r>
      <w:r w:rsidR="00CD6B97">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w:t>
      </w:r>
      <w:r w:rsidR="00CD6B97">
        <w:rPr>
          <w:rFonts w:ascii="Times New Roman CYR" w:eastAsia="Times New Roman" w:hAnsi="Times New Roman CYR" w:cs="Times New Roman CYR"/>
          <w:bCs/>
          <w:sz w:val="24"/>
          <w:szCs w:val="24"/>
          <w:lang w:eastAsia="ru-RU"/>
        </w:rPr>
        <w:t xml:space="preserve">и </w:t>
      </w:r>
      <w:r w:rsidR="00D97E78" w:rsidRPr="00D97E78">
        <w:rPr>
          <w:rFonts w:ascii="Times New Roman CYR" w:eastAsia="Times New Roman" w:hAnsi="Times New Roman CYR" w:cs="Times New Roman CYR"/>
          <w:bCs/>
          <w:sz w:val="24"/>
          <w:szCs w:val="24"/>
          <w:lang w:eastAsia="ru-RU"/>
        </w:rPr>
        <w:t>в досудебном (внесудебном) порядке (далее – жалоба).</w:t>
      </w:r>
      <w:proofErr w:type="gramEnd"/>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5.2. </w:t>
      </w:r>
      <w:r w:rsidR="00D97E78" w:rsidRPr="00D97E78">
        <w:rPr>
          <w:rFonts w:ascii="Times New Roman CYR" w:eastAsia="Times New Roman" w:hAnsi="Times New Roman CYR" w:cs="Times New Roman CYR"/>
          <w:bCs/>
          <w:sz w:val="24"/>
          <w:szCs w:val="24"/>
          <w:lang w:eastAsia="ru-RU"/>
        </w:rPr>
        <w:t>В досудебном (</w:t>
      </w:r>
      <w:r>
        <w:rPr>
          <w:rFonts w:ascii="Times New Roman CYR" w:eastAsia="Times New Roman" w:hAnsi="Times New Roman CYR" w:cs="Times New Roman CYR"/>
          <w:bCs/>
          <w:sz w:val="24"/>
          <w:szCs w:val="24"/>
          <w:lang w:eastAsia="ru-RU"/>
        </w:rPr>
        <w:t>внесудебном) порядке Заявитель (П</w:t>
      </w:r>
      <w:r w:rsidR="00D97E78" w:rsidRPr="00D97E78">
        <w:rPr>
          <w:rFonts w:ascii="Times New Roman CYR" w:eastAsia="Times New Roman" w:hAnsi="Times New Roman CYR" w:cs="Times New Roman CYR"/>
          <w:bCs/>
          <w:sz w:val="24"/>
          <w:szCs w:val="24"/>
          <w:lang w:eastAsia="ru-RU"/>
        </w:rPr>
        <w:t>редставитель) вправе обратиться с жалобой в письменной форме на бумажном носителе или в электронной форме:</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w:t>
      </w:r>
      <w:r>
        <w:rPr>
          <w:rFonts w:ascii="Times New Roman CYR" w:eastAsia="Times New Roman" w:hAnsi="Times New Roman CYR" w:cs="Times New Roman CYR"/>
          <w:bCs/>
          <w:sz w:val="24"/>
          <w:szCs w:val="24"/>
          <w:lang w:eastAsia="ru-RU"/>
        </w:rPr>
        <w:t xml:space="preserve">о органа, на решение и действия </w:t>
      </w:r>
      <w:r w:rsidR="00D97E78" w:rsidRPr="00D97E78">
        <w:rPr>
          <w:rFonts w:ascii="Times New Roman CYR" w:eastAsia="Times New Roman" w:hAnsi="Times New Roman CYR" w:cs="Times New Roman CYR"/>
          <w:bCs/>
          <w:sz w:val="24"/>
          <w:szCs w:val="24"/>
          <w:lang w:eastAsia="ru-RU"/>
        </w:rPr>
        <w:t>(бездействие) Уполномоченного органа, руководителя Уполномоченного органа;</w:t>
      </w:r>
      <w:proofErr w:type="gramEnd"/>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w:t>
      </w:r>
      <w:r>
        <w:rPr>
          <w:rFonts w:ascii="Times New Roman CYR" w:eastAsia="Times New Roman" w:hAnsi="Times New Roman CYR" w:cs="Times New Roman CYR"/>
          <w:bCs/>
          <w:sz w:val="24"/>
          <w:szCs w:val="24"/>
          <w:lang w:eastAsia="ru-RU"/>
        </w:rPr>
        <w:t xml:space="preserve"> вышестоящий орган на решение и (или) действия </w:t>
      </w:r>
      <w:r w:rsidR="00D97E78" w:rsidRPr="00D97E78">
        <w:rPr>
          <w:rFonts w:ascii="Times New Roman CYR" w:eastAsia="Times New Roman" w:hAnsi="Times New Roman CYR" w:cs="Times New Roman CYR"/>
          <w:bCs/>
          <w:sz w:val="24"/>
          <w:szCs w:val="24"/>
          <w:lang w:eastAsia="ru-RU"/>
        </w:rPr>
        <w:t>(бездействие) должностного лица, руководителя структурного подразделения Уполномоченного органа;</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к руководителю многофункционального</w:t>
      </w:r>
      <w:r>
        <w:rPr>
          <w:rFonts w:ascii="Times New Roman CYR" w:eastAsia="Times New Roman" w:hAnsi="Times New Roman CYR" w:cs="Times New Roman CYR"/>
          <w:bCs/>
          <w:sz w:val="24"/>
          <w:szCs w:val="24"/>
          <w:lang w:eastAsia="ru-RU"/>
        </w:rPr>
        <w:t xml:space="preserve"> центра – на решения и действия </w:t>
      </w:r>
      <w:r w:rsidR="00D97E78" w:rsidRPr="00D97E78">
        <w:rPr>
          <w:rFonts w:ascii="Times New Roman CYR" w:eastAsia="Times New Roman" w:hAnsi="Times New Roman CYR" w:cs="Times New Roman CYR"/>
          <w:bCs/>
          <w:sz w:val="24"/>
          <w:szCs w:val="24"/>
          <w:lang w:eastAsia="ru-RU"/>
        </w:rPr>
        <w:t>(бездействие) работника многофункционального центра;</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к учредителю многофункционального центра –</w:t>
      </w:r>
      <w:r>
        <w:rPr>
          <w:rFonts w:ascii="Times New Roman CYR" w:eastAsia="Times New Roman" w:hAnsi="Times New Roman CYR" w:cs="Times New Roman CYR"/>
          <w:bCs/>
          <w:sz w:val="24"/>
          <w:szCs w:val="24"/>
          <w:lang w:eastAsia="ru-RU"/>
        </w:rPr>
        <w:t xml:space="preserve"> на решение и действия </w:t>
      </w:r>
      <w:r w:rsidR="00D97E78" w:rsidRPr="00D97E78">
        <w:rPr>
          <w:rFonts w:ascii="Times New Roman CYR" w:eastAsia="Times New Roman" w:hAnsi="Times New Roman CYR" w:cs="Times New Roman CYR"/>
          <w:bCs/>
          <w:sz w:val="24"/>
          <w:szCs w:val="24"/>
          <w:lang w:eastAsia="ru-RU"/>
        </w:rPr>
        <w:t>(бездействие) многофункционального центра.</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5.3. </w:t>
      </w:r>
      <w:r w:rsidR="00D97E78" w:rsidRPr="00D97E78">
        <w:rPr>
          <w:rFonts w:ascii="Times New Roman CYR" w:eastAsia="Times New Roman" w:hAnsi="Times New Roman CYR" w:cs="Times New Roman CYR"/>
          <w:bCs/>
          <w:sz w:val="24"/>
          <w:szCs w:val="24"/>
          <w:lang w:eastAsia="ru-RU"/>
        </w:rPr>
        <w:t>Информация о порядке подачи и рассмотрения жалобы размещается на информационных стендах в местах предоставления</w:t>
      </w:r>
      <w:r w:rsidR="00D20147">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5.4. </w:t>
      </w:r>
      <w:r w:rsidR="00D97E78" w:rsidRPr="00D97E78">
        <w:rPr>
          <w:rFonts w:ascii="Times New Roman CYR" w:eastAsia="Times New Roman" w:hAnsi="Times New Roman CYR" w:cs="Times New Roman CYR"/>
          <w:bCs/>
          <w:sz w:val="24"/>
          <w:szCs w:val="24"/>
          <w:lang w:eastAsia="ru-RU"/>
        </w:rPr>
        <w:t>Порядок досудебного (внесудебного) обжалования решений и действий (бездействия) Уполномоченного органа, пр</w:t>
      </w:r>
      <w:r w:rsidR="00D20147">
        <w:rPr>
          <w:rFonts w:ascii="Times New Roman CYR" w:eastAsia="Times New Roman" w:hAnsi="Times New Roman CYR" w:cs="Times New Roman CYR"/>
          <w:bCs/>
          <w:sz w:val="24"/>
          <w:szCs w:val="24"/>
          <w:lang w:eastAsia="ru-RU"/>
        </w:rPr>
        <w:t xml:space="preserve">едоставляющего </w:t>
      </w:r>
      <w:r w:rsidR="00D97E78" w:rsidRPr="00D97E78">
        <w:rPr>
          <w:rFonts w:ascii="Times New Roman CYR" w:eastAsia="Times New Roman" w:hAnsi="Times New Roman CYR" w:cs="Times New Roman CYR"/>
          <w:bCs/>
          <w:sz w:val="24"/>
          <w:szCs w:val="24"/>
          <w:lang w:eastAsia="ru-RU"/>
        </w:rPr>
        <w:t>муници</w:t>
      </w:r>
      <w:r w:rsidR="00D20147">
        <w:rPr>
          <w:rFonts w:ascii="Times New Roman CYR" w:eastAsia="Times New Roman" w:hAnsi="Times New Roman CYR" w:cs="Times New Roman CYR"/>
          <w:bCs/>
          <w:sz w:val="24"/>
          <w:szCs w:val="24"/>
          <w:lang w:eastAsia="ru-RU"/>
        </w:rPr>
        <w:t>пальную</w:t>
      </w:r>
      <w:r w:rsidR="00D97E78" w:rsidRPr="00D97E78">
        <w:rPr>
          <w:rFonts w:ascii="Times New Roman CYR" w:eastAsia="Times New Roman" w:hAnsi="Times New Roman CYR" w:cs="Times New Roman CYR"/>
          <w:bCs/>
          <w:sz w:val="24"/>
          <w:szCs w:val="24"/>
          <w:lang w:eastAsia="ru-RU"/>
        </w:rPr>
        <w:t xml:space="preserve"> услугу, а также его должностных лиц регулируется:</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Федеральным законом</w:t>
      </w:r>
      <w:r>
        <w:rPr>
          <w:rFonts w:ascii="Times New Roman CYR" w:eastAsia="Times New Roman" w:hAnsi="Times New Roman CYR" w:cs="Times New Roman CYR"/>
          <w:bCs/>
          <w:sz w:val="24"/>
          <w:szCs w:val="24"/>
          <w:lang w:eastAsia="ru-RU"/>
        </w:rPr>
        <w:t xml:space="preserve"> от 27 июля </w:t>
      </w:r>
      <w:r w:rsidRPr="00D20147">
        <w:rPr>
          <w:rFonts w:ascii="Times New Roman CYR" w:eastAsia="Times New Roman" w:hAnsi="Times New Roman CYR" w:cs="Times New Roman CYR"/>
          <w:bCs/>
          <w:sz w:val="24"/>
          <w:szCs w:val="24"/>
          <w:lang w:eastAsia="ru-RU"/>
        </w:rPr>
        <w:t>2010 N 210-ФЗ</w:t>
      </w:r>
      <w:r w:rsidR="00D97E78" w:rsidRPr="00D97E78">
        <w:rPr>
          <w:rFonts w:ascii="Times New Roman CYR" w:eastAsia="Times New Roman" w:hAnsi="Times New Roman CYR" w:cs="Times New Roman CYR"/>
          <w:bCs/>
          <w:sz w:val="24"/>
          <w:szCs w:val="24"/>
          <w:lang w:eastAsia="ru-RU"/>
        </w:rPr>
        <w:t xml:space="preserve"> «Об организации предоставления государственных и муниципальных услуг»;</w:t>
      </w:r>
    </w:p>
    <w:p w:rsidR="00DC7E81" w:rsidRPr="00393329" w:rsidRDefault="00D20147" w:rsidP="0039332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постановлением Правительства Российской Федераци</w:t>
      </w:r>
      <w:r>
        <w:rPr>
          <w:rFonts w:ascii="Times New Roman CYR" w:eastAsia="Times New Roman" w:hAnsi="Times New Roman CYR" w:cs="Times New Roman CYR"/>
          <w:bCs/>
          <w:sz w:val="24"/>
          <w:szCs w:val="24"/>
          <w:lang w:eastAsia="ru-RU"/>
        </w:rPr>
        <w:t xml:space="preserve">и от 20.11.2012 года № 1198 </w:t>
      </w:r>
      <w:r w:rsidR="00D97E78" w:rsidRPr="00D97E78">
        <w:rPr>
          <w:rFonts w:ascii="Times New Roman CYR" w:eastAsia="Times New Roman" w:hAnsi="Times New Roman CYR" w:cs="Times New Roman CYR"/>
          <w:bCs/>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329" w:rsidRDefault="00393329" w:rsidP="00277DA4">
      <w:pPr>
        <w:spacing w:after="0" w:line="240" w:lineRule="auto"/>
        <w:jc w:val="right"/>
        <w:rPr>
          <w:rFonts w:ascii="Times New Roman" w:eastAsia="Calibri" w:hAnsi="Times New Roman" w:cs="Times New Roman"/>
          <w:bCs/>
          <w:sz w:val="20"/>
          <w:szCs w:val="20"/>
        </w:rPr>
      </w:pPr>
    </w:p>
    <w:p w:rsidR="00393329" w:rsidRDefault="00393329" w:rsidP="00277DA4">
      <w:pPr>
        <w:spacing w:after="0" w:line="240" w:lineRule="auto"/>
        <w:jc w:val="right"/>
        <w:rPr>
          <w:rFonts w:ascii="Times New Roman" w:eastAsia="Calibri" w:hAnsi="Times New Roman" w:cs="Times New Roman"/>
          <w:bCs/>
          <w:sz w:val="20"/>
          <w:szCs w:val="20"/>
        </w:rPr>
      </w:pPr>
    </w:p>
    <w:p w:rsidR="00277DA4" w:rsidRPr="00F0238A" w:rsidRDefault="00277DA4" w:rsidP="00277DA4">
      <w:pPr>
        <w:spacing w:after="0" w:line="240" w:lineRule="auto"/>
        <w:jc w:val="right"/>
        <w:rPr>
          <w:rFonts w:ascii="Times New Roman" w:eastAsia="Calibri" w:hAnsi="Times New Roman" w:cs="Times New Roman"/>
          <w:bCs/>
          <w:sz w:val="20"/>
          <w:szCs w:val="20"/>
        </w:rPr>
      </w:pPr>
      <w:bookmarkStart w:id="4" w:name="_GoBack"/>
      <w:bookmarkEnd w:id="4"/>
      <w:r w:rsidRPr="00F0238A">
        <w:rPr>
          <w:rFonts w:ascii="Times New Roman" w:eastAsia="Calibri" w:hAnsi="Times New Roman" w:cs="Times New Roman"/>
          <w:bCs/>
          <w:sz w:val="20"/>
          <w:szCs w:val="20"/>
        </w:rPr>
        <w:lastRenderedPageBreak/>
        <w:t xml:space="preserve">Приложение № 1 </w:t>
      </w:r>
    </w:p>
    <w:p w:rsidR="00277DA4" w:rsidRPr="00F0238A" w:rsidRDefault="00277DA4" w:rsidP="00277DA4">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277DA4" w:rsidRDefault="00277DA4" w:rsidP="00277DA4">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277DA4" w:rsidRDefault="00277DA4" w:rsidP="00277DA4">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277DA4" w:rsidRDefault="00277DA4" w:rsidP="00277DA4">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DC7E81" w:rsidRDefault="00DC7E81" w:rsidP="00277DA4">
      <w:pPr>
        <w:spacing w:after="0" w:line="240" w:lineRule="auto"/>
        <w:jc w:val="right"/>
        <w:rPr>
          <w:rFonts w:ascii="Times New Roman" w:eastAsia="Calibri" w:hAnsi="Times New Roman" w:cs="Times New Roman"/>
          <w:bCs/>
          <w:sz w:val="20"/>
          <w:szCs w:val="20"/>
          <w:lang w:bidi="ru-RU"/>
        </w:rPr>
      </w:pPr>
    </w:p>
    <w:p w:rsidR="00DC7E81" w:rsidRDefault="00DC7E81" w:rsidP="00277DA4">
      <w:pPr>
        <w:spacing w:after="0" w:line="240" w:lineRule="auto"/>
        <w:jc w:val="right"/>
        <w:rPr>
          <w:rFonts w:ascii="Times New Roman" w:eastAsia="Calibri" w:hAnsi="Times New Roman" w:cs="Times New Roman"/>
          <w:bCs/>
          <w:sz w:val="20"/>
          <w:szCs w:val="20"/>
          <w:lang w:bidi="ru-RU"/>
        </w:rPr>
      </w:pPr>
    </w:p>
    <w:p w:rsid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C7E81">
        <w:rPr>
          <w:rFonts w:ascii="Times New Roman" w:eastAsia="Times New Roman" w:hAnsi="Times New Roman" w:cs="Times New Roman"/>
          <w:b/>
          <w:sz w:val="24"/>
          <w:szCs w:val="24"/>
          <w:lang w:eastAsia="ru-RU"/>
        </w:rPr>
        <w:t>П</w:t>
      </w:r>
      <w:proofErr w:type="gramEnd"/>
      <w:r w:rsidRPr="00DC7E81">
        <w:rPr>
          <w:rFonts w:ascii="Times New Roman" w:eastAsia="Times New Roman" w:hAnsi="Times New Roman" w:cs="Times New Roman"/>
          <w:b/>
          <w:sz w:val="24"/>
          <w:szCs w:val="24"/>
          <w:lang w:eastAsia="ru-RU"/>
        </w:rPr>
        <w:t> Е Р Е Ч Е Н Ь</w:t>
      </w:r>
    </w:p>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E81">
        <w:rPr>
          <w:rFonts w:ascii="Times New Roman" w:eastAsia="Times New Roman" w:hAnsi="Times New Roman" w:cs="Times New Roman"/>
          <w:b/>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DC7E81" w:rsidRPr="00DC7E81" w:rsidRDefault="00DC7E81" w:rsidP="00DC7E8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C7E81" w:rsidRPr="00DC7E81" w:rsidTr="00F60CB9">
        <w:tc>
          <w:tcPr>
            <w:tcW w:w="1555" w:type="dxa"/>
            <w:tcBorders>
              <w:top w:val="single" w:sz="4" w:space="0" w:color="auto"/>
              <w:left w:val="single" w:sz="4" w:space="0" w:color="auto"/>
              <w:bottom w:val="single" w:sz="4" w:space="0" w:color="auto"/>
              <w:right w:val="single" w:sz="4" w:space="0" w:color="auto"/>
            </w:tcBorders>
            <w:hideMark/>
          </w:tcPr>
          <w:p w:rsidR="00DC7E81" w:rsidRPr="00DC7E81" w:rsidRDefault="00DC7E81" w:rsidP="00DC7E81">
            <w:pPr>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7E81">
              <w:rPr>
                <w:rFonts w:ascii="Times New Roman" w:eastAsia="Times New Roman" w:hAnsi="Times New Roman" w:cs="Times New Roman"/>
                <w:b/>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C7E81" w:rsidRPr="00DC7E81" w:rsidTr="00DC7E81">
        <w:tc>
          <w:tcPr>
            <w:tcW w:w="1555" w:type="dxa"/>
            <w:tcBorders>
              <w:top w:val="single" w:sz="4" w:space="0" w:color="auto"/>
              <w:left w:val="single" w:sz="4" w:space="0" w:color="auto"/>
              <w:bottom w:val="single" w:sz="4" w:space="0" w:color="auto"/>
              <w:right w:val="single" w:sz="4" w:space="0" w:color="auto"/>
            </w:tcBorders>
            <w:hideMark/>
          </w:tcPr>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E81">
              <w:rPr>
                <w:rFonts w:ascii="Times New Roman" w:eastAsia="Times New Roman" w:hAnsi="Times New Roman" w:cs="Times New Roman"/>
                <w:sz w:val="24"/>
                <w:szCs w:val="24"/>
                <w:lang w:eastAsia="ru-RU"/>
              </w:rPr>
              <w:t>1</w:t>
            </w:r>
          </w:p>
        </w:tc>
        <w:tc>
          <w:tcPr>
            <w:tcW w:w="8363" w:type="dxa"/>
            <w:tcBorders>
              <w:top w:val="single" w:sz="4" w:space="0" w:color="auto"/>
              <w:left w:val="single" w:sz="4" w:space="0" w:color="auto"/>
              <w:bottom w:val="single" w:sz="4" w:space="0" w:color="auto"/>
              <w:right w:val="single" w:sz="4" w:space="0" w:color="auto"/>
            </w:tcBorders>
          </w:tcPr>
          <w:p w:rsidR="00DC7E81" w:rsidRPr="00DC7E81" w:rsidRDefault="00DC7E81" w:rsidP="00DC7E8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направил Уведомление о планируемом сносе объекта капитального строительства</w:t>
            </w:r>
          </w:p>
          <w:p w:rsidR="00DC7E81" w:rsidRPr="00DC7E81" w:rsidRDefault="00DC7E81" w:rsidP="00DC7E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7E81" w:rsidRPr="00DC7E81" w:rsidTr="00F60CB9">
        <w:tc>
          <w:tcPr>
            <w:tcW w:w="1555" w:type="dxa"/>
            <w:tcBorders>
              <w:top w:val="single" w:sz="4" w:space="0" w:color="auto"/>
              <w:left w:val="single" w:sz="4" w:space="0" w:color="auto"/>
              <w:bottom w:val="single" w:sz="4" w:space="0" w:color="auto"/>
              <w:right w:val="single" w:sz="4" w:space="0" w:color="auto"/>
            </w:tcBorders>
          </w:tcPr>
          <w:p w:rsidR="00DC7E81" w:rsidRPr="00DC7E81" w:rsidRDefault="00DC7E81" w:rsidP="00DC7E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E81">
              <w:rPr>
                <w:rFonts w:ascii="Times New Roman" w:eastAsia="Times New Roman" w:hAnsi="Times New Roman" w:cs="Times New Roman"/>
                <w:sz w:val="24"/>
                <w:szCs w:val="24"/>
                <w:lang w:eastAsia="ru-RU"/>
              </w:rPr>
              <w:t>2</w:t>
            </w:r>
          </w:p>
        </w:tc>
        <w:tc>
          <w:tcPr>
            <w:tcW w:w="8363" w:type="dxa"/>
            <w:tcBorders>
              <w:top w:val="single" w:sz="4" w:space="0" w:color="auto"/>
              <w:left w:val="single" w:sz="4" w:space="0" w:color="auto"/>
              <w:bottom w:val="single" w:sz="4" w:space="0" w:color="auto"/>
              <w:right w:val="single" w:sz="4" w:space="0" w:color="auto"/>
            </w:tcBorders>
          </w:tcPr>
          <w:p w:rsidR="00DC7E81" w:rsidRPr="00DC7E81" w:rsidRDefault="00DC7E81" w:rsidP="00DC7E81">
            <w:pPr>
              <w:autoSpaceDE w:val="0"/>
              <w:autoSpaceDN w:val="0"/>
              <w:adjustRightInd w:val="0"/>
              <w:spacing w:after="0" w:line="240" w:lineRule="auto"/>
              <w:rPr>
                <w:rFonts w:ascii="Times New Roman" w:eastAsia="Times New Roman" w:hAnsi="Times New Roman" w:cs="Times New Roman"/>
                <w:sz w:val="24"/>
                <w:szCs w:val="24"/>
                <w:lang w:eastAsia="ru-RU"/>
              </w:rPr>
            </w:pPr>
            <w:r w:rsidRPr="00DC7E81">
              <w:rPr>
                <w:rFonts w:ascii="Times New Roman" w:eastAsia="Times New Roman" w:hAnsi="Times New Roman" w:cs="Times New Roman"/>
                <w:sz w:val="24"/>
                <w:szCs w:val="24"/>
                <w:lang w:eastAsia="ru-RU"/>
              </w:rPr>
              <w:t>Заявитель на</w:t>
            </w:r>
            <w:r>
              <w:rPr>
                <w:rFonts w:ascii="Times New Roman" w:eastAsia="Times New Roman" w:hAnsi="Times New Roman" w:cs="Times New Roman"/>
                <w:sz w:val="24"/>
                <w:szCs w:val="24"/>
                <w:lang w:eastAsia="ru-RU"/>
              </w:rPr>
              <w:t>правил Уведомление о завершении сноса</w:t>
            </w:r>
            <w:r w:rsidRPr="00DC7E81">
              <w:rPr>
                <w:rFonts w:ascii="Times New Roman" w:eastAsia="Times New Roman" w:hAnsi="Times New Roman" w:cs="Times New Roman"/>
                <w:sz w:val="24"/>
                <w:szCs w:val="24"/>
                <w:lang w:eastAsia="ru-RU"/>
              </w:rPr>
              <w:t xml:space="preserve"> объекта капитального строительства</w:t>
            </w:r>
          </w:p>
        </w:tc>
      </w:tr>
    </w:tbl>
    <w:p w:rsidR="00DC7E81" w:rsidRPr="00DC7E81" w:rsidRDefault="00DC7E81" w:rsidP="00DC7E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C7E81" w:rsidRPr="00F0238A" w:rsidRDefault="00DC7E81" w:rsidP="00DC7E81">
      <w:pPr>
        <w:spacing w:after="0" w:line="240" w:lineRule="auto"/>
        <w:jc w:val="right"/>
        <w:rPr>
          <w:rFonts w:ascii="Times New Roman" w:eastAsia="Calibri" w:hAnsi="Times New Roman" w:cs="Times New Roman"/>
          <w:bCs/>
          <w:sz w:val="20"/>
          <w:szCs w:val="20"/>
          <w:lang w:bidi="ru-RU"/>
        </w:rPr>
      </w:pPr>
      <w:r w:rsidRPr="00DC7E81">
        <w:rPr>
          <w:rFonts w:ascii="Times New Roman" w:eastAsia="Times New Roman" w:hAnsi="Times New Roman" w:cs="Times New Roman"/>
          <w:sz w:val="28"/>
          <w:szCs w:val="28"/>
          <w:lang w:eastAsia="ru-RU"/>
        </w:rPr>
        <w:br w:type="page"/>
      </w: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DC7E81" w:rsidRPr="00F0238A" w:rsidRDefault="00DC7E81" w:rsidP="00DC7E81">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DC7E81" w:rsidRDefault="00DC7E81" w:rsidP="00DC7E81">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DC7E81" w:rsidRDefault="00DC7E81" w:rsidP="00DC7E81">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DC7E81" w:rsidRDefault="00DC7E81" w:rsidP="00DC7E81">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DC7E81" w:rsidRDefault="00DC7E81" w:rsidP="00DC7E81">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DC7E81" w:rsidRDefault="00DC7E81" w:rsidP="00DC7E81">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DC7E81" w:rsidRPr="002960B8" w:rsidRDefault="00DC7E81" w:rsidP="00DC7E8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ФОРМА</w:t>
      </w:r>
    </w:p>
    <w:p w:rsidR="00DC7E81" w:rsidRPr="002960B8" w:rsidRDefault="00DC7E81" w:rsidP="00DC7E81">
      <w:pPr>
        <w:widowControl w:val="0"/>
        <w:autoSpaceDE w:val="0"/>
        <w:autoSpaceDN w:val="0"/>
        <w:spacing w:after="0" w:line="240" w:lineRule="auto"/>
        <w:jc w:val="both"/>
        <w:rPr>
          <w:rFonts w:ascii="Arial" w:eastAsiaTheme="minorEastAsia" w:hAnsi="Arial" w:cs="Arial"/>
          <w:sz w:val="20"/>
          <w:lang w:eastAsia="ru-RU"/>
        </w:rPr>
      </w:pPr>
    </w:p>
    <w:p w:rsidR="00DC7E81" w:rsidRPr="009654D2" w:rsidRDefault="00DC7E81" w:rsidP="00DC7E8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Кому _______________________________________</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(для  заявителя  юридического</w:t>
      </w:r>
      <w:r w:rsidRPr="009654D2">
        <w:rPr>
          <w:rFonts w:ascii="Times New Roman" w:eastAsiaTheme="minorEastAsia" w:hAnsi="Times New Roman" w:cs="Times New Roman"/>
          <w:sz w:val="24"/>
          <w:szCs w:val="24"/>
          <w:lang w:eastAsia="ru-RU"/>
        </w:rPr>
        <w:t xml:space="preserve"> лица - полное</w:t>
      </w:r>
      <w:proofErr w:type="gramEnd"/>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наименование, организационно-правовая форма,</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сведения о государственной</w:t>
      </w:r>
      <w:r w:rsidRPr="009654D2">
        <w:rPr>
          <w:rFonts w:ascii="Times New Roman" w:eastAsiaTheme="minorEastAsia" w:hAnsi="Times New Roman" w:cs="Times New Roman"/>
          <w:sz w:val="24"/>
          <w:szCs w:val="24"/>
          <w:lang w:eastAsia="ru-RU"/>
        </w:rPr>
        <w:t xml:space="preserve"> регистрации,</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место нахождения, контактная</w:t>
      </w:r>
      <w:r w:rsidRPr="009654D2">
        <w:rPr>
          <w:rFonts w:ascii="Times New Roman" w:eastAsiaTheme="minorEastAsia" w:hAnsi="Times New Roman" w:cs="Times New Roman"/>
          <w:sz w:val="24"/>
          <w:szCs w:val="24"/>
          <w:lang w:eastAsia="ru-RU"/>
        </w:rPr>
        <w:t xml:space="preserve"> информация:</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телефон, эл. почта;</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для  заявителя  физического  лица - фамилия,</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имя, отчество, паспортные </w:t>
      </w:r>
      <w:r w:rsidRPr="009654D2">
        <w:rPr>
          <w:rFonts w:ascii="Times New Roman" w:eastAsiaTheme="minorEastAsia" w:hAnsi="Times New Roman" w:cs="Times New Roman"/>
          <w:sz w:val="24"/>
          <w:szCs w:val="24"/>
          <w:lang w:eastAsia="ru-RU"/>
        </w:rPr>
        <w:t>данные,</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регистрация по месту жительства, </w:t>
      </w:r>
      <w:r w:rsidRPr="009654D2">
        <w:rPr>
          <w:rFonts w:ascii="Times New Roman" w:eastAsiaTheme="minorEastAsia" w:hAnsi="Times New Roman" w:cs="Times New Roman"/>
          <w:sz w:val="24"/>
          <w:szCs w:val="24"/>
          <w:lang w:eastAsia="ru-RU"/>
        </w:rPr>
        <w:t>адрес</w:t>
      </w:r>
    </w:p>
    <w:p w:rsidR="00DC7E81" w:rsidRPr="009654D2"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фактического проживания, эл. почта, телефон)</w:t>
      </w:r>
    </w:p>
    <w:p w:rsidR="004059E5"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059E5"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РЕШЕНИЕ</w:t>
      </w: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об отказе в предоставлении муниципальной услуги</w:t>
      </w: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"Направление уведомления о планируемом сносе объекта</w:t>
      </w: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капитального строительства</w:t>
      </w:r>
      <w:r>
        <w:rPr>
          <w:rFonts w:ascii="Times New Roman" w:eastAsiaTheme="minorEastAsia" w:hAnsi="Times New Roman" w:cs="Times New Roman"/>
          <w:sz w:val="24"/>
          <w:szCs w:val="24"/>
          <w:lang w:eastAsia="ru-RU"/>
        </w:rPr>
        <w:t xml:space="preserve"> и уведомления о завершении сноса объекта капитального строительства</w:t>
      </w:r>
      <w:r w:rsidRPr="009654D2">
        <w:rPr>
          <w:rFonts w:ascii="Times New Roman" w:eastAsiaTheme="minorEastAsia" w:hAnsi="Times New Roman" w:cs="Times New Roman"/>
          <w:sz w:val="24"/>
          <w:szCs w:val="24"/>
          <w:lang w:eastAsia="ru-RU"/>
        </w:rPr>
        <w:t>"</w:t>
      </w: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___________________________________________________________________________</w:t>
      </w: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(наименование уполномоченного органа местного</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самоуправления)</w:t>
      </w: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В  предоставлении  услуги  "Направление уведомления о планируемом сносе</w:t>
      </w:r>
      <w:r>
        <w:rPr>
          <w:rFonts w:ascii="Times New Roman" w:eastAsiaTheme="minorEastAsia" w:hAnsi="Times New Roman" w:cs="Times New Roman"/>
          <w:sz w:val="24"/>
          <w:szCs w:val="24"/>
          <w:lang w:eastAsia="ru-RU"/>
        </w:rPr>
        <w:t xml:space="preserve"> объекта </w:t>
      </w:r>
      <w:r w:rsidRPr="009654D2">
        <w:rPr>
          <w:rFonts w:ascii="Times New Roman" w:eastAsiaTheme="minorEastAsia" w:hAnsi="Times New Roman" w:cs="Times New Roman"/>
          <w:sz w:val="24"/>
          <w:szCs w:val="24"/>
          <w:lang w:eastAsia="ru-RU"/>
        </w:rPr>
        <w:t>капитального строительства</w:t>
      </w:r>
      <w:r w:rsidRPr="004059E5">
        <w:t xml:space="preserve"> </w:t>
      </w:r>
      <w:r w:rsidRPr="004059E5">
        <w:rPr>
          <w:rFonts w:ascii="Times New Roman" w:eastAsiaTheme="minorEastAsia" w:hAnsi="Times New Roman" w:cs="Times New Roman"/>
          <w:sz w:val="24"/>
          <w:szCs w:val="24"/>
          <w:lang w:eastAsia="ru-RU"/>
        </w:rPr>
        <w:t xml:space="preserve">и уведомления о завершении сноса объекта капитального строительства </w:t>
      </w:r>
      <w:r w:rsidRPr="009654D2">
        <w:rPr>
          <w:rFonts w:ascii="Times New Roman" w:eastAsiaTheme="minorEastAsia" w:hAnsi="Times New Roman" w:cs="Times New Roman"/>
          <w:sz w:val="24"/>
          <w:szCs w:val="24"/>
          <w:lang w:eastAsia="ru-RU"/>
        </w:rPr>
        <w:t>" Вам отказано по следующим основаниям:</w:t>
      </w: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422"/>
        <w:gridCol w:w="3153"/>
      </w:tblGrid>
      <w:tr w:rsidR="004059E5" w:rsidRPr="009654D2" w:rsidTr="00F60CB9">
        <w:tc>
          <w:tcPr>
            <w:tcW w:w="2268" w:type="dxa"/>
          </w:tcPr>
          <w:p w:rsidR="004059E5" w:rsidRPr="009654D2" w:rsidRDefault="004059E5"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654D2">
              <w:rPr>
                <w:rFonts w:ascii="Times New Roman" w:eastAsiaTheme="minorEastAsia" w:hAnsi="Times New Roman" w:cs="Times New Roman"/>
                <w:sz w:val="24"/>
                <w:szCs w:val="24"/>
                <w:lang w:eastAsia="ru-RU"/>
              </w:rPr>
              <w:t xml:space="preserve"> пункта Административного регламента</w:t>
            </w:r>
          </w:p>
        </w:tc>
        <w:tc>
          <w:tcPr>
            <w:tcW w:w="4422" w:type="dxa"/>
          </w:tcPr>
          <w:p w:rsidR="004059E5" w:rsidRPr="009654D2" w:rsidRDefault="004059E5"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3153" w:type="dxa"/>
          </w:tcPr>
          <w:p w:rsidR="004059E5" w:rsidRPr="009654D2" w:rsidRDefault="004059E5"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Разъяснение причин отказа</w:t>
            </w:r>
          </w:p>
        </w:tc>
      </w:tr>
      <w:tr w:rsidR="004059E5" w:rsidRPr="009654D2" w:rsidTr="00F60CB9">
        <w:tc>
          <w:tcPr>
            <w:tcW w:w="2268" w:type="dxa"/>
          </w:tcPr>
          <w:p w:rsidR="004059E5" w:rsidRPr="004059E5" w:rsidRDefault="004059E5" w:rsidP="004059E5">
            <w:pPr>
              <w:jc w:val="center"/>
              <w:rPr>
                <w:rFonts w:ascii="Times New Roman" w:eastAsiaTheme="minorEastAsia" w:hAnsi="Times New Roman" w:cs="Times New Roman"/>
                <w:sz w:val="24"/>
                <w:szCs w:val="24"/>
                <w:lang w:eastAsia="ru-RU"/>
              </w:rPr>
            </w:pPr>
            <w:r w:rsidRPr="004059E5">
              <w:rPr>
                <w:rFonts w:ascii="Times New Roman" w:hAnsi="Times New Roman" w:cs="Times New Roman"/>
                <w:sz w:val="24"/>
                <w:szCs w:val="24"/>
              </w:rPr>
              <w:t>подпункт 1 пункта 2.18</w:t>
            </w:r>
          </w:p>
        </w:tc>
        <w:tc>
          <w:tcPr>
            <w:tcW w:w="4422" w:type="dxa"/>
          </w:tcPr>
          <w:p w:rsidR="004059E5" w:rsidRPr="009654D2" w:rsidRDefault="004059E5"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9654D2">
              <w:rPr>
                <w:rFonts w:ascii="Times New Roman" w:eastAsiaTheme="minorEastAsia" w:hAnsi="Times New Roman" w:cs="Times New Roman"/>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53" w:type="dxa"/>
          </w:tcPr>
          <w:p w:rsidR="004059E5" w:rsidRPr="009654D2" w:rsidRDefault="004059E5" w:rsidP="00F60CB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059E5" w:rsidRPr="009654D2" w:rsidTr="00F60CB9">
        <w:tc>
          <w:tcPr>
            <w:tcW w:w="2268" w:type="dxa"/>
          </w:tcPr>
          <w:p w:rsidR="004059E5" w:rsidRPr="004059E5" w:rsidRDefault="008F2E6F"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1">
              <w:r w:rsidR="004059E5" w:rsidRPr="004059E5">
                <w:rPr>
                  <w:rFonts w:ascii="Times New Roman" w:eastAsiaTheme="minorEastAsia" w:hAnsi="Times New Roman" w:cs="Times New Roman"/>
                  <w:sz w:val="24"/>
                  <w:szCs w:val="24"/>
                  <w:lang w:eastAsia="ru-RU"/>
                </w:rPr>
                <w:t>подпункт 2 пункта 2.</w:t>
              </w:r>
              <w:r w:rsidR="004059E5">
                <w:rPr>
                  <w:rFonts w:ascii="Times New Roman" w:eastAsiaTheme="minorEastAsia" w:hAnsi="Times New Roman" w:cs="Times New Roman"/>
                  <w:sz w:val="24"/>
                  <w:szCs w:val="24"/>
                  <w:lang w:eastAsia="ru-RU"/>
                </w:rPr>
                <w:t>18</w:t>
              </w:r>
            </w:hyperlink>
          </w:p>
        </w:tc>
        <w:tc>
          <w:tcPr>
            <w:tcW w:w="4422" w:type="dxa"/>
          </w:tcPr>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9654D2">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сутствие документов (сведений), предусмотренных нормативными правовыми актами Российской Федерации</w:t>
            </w:r>
          </w:p>
        </w:tc>
        <w:tc>
          <w:tcPr>
            <w:tcW w:w="3153" w:type="dxa"/>
          </w:tcPr>
          <w:p w:rsidR="004059E5" w:rsidRPr="009654D2" w:rsidRDefault="004059E5"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Указывается перечень документов</w:t>
            </w:r>
          </w:p>
        </w:tc>
      </w:tr>
      <w:tr w:rsidR="004059E5" w:rsidRPr="009654D2" w:rsidTr="00F60CB9">
        <w:tc>
          <w:tcPr>
            <w:tcW w:w="2268" w:type="dxa"/>
          </w:tcPr>
          <w:p w:rsidR="004059E5" w:rsidRPr="009654D2" w:rsidRDefault="008F2E6F"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2">
              <w:r w:rsidR="004059E5">
                <w:rPr>
                  <w:rFonts w:ascii="Times New Roman" w:eastAsiaTheme="minorEastAsia" w:hAnsi="Times New Roman" w:cs="Times New Roman"/>
                  <w:sz w:val="24"/>
                  <w:szCs w:val="24"/>
                  <w:lang w:eastAsia="ru-RU"/>
                </w:rPr>
                <w:t>подпункт 3</w:t>
              </w:r>
              <w:r w:rsidR="004059E5" w:rsidRPr="009654D2">
                <w:rPr>
                  <w:rFonts w:ascii="Times New Roman" w:eastAsiaTheme="minorEastAsia" w:hAnsi="Times New Roman" w:cs="Times New Roman"/>
                  <w:sz w:val="24"/>
                  <w:szCs w:val="24"/>
                  <w:lang w:eastAsia="ru-RU"/>
                </w:rPr>
                <w:t xml:space="preserve"> пункта 2.</w:t>
              </w:r>
              <w:r w:rsidR="004059E5">
                <w:rPr>
                  <w:rFonts w:ascii="Times New Roman" w:eastAsiaTheme="minorEastAsia" w:hAnsi="Times New Roman" w:cs="Times New Roman"/>
                  <w:sz w:val="24"/>
                  <w:szCs w:val="24"/>
                  <w:lang w:eastAsia="ru-RU"/>
                </w:rPr>
                <w:t>18</w:t>
              </w:r>
            </w:hyperlink>
          </w:p>
        </w:tc>
        <w:tc>
          <w:tcPr>
            <w:tcW w:w="4422" w:type="dxa"/>
          </w:tcPr>
          <w:p w:rsidR="004059E5" w:rsidRPr="009654D2" w:rsidRDefault="004059E5"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w:t>
            </w:r>
            <w:r w:rsidRPr="009654D2">
              <w:rPr>
                <w:rFonts w:ascii="Times New Roman" w:eastAsiaTheme="minorEastAsia" w:hAnsi="Times New Roman" w:cs="Times New Roman"/>
                <w:sz w:val="24"/>
                <w:szCs w:val="24"/>
                <w:lang w:eastAsia="ru-RU"/>
              </w:rPr>
              <w:t>аявитель не является правообладателем объекта капитального строительства</w:t>
            </w:r>
          </w:p>
        </w:tc>
        <w:tc>
          <w:tcPr>
            <w:tcW w:w="3153" w:type="dxa"/>
          </w:tcPr>
          <w:p w:rsidR="004059E5" w:rsidRPr="009654D2" w:rsidRDefault="004059E5" w:rsidP="00F60CB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059E5" w:rsidRPr="009654D2" w:rsidTr="00F60CB9">
        <w:tc>
          <w:tcPr>
            <w:tcW w:w="2268" w:type="dxa"/>
          </w:tcPr>
          <w:p w:rsidR="004059E5" w:rsidRPr="009654D2" w:rsidRDefault="008F2E6F"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3">
              <w:r w:rsidR="004059E5">
                <w:rPr>
                  <w:rFonts w:ascii="Times New Roman" w:eastAsiaTheme="minorEastAsia" w:hAnsi="Times New Roman" w:cs="Times New Roman"/>
                  <w:sz w:val="24"/>
                  <w:szCs w:val="24"/>
                  <w:lang w:eastAsia="ru-RU"/>
                </w:rPr>
                <w:t>подпункт 4</w:t>
              </w:r>
              <w:r w:rsidR="004059E5" w:rsidRPr="009654D2">
                <w:rPr>
                  <w:rFonts w:ascii="Times New Roman" w:eastAsiaTheme="minorEastAsia" w:hAnsi="Times New Roman" w:cs="Times New Roman"/>
                  <w:sz w:val="24"/>
                  <w:szCs w:val="24"/>
                  <w:lang w:eastAsia="ru-RU"/>
                </w:rPr>
                <w:t xml:space="preserve"> пункта 2.</w:t>
              </w:r>
              <w:r w:rsidR="004059E5">
                <w:rPr>
                  <w:rFonts w:ascii="Times New Roman" w:eastAsiaTheme="minorEastAsia" w:hAnsi="Times New Roman" w:cs="Times New Roman"/>
                  <w:sz w:val="24"/>
                  <w:szCs w:val="24"/>
                  <w:lang w:eastAsia="ru-RU"/>
                </w:rPr>
                <w:t>18</w:t>
              </w:r>
            </w:hyperlink>
          </w:p>
        </w:tc>
        <w:tc>
          <w:tcPr>
            <w:tcW w:w="4422" w:type="dxa"/>
          </w:tcPr>
          <w:p w:rsidR="004059E5" w:rsidRPr="009654D2" w:rsidRDefault="004059E5"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Pr="009654D2">
              <w:rPr>
                <w:rFonts w:ascii="Times New Roman" w:eastAsiaTheme="minorEastAsia" w:hAnsi="Times New Roman" w:cs="Times New Roman"/>
                <w:sz w:val="24"/>
                <w:szCs w:val="24"/>
                <w:lang w:eastAsia="ru-RU"/>
              </w:rPr>
              <w:t>ведомление о сносе содержит сведения об объекте, который не является объектом капитального строительства</w:t>
            </w:r>
          </w:p>
        </w:tc>
        <w:tc>
          <w:tcPr>
            <w:tcW w:w="3153" w:type="dxa"/>
          </w:tcPr>
          <w:p w:rsidR="004059E5" w:rsidRPr="009654D2" w:rsidRDefault="004059E5" w:rsidP="00F60CB9">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059E5"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Дополнительно информируем: ____________________________________________</w:t>
      </w:r>
      <w:r>
        <w:rPr>
          <w:rFonts w:ascii="Times New Roman" w:eastAsiaTheme="minorEastAsia" w:hAnsi="Times New Roman" w:cs="Times New Roman"/>
          <w:sz w:val="24"/>
          <w:szCs w:val="24"/>
          <w:lang w:eastAsia="ru-RU"/>
        </w:rPr>
        <w:t>________</w:t>
      </w: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9654D2">
        <w:rPr>
          <w:rFonts w:ascii="Times New Roman" w:eastAsiaTheme="minorEastAsia" w:hAnsi="Times New Roman" w:cs="Times New Roman"/>
          <w:sz w:val="24"/>
          <w:szCs w:val="24"/>
          <w:lang w:eastAsia="ru-RU"/>
        </w:rPr>
        <w:t>(указывается информация, необходимая для устранения оснований для</w:t>
      </w:r>
      <w:proofErr w:type="gramEnd"/>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отказа в приеме документов, необходимых для предоставления услуги,</w:t>
      </w:r>
    </w:p>
    <w:p w:rsidR="004059E5" w:rsidRPr="009654D2" w:rsidRDefault="004059E5" w:rsidP="00405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а также иная дополнительная информация при наличии)</w:t>
      </w: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____________________</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_____________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______________________________________</w:t>
      </w:r>
    </w:p>
    <w:p w:rsidR="004059E5"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w:t>
      </w:r>
      <w:proofErr w:type="gramStart"/>
      <w:r w:rsidRPr="009654D2">
        <w:rPr>
          <w:rFonts w:ascii="Times New Roman" w:eastAsiaTheme="minorEastAsia" w:hAnsi="Times New Roman" w:cs="Times New Roman"/>
          <w:sz w:val="24"/>
          <w:szCs w:val="24"/>
          <w:lang w:eastAsia="ru-RU"/>
        </w:rPr>
        <w:t xml:space="preserve">(должность)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(подпись)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(фамилия, имя, отчество (при наличии)</w:t>
      </w:r>
      <w:proofErr w:type="gramEnd"/>
    </w:p>
    <w:p w:rsidR="004059E5"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59E5" w:rsidRPr="009654D2" w:rsidRDefault="004059E5" w:rsidP="004059E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Дата</w:t>
      </w:r>
    </w:p>
    <w:p w:rsidR="00DC7E81" w:rsidRPr="009654D2" w:rsidRDefault="00DC7E81" w:rsidP="00DC7E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Default="00F60CB9" w:rsidP="00F60CB9">
      <w:pPr>
        <w:spacing w:after="0" w:line="240" w:lineRule="auto"/>
        <w:jc w:val="right"/>
        <w:rPr>
          <w:rFonts w:ascii="Times New Roman" w:eastAsia="Calibri" w:hAnsi="Times New Roman" w:cs="Times New Roman"/>
          <w:bCs/>
          <w:sz w:val="20"/>
          <w:szCs w:val="20"/>
        </w:rPr>
      </w:pPr>
    </w:p>
    <w:p w:rsidR="00F60CB9" w:rsidRPr="00F0238A" w:rsidRDefault="00F60CB9" w:rsidP="00F60CB9">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F60CB9" w:rsidRPr="00F0238A" w:rsidRDefault="00F60CB9" w:rsidP="00F60CB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F60CB9" w:rsidRDefault="00F60CB9" w:rsidP="00F60CB9">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F60CB9" w:rsidRDefault="00F60CB9" w:rsidP="00F60CB9">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F60CB9" w:rsidRDefault="00F60CB9" w:rsidP="00F60CB9">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DC7E81"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DC7E81" w:rsidRDefault="00DC7E81" w:rsidP="00DC7E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2960B8" w:rsidRPr="002960B8" w:rsidRDefault="002960B8" w:rsidP="00F60CB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ФОРМА</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Кому</w:t>
      </w:r>
    </w:p>
    <w:p w:rsidR="002960B8" w:rsidRPr="002960B8" w:rsidRDefault="002960B8" w:rsidP="002960B8">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_________________________________________</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sidRPr="002960B8">
        <w:rPr>
          <w:rFonts w:ascii="Times New Roman" w:eastAsiaTheme="minorEastAsia" w:hAnsi="Times New Roman" w:cs="Times New Roman"/>
          <w:sz w:val="24"/>
          <w:szCs w:val="24"/>
          <w:lang w:eastAsia="ru-RU"/>
        </w:rPr>
        <w:t>(для заявителя юридического лица - полное</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наименование, </w:t>
      </w:r>
      <w:proofErr w:type="gramStart"/>
      <w:r w:rsidRPr="002960B8">
        <w:rPr>
          <w:rFonts w:ascii="Times New Roman" w:eastAsiaTheme="minorEastAsia" w:hAnsi="Times New Roman" w:cs="Times New Roman"/>
          <w:sz w:val="24"/>
          <w:szCs w:val="24"/>
          <w:lang w:eastAsia="ru-RU"/>
        </w:rPr>
        <w:t>организационно-правовая</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форма, сведения о </w:t>
      </w:r>
      <w:proofErr w:type="gramStart"/>
      <w:r w:rsidRPr="002960B8">
        <w:rPr>
          <w:rFonts w:ascii="Times New Roman" w:eastAsiaTheme="minorEastAsia" w:hAnsi="Times New Roman" w:cs="Times New Roman"/>
          <w:sz w:val="24"/>
          <w:szCs w:val="24"/>
          <w:lang w:eastAsia="ru-RU"/>
        </w:rPr>
        <w:t>государственной</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регистрации, место нахождения, </w:t>
      </w:r>
      <w:proofErr w:type="gramStart"/>
      <w:r w:rsidRPr="002960B8">
        <w:rPr>
          <w:rFonts w:ascii="Times New Roman" w:eastAsiaTheme="minorEastAsia" w:hAnsi="Times New Roman" w:cs="Times New Roman"/>
          <w:sz w:val="24"/>
          <w:szCs w:val="24"/>
          <w:lang w:eastAsia="ru-RU"/>
        </w:rPr>
        <w:t>контактная</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информация: телефон, эл. почта;</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для заявителя физического лица - фамилия,</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имя, отчество, паспортные </w:t>
      </w:r>
      <w:r w:rsidRPr="002960B8">
        <w:rPr>
          <w:rFonts w:ascii="Times New Roman" w:eastAsiaTheme="minorEastAsia" w:hAnsi="Times New Roman" w:cs="Times New Roman"/>
          <w:sz w:val="24"/>
          <w:szCs w:val="24"/>
          <w:lang w:eastAsia="ru-RU"/>
        </w:rPr>
        <w:t>данные,</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регистрация по месту </w:t>
      </w:r>
      <w:r w:rsidRPr="002960B8">
        <w:rPr>
          <w:rFonts w:ascii="Times New Roman" w:eastAsiaTheme="minorEastAsia" w:hAnsi="Times New Roman" w:cs="Times New Roman"/>
          <w:sz w:val="24"/>
          <w:szCs w:val="24"/>
          <w:lang w:eastAsia="ru-RU"/>
        </w:rPr>
        <w:t>жительства, адрес</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фактического проживания, эл. </w:t>
      </w:r>
      <w:r w:rsidRPr="002960B8">
        <w:rPr>
          <w:rFonts w:ascii="Times New Roman" w:eastAsiaTheme="minorEastAsia" w:hAnsi="Times New Roman" w:cs="Times New Roman"/>
          <w:sz w:val="24"/>
          <w:szCs w:val="24"/>
          <w:lang w:eastAsia="ru-RU"/>
        </w:rPr>
        <w:t>почта,</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телефон)</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5" w:name="P376"/>
      <w:bookmarkEnd w:id="5"/>
      <w:r w:rsidRPr="002960B8">
        <w:rPr>
          <w:rFonts w:ascii="Times New Roman" w:eastAsiaTheme="minorEastAsia" w:hAnsi="Times New Roman" w:cs="Times New Roman"/>
          <w:sz w:val="24"/>
          <w:szCs w:val="24"/>
          <w:lang w:eastAsia="ru-RU"/>
        </w:rPr>
        <w:t>РЕШЕНИЕ</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об отказе в приеме документов</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___________________________________________________________________________</w:t>
      </w:r>
    </w:p>
    <w:p w:rsidR="002960B8" w:rsidRPr="002960B8" w:rsidRDefault="002960B8"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(наименование уполномоченного органа местного самоуправления)</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В </w:t>
      </w:r>
      <w:r w:rsidRPr="002960B8">
        <w:rPr>
          <w:rFonts w:ascii="Times New Roman" w:eastAsiaTheme="minorEastAsia" w:hAnsi="Times New Roman" w:cs="Times New Roman"/>
          <w:sz w:val="24"/>
          <w:szCs w:val="24"/>
          <w:lang w:eastAsia="ru-RU"/>
        </w:rPr>
        <w:t>приеме документов для предоставления услуги "Направление уведомления</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о  планируемом  сносе  объекта  капитального  строительства и уведомления о</w:t>
      </w:r>
      <w:r>
        <w:rPr>
          <w:rFonts w:ascii="Times New Roman" w:eastAsiaTheme="minorEastAsia" w:hAnsi="Times New Roman" w:cs="Times New Roman"/>
          <w:sz w:val="24"/>
          <w:szCs w:val="24"/>
          <w:lang w:eastAsia="ru-RU"/>
        </w:rPr>
        <w:t xml:space="preserve"> завершении </w:t>
      </w:r>
      <w:r w:rsidRPr="002960B8">
        <w:rPr>
          <w:rFonts w:ascii="Times New Roman" w:eastAsiaTheme="minorEastAsia" w:hAnsi="Times New Roman" w:cs="Times New Roman"/>
          <w:sz w:val="24"/>
          <w:szCs w:val="24"/>
          <w:lang w:eastAsia="ru-RU"/>
        </w:rPr>
        <w:t>сноса  объекта  капитального  строительства"  Вам  отказано  по</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следующим основаниям:</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5"/>
        <w:gridCol w:w="5421"/>
        <w:gridCol w:w="2835"/>
      </w:tblGrid>
      <w:tr w:rsidR="002960B8" w:rsidRPr="002960B8" w:rsidTr="006B5853">
        <w:tc>
          <w:tcPr>
            <w:tcW w:w="1525" w:type="dxa"/>
          </w:tcPr>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2960B8">
              <w:rPr>
                <w:rFonts w:ascii="Times New Roman" w:eastAsiaTheme="minorEastAsia" w:hAnsi="Times New Roman" w:cs="Times New Roman"/>
                <w:sz w:val="24"/>
                <w:szCs w:val="24"/>
                <w:lang w:eastAsia="ru-RU"/>
              </w:rPr>
              <w:t xml:space="preserve"> пункта Административного регламента</w:t>
            </w:r>
          </w:p>
        </w:tc>
        <w:tc>
          <w:tcPr>
            <w:tcW w:w="5421" w:type="dxa"/>
          </w:tcPr>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2835" w:type="dxa"/>
          </w:tcPr>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Разъяснение причин отказа в приеме документов</w:t>
            </w:r>
          </w:p>
        </w:tc>
      </w:tr>
      <w:tr w:rsidR="002960B8" w:rsidRPr="002960B8" w:rsidTr="006B5853">
        <w:tc>
          <w:tcPr>
            <w:tcW w:w="1525" w:type="dxa"/>
          </w:tcPr>
          <w:p w:rsidR="002960B8" w:rsidRPr="002960B8" w:rsidRDefault="008F2E6F"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7">
              <w:r w:rsidR="006B5853">
                <w:rPr>
                  <w:rFonts w:ascii="Times New Roman" w:eastAsiaTheme="minorEastAsia" w:hAnsi="Times New Roman" w:cs="Times New Roman"/>
                  <w:sz w:val="24"/>
                  <w:szCs w:val="24"/>
                  <w:lang w:eastAsia="ru-RU"/>
                </w:rPr>
                <w:t>подпункт 1</w:t>
              </w:r>
              <w:r w:rsidR="002960B8" w:rsidRPr="002960B8">
                <w:rPr>
                  <w:rFonts w:ascii="Times New Roman" w:eastAsiaTheme="minorEastAsia" w:hAnsi="Times New Roman" w:cs="Times New Roman"/>
                  <w:sz w:val="24"/>
                  <w:szCs w:val="24"/>
                  <w:lang w:eastAsia="ru-RU"/>
                </w:rPr>
                <w:t xml:space="preserve"> пункта 2.</w:t>
              </w:r>
              <w:r w:rsidR="00F60CB9">
                <w:rPr>
                  <w:rFonts w:ascii="Times New Roman" w:eastAsiaTheme="minorEastAsia" w:hAnsi="Times New Roman" w:cs="Times New Roman"/>
                  <w:sz w:val="24"/>
                  <w:szCs w:val="24"/>
                  <w:lang w:eastAsia="ru-RU"/>
                </w:rPr>
                <w:t>12</w:t>
              </w:r>
            </w:hyperlink>
          </w:p>
        </w:tc>
        <w:tc>
          <w:tcPr>
            <w:tcW w:w="5421"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какое ведомство п</w:t>
            </w:r>
            <w:r w:rsidR="006B5853">
              <w:rPr>
                <w:rFonts w:ascii="Times New Roman" w:eastAsiaTheme="minorEastAsia" w:hAnsi="Times New Roman" w:cs="Times New Roman"/>
                <w:sz w:val="24"/>
                <w:szCs w:val="24"/>
                <w:lang w:eastAsia="ru-RU"/>
              </w:rPr>
              <w:t xml:space="preserve">редоставляет услугу, информация о его </w:t>
            </w:r>
            <w:r w:rsidRPr="002960B8">
              <w:rPr>
                <w:rFonts w:ascii="Times New Roman" w:eastAsiaTheme="minorEastAsia" w:hAnsi="Times New Roman" w:cs="Times New Roman"/>
                <w:sz w:val="24"/>
                <w:szCs w:val="24"/>
                <w:lang w:eastAsia="ru-RU"/>
              </w:rPr>
              <w:t>местонахождении</w:t>
            </w:r>
          </w:p>
        </w:tc>
      </w:tr>
      <w:tr w:rsidR="002960B8" w:rsidRPr="002960B8" w:rsidTr="006B5853">
        <w:tc>
          <w:tcPr>
            <w:tcW w:w="1525" w:type="dxa"/>
          </w:tcPr>
          <w:p w:rsidR="002960B8" w:rsidRPr="006B5853" w:rsidRDefault="008F2E6F"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8">
              <w:r w:rsidR="006B5853" w:rsidRPr="006B5853">
                <w:rPr>
                  <w:rFonts w:ascii="Times New Roman" w:eastAsiaTheme="minorEastAsia" w:hAnsi="Times New Roman" w:cs="Times New Roman"/>
                  <w:sz w:val="24"/>
                  <w:szCs w:val="24"/>
                  <w:lang w:eastAsia="ru-RU"/>
                </w:rPr>
                <w:t>подпункт 2</w:t>
              </w:r>
              <w:r w:rsidR="002960B8" w:rsidRPr="006B5853">
                <w:rPr>
                  <w:rFonts w:ascii="Times New Roman" w:eastAsiaTheme="minorEastAsia" w:hAnsi="Times New Roman" w:cs="Times New Roman"/>
                  <w:sz w:val="24"/>
                  <w:szCs w:val="24"/>
                  <w:lang w:eastAsia="ru-RU"/>
                </w:rPr>
                <w:t xml:space="preserve"> пункта 2.</w:t>
              </w:r>
              <w:r w:rsidR="00F60CB9">
                <w:rPr>
                  <w:rFonts w:ascii="Times New Roman" w:eastAsiaTheme="minorEastAsia" w:hAnsi="Times New Roman" w:cs="Times New Roman"/>
                  <w:sz w:val="24"/>
                  <w:szCs w:val="24"/>
                  <w:lang w:eastAsia="ru-RU"/>
                </w:rPr>
                <w:t>12</w:t>
              </w:r>
            </w:hyperlink>
          </w:p>
        </w:tc>
        <w:tc>
          <w:tcPr>
            <w:tcW w:w="5421" w:type="dxa"/>
          </w:tcPr>
          <w:p w:rsidR="002960B8" w:rsidRPr="002960B8" w:rsidRDefault="006B5853"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960B8" w:rsidRPr="002960B8">
              <w:rPr>
                <w:rFonts w:ascii="Times New Roman" w:eastAsiaTheme="minorEastAsia" w:hAnsi="Times New Roman" w:cs="Times New Roman"/>
                <w:sz w:val="24"/>
                <w:szCs w:val="24"/>
                <w:lang w:eastAsia="ru-RU"/>
              </w:rPr>
              <w:t>редставленные документы утратили силу на день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утративших силу</w:t>
            </w:r>
          </w:p>
        </w:tc>
      </w:tr>
      <w:tr w:rsidR="002960B8" w:rsidRPr="002960B8" w:rsidTr="006B5853">
        <w:tc>
          <w:tcPr>
            <w:tcW w:w="1525" w:type="dxa"/>
          </w:tcPr>
          <w:p w:rsidR="002960B8" w:rsidRPr="006B5853" w:rsidRDefault="008F2E6F" w:rsidP="00F60CB9">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9">
              <w:r w:rsidR="006B5853">
                <w:rPr>
                  <w:rFonts w:ascii="Times New Roman" w:eastAsiaTheme="minorEastAsia" w:hAnsi="Times New Roman" w:cs="Times New Roman"/>
                  <w:sz w:val="24"/>
                  <w:szCs w:val="24"/>
                  <w:lang w:eastAsia="ru-RU"/>
                </w:rPr>
                <w:t>подпункт 3</w:t>
              </w:r>
              <w:r w:rsidR="002960B8" w:rsidRPr="006B5853">
                <w:rPr>
                  <w:rFonts w:ascii="Times New Roman" w:eastAsiaTheme="minorEastAsia" w:hAnsi="Times New Roman" w:cs="Times New Roman"/>
                  <w:sz w:val="24"/>
                  <w:szCs w:val="24"/>
                  <w:lang w:eastAsia="ru-RU"/>
                </w:rPr>
                <w:t xml:space="preserve"> пункта 2.</w:t>
              </w:r>
              <w:r w:rsidR="00F60CB9">
                <w:rPr>
                  <w:rFonts w:ascii="Times New Roman" w:eastAsiaTheme="minorEastAsia" w:hAnsi="Times New Roman" w:cs="Times New Roman"/>
                  <w:sz w:val="24"/>
                  <w:szCs w:val="24"/>
                  <w:lang w:eastAsia="ru-RU"/>
                </w:rPr>
                <w:t>12</w:t>
              </w:r>
            </w:hyperlink>
          </w:p>
        </w:tc>
        <w:tc>
          <w:tcPr>
            <w:tcW w:w="5421" w:type="dxa"/>
          </w:tcPr>
          <w:p w:rsidR="002960B8" w:rsidRPr="002960B8" w:rsidRDefault="006B5853"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960B8" w:rsidRPr="002960B8">
              <w:rPr>
                <w:rFonts w:ascii="Times New Roman" w:eastAsiaTheme="minorEastAsia" w:hAnsi="Times New Roman" w:cs="Times New Roman"/>
                <w:sz w:val="24"/>
                <w:szCs w:val="24"/>
                <w:lang w:eastAsia="ru-RU"/>
              </w:rPr>
              <w:t>редставленные документы содержат подчистки и исправления текста</w:t>
            </w:r>
            <w:r w:rsidR="00F60CB9">
              <w:rPr>
                <w:rFonts w:ascii="Times New Roman" w:eastAsiaTheme="minorEastAsia" w:hAnsi="Times New Roman" w:cs="Times New Roman"/>
                <w:sz w:val="24"/>
                <w:szCs w:val="24"/>
                <w:lang w:eastAsia="ru-RU"/>
              </w:rPr>
              <w:t>, не заверенные в порядке, установленном законодательством Российской Федерации</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Указывается исчерпывающий перечень документов, содержащих подчистки и исправления </w:t>
            </w:r>
            <w:r w:rsidRPr="002960B8">
              <w:rPr>
                <w:rFonts w:ascii="Times New Roman" w:eastAsiaTheme="minorEastAsia" w:hAnsi="Times New Roman" w:cs="Times New Roman"/>
                <w:sz w:val="24"/>
                <w:szCs w:val="24"/>
                <w:lang w:eastAsia="ru-RU"/>
              </w:rPr>
              <w:lastRenderedPageBreak/>
              <w:t>текста, не заверенные в порядке, установленном законодательством Российской Федерации</w:t>
            </w:r>
          </w:p>
        </w:tc>
      </w:tr>
      <w:tr w:rsidR="002960B8" w:rsidRPr="002960B8" w:rsidTr="006B5853">
        <w:tc>
          <w:tcPr>
            <w:tcW w:w="1525" w:type="dxa"/>
          </w:tcPr>
          <w:p w:rsidR="002960B8" w:rsidRPr="006B5853" w:rsidRDefault="008F2E6F" w:rsidP="00F60CB9">
            <w:pPr>
              <w:widowControl w:val="0"/>
              <w:autoSpaceDE w:val="0"/>
              <w:autoSpaceDN w:val="0"/>
              <w:spacing w:after="0" w:line="240" w:lineRule="auto"/>
              <w:rPr>
                <w:rFonts w:ascii="Times New Roman" w:eastAsiaTheme="minorEastAsia" w:hAnsi="Times New Roman" w:cs="Times New Roman"/>
                <w:sz w:val="24"/>
                <w:szCs w:val="24"/>
                <w:lang w:eastAsia="ru-RU"/>
              </w:rPr>
            </w:pPr>
            <w:hyperlink w:anchor="P150">
              <w:r w:rsidR="006B5853" w:rsidRPr="006B5853">
                <w:rPr>
                  <w:rFonts w:ascii="Times New Roman" w:eastAsiaTheme="minorEastAsia" w:hAnsi="Times New Roman" w:cs="Times New Roman"/>
                  <w:sz w:val="24"/>
                  <w:szCs w:val="24"/>
                  <w:lang w:eastAsia="ru-RU"/>
                </w:rPr>
                <w:t>подпункт 4</w:t>
              </w:r>
              <w:r w:rsidR="002960B8" w:rsidRPr="006B5853">
                <w:rPr>
                  <w:rFonts w:ascii="Times New Roman" w:eastAsiaTheme="minorEastAsia" w:hAnsi="Times New Roman" w:cs="Times New Roman"/>
                  <w:sz w:val="24"/>
                  <w:szCs w:val="24"/>
                  <w:lang w:eastAsia="ru-RU"/>
                </w:rPr>
                <w:t xml:space="preserve"> пункта 2.</w:t>
              </w:r>
              <w:r w:rsidR="00F60CB9">
                <w:rPr>
                  <w:rFonts w:ascii="Times New Roman" w:eastAsiaTheme="minorEastAsia" w:hAnsi="Times New Roman" w:cs="Times New Roman"/>
                  <w:sz w:val="24"/>
                  <w:szCs w:val="24"/>
                  <w:lang w:eastAsia="ru-RU"/>
                </w:rPr>
                <w:t>12</w:t>
              </w:r>
            </w:hyperlink>
          </w:p>
        </w:tc>
        <w:tc>
          <w:tcPr>
            <w:tcW w:w="5421" w:type="dxa"/>
          </w:tcPr>
          <w:p w:rsidR="002960B8" w:rsidRPr="002960B8" w:rsidRDefault="006B5853"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960B8" w:rsidRPr="002960B8">
              <w:rPr>
                <w:rFonts w:ascii="Times New Roman" w:eastAsiaTheme="minorEastAsia" w:hAnsi="Times New Roman" w:cs="Times New Roman"/>
                <w:sz w:val="24"/>
                <w:szCs w:val="24"/>
                <w:lang w:eastAsia="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содержащих повреждения</w:t>
            </w:r>
          </w:p>
        </w:tc>
      </w:tr>
      <w:tr w:rsidR="002960B8" w:rsidRPr="002960B8" w:rsidTr="006B5853">
        <w:tc>
          <w:tcPr>
            <w:tcW w:w="1525" w:type="dxa"/>
          </w:tcPr>
          <w:p w:rsidR="002960B8" w:rsidRPr="006B5853" w:rsidRDefault="008F2E6F" w:rsidP="00F60CB9">
            <w:pPr>
              <w:widowControl w:val="0"/>
              <w:autoSpaceDE w:val="0"/>
              <w:autoSpaceDN w:val="0"/>
              <w:spacing w:after="0" w:line="240" w:lineRule="auto"/>
              <w:rPr>
                <w:rFonts w:ascii="Times New Roman" w:eastAsiaTheme="minorEastAsia" w:hAnsi="Times New Roman" w:cs="Times New Roman"/>
                <w:sz w:val="24"/>
                <w:szCs w:val="24"/>
                <w:lang w:eastAsia="ru-RU"/>
              </w:rPr>
            </w:pPr>
            <w:hyperlink w:anchor="P151">
              <w:r w:rsidR="006B5853" w:rsidRPr="006B5853">
                <w:rPr>
                  <w:rFonts w:ascii="Times New Roman" w:eastAsiaTheme="minorEastAsia" w:hAnsi="Times New Roman" w:cs="Times New Roman"/>
                  <w:sz w:val="24"/>
                  <w:szCs w:val="24"/>
                  <w:lang w:eastAsia="ru-RU"/>
                </w:rPr>
                <w:t>подпункт 5</w:t>
              </w:r>
              <w:r w:rsidR="002960B8" w:rsidRPr="006B5853">
                <w:rPr>
                  <w:rFonts w:ascii="Times New Roman" w:eastAsiaTheme="minorEastAsia" w:hAnsi="Times New Roman" w:cs="Times New Roman"/>
                  <w:sz w:val="24"/>
                  <w:szCs w:val="24"/>
                  <w:lang w:eastAsia="ru-RU"/>
                </w:rPr>
                <w:t xml:space="preserve"> пункта 2.</w:t>
              </w:r>
              <w:r w:rsidR="00F60CB9">
                <w:rPr>
                  <w:rFonts w:ascii="Times New Roman" w:eastAsiaTheme="minorEastAsia" w:hAnsi="Times New Roman" w:cs="Times New Roman"/>
                  <w:sz w:val="24"/>
                  <w:szCs w:val="24"/>
                  <w:lang w:eastAsia="ru-RU"/>
                </w:rPr>
                <w:t>12</w:t>
              </w:r>
            </w:hyperlink>
          </w:p>
        </w:tc>
        <w:tc>
          <w:tcPr>
            <w:tcW w:w="5421" w:type="dxa"/>
          </w:tcPr>
          <w:p w:rsidR="002960B8" w:rsidRPr="002960B8" w:rsidRDefault="002960B8"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P111">
              <w:r w:rsidR="00F60CB9">
                <w:rPr>
                  <w:rFonts w:ascii="Times New Roman" w:eastAsiaTheme="minorEastAsia" w:hAnsi="Times New Roman" w:cs="Times New Roman"/>
                  <w:sz w:val="24"/>
                  <w:szCs w:val="24"/>
                  <w:lang w:eastAsia="ru-RU"/>
                </w:rPr>
                <w:t>пунктами</w:t>
              </w:r>
            </w:hyperlink>
            <w:r w:rsidR="00F60CB9">
              <w:rPr>
                <w:rFonts w:ascii="Times New Roman" w:eastAsiaTheme="minorEastAsia" w:hAnsi="Times New Roman" w:cs="Times New Roman"/>
                <w:sz w:val="24"/>
                <w:szCs w:val="24"/>
                <w:lang w:eastAsia="ru-RU"/>
              </w:rPr>
              <w:t xml:space="preserve"> 2.9</w:t>
            </w:r>
            <w:r w:rsidRPr="006B5853">
              <w:rPr>
                <w:rFonts w:ascii="Times New Roman" w:eastAsiaTheme="minorEastAsia" w:hAnsi="Times New Roman" w:cs="Times New Roman"/>
                <w:sz w:val="24"/>
                <w:szCs w:val="24"/>
                <w:lang w:eastAsia="ru-RU"/>
              </w:rPr>
              <w:t xml:space="preserve"> </w:t>
            </w:r>
            <w:r w:rsidR="00F60CB9">
              <w:rPr>
                <w:rFonts w:ascii="Times New Roman" w:eastAsiaTheme="minorEastAsia" w:hAnsi="Times New Roman" w:cs="Times New Roman"/>
                <w:sz w:val="24"/>
                <w:szCs w:val="24"/>
                <w:lang w:eastAsia="ru-RU"/>
              </w:rPr>
              <w:t>–</w:t>
            </w:r>
            <w:r w:rsidRPr="006B5853">
              <w:rPr>
                <w:rFonts w:ascii="Times New Roman" w:eastAsiaTheme="minorEastAsia" w:hAnsi="Times New Roman" w:cs="Times New Roman"/>
                <w:sz w:val="24"/>
                <w:szCs w:val="24"/>
                <w:lang w:eastAsia="ru-RU"/>
              </w:rPr>
              <w:t xml:space="preserve"> </w:t>
            </w:r>
            <w:hyperlink w:anchor="P120">
              <w:r w:rsidR="00F60CB9">
                <w:rPr>
                  <w:rFonts w:ascii="Times New Roman" w:eastAsiaTheme="minorEastAsia" w:hAnsi="Times New Roman" w:cs="Times New Roman"/>
                  <w:sz w:val="24"/>
                  <w:szCs w:val="24"/>
                  <w:lang w:eastAsia="ru-RU"/>
                </w:rPr>
                <w:t>2.10</w:t>
              </w:r>
            </w:hyperlink>
            <w:r w:rsidR="00F60CB9">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Административного регламента</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2960B8" w:rsidRPr="002960B8" w:rsidTr="006B5853">
        <w:tc>
          <w:tcPr>
            <w:tcW w:w="1525" w:type="dxa"/>
          </w:tcPr>
          <w:p w:rsidR="002960B8" w:rsidRPr="006B5853" w:rsidRDefault="008F2E6F" w:rsidP="00F60CB9">
            <w:pPr>
              <w:widowControl w:val="0"/>
              <w:autoSpaceDE w:val="0"/>
              <w:autoSpaceDN w:val="0"/>
              <w:spacing w:after="0" w:line="240" w:lineRule="auto"/>
              <w:rPr>
                <w:rFonts w:ascii="Times New Roman" w:eastAsiaTheme="minorEastAsia" w:hAnsi="Times New Roman" w:cs="Times New Roman"/>
                <w:sz w:val="24"/>
                <w:szCs w:val="24"/>
                <w:lang w:eastAsia="ru-RU"/>
              </w:rPr>
            </w:pPr>
            <w:hyperlink w:anchor="P152">
              <w:r w:rsidR="006B5853" w:rsidRPr="006B5853">
                <w:rPr>
                  <w:rFonts w:ascii="Times New Roman" w:eastAsiaTheme="minorEastAsia" w:hAnsi="Times New Roman" w:cs="Times New Roman"/>
                  <w:sz w:val="24"/>
                  <w:szCs w:val="24"/>
                  <w:lang w:eastAsia="ru-RU"/>
                </w:rPr>
                <w:t>подпункт 6</w:t>
              </w:r>
              <w:r w:rsidR="002960B8" w:rsidRPr="006B5853">
                <w:rPr>
                  <w:rFonts w:ascii="Times New Roman" w:eastAsiaTheme="minorEastAsia" w:hAnsi="Times New Roman" w:cs="Times New Roman"/>
                  <w:sz w:val="24"/>
                  <w:szCs w:val="24"/>
                  <w:lang w:eastAsia="ru-RU"/>
                </w:rPr>
                <w:t xml:space="preserve"> пункта 2.</w:t>
              </w:r>
              <w:r w:rsidR="00F60CB9">
                <w:rPr>
                  <w:rFonts w:ascii="Times New Roman" w:eastAsiaTheme="minorEastAsia" w:hAnsi="Times New Roman" w:cs="Times New Roman"/>
                  <w:sz w:val="24"/>
                  <w:szCs w:val="24"/>
                  <w:lang w:eastAsia="ru-RU"/>
                </w:rPr>
                <w:t>12</w:t>
              </w:r>
            </w:hyperlink>
          </w:p>
        </w:tc>
        <w:tc>
          <w:tcPr>
            <w:tcW w:w="5421"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выявлено несоблюдение установленных </w:t>
            </w:r>
            <w:hyperlink r:id="rId9">
              <w:r w:rsidRPr="006B5853">
                <w:rPr>
                  <w:rFonts w:ascii="Times New Roman" w:eastAsiaTheme="minorEastAsia" w:hAnsi="Times New Roman" w:cs="Times New Roman"/>
                  <w:sz w:val="24"/>
                  <w:szCs w:val="24"/>
                  <w:lang w:eastAsia="ru-RU"/>
                </w:rPr>
                <w:t>статьей 11</w:t>
              </w:r>
            </w:hyperlink>
            <w:r w:rsidRPr="002960B8">
              <w:rPr>
                <w:rFonts w:ascii="Times New Roman" w:eastAsiaTheme="minorEastAsia" w:hAnsi="Times New Roman" w:cs="Times New Roman"/>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2960B8" w:rsidRPr="006B5853"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B5853">
              <w:rPr>
                <w:rFonts w:ascii="Times New Roman" w:eastAsiaTheme="minorEastAsia"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r w:rsidR="00F60CB9" w:rsidRPr="006B5853" w:rsidTr="00F60CB9">
        <w:tc>
          <w:tcPr>
            <w:tcW w:w="1525" w:type="dxa"/>
            <w:tcBorders>
              <w:top w:val="single" w:sz="4" w:space="0" w:color="auto"/>
              <w:left w:val="single" w:sz="4" w:space="0" w:color="auto"/>
              <w:bottom w:val="single" w:sz="4" w:space="0" w:color="auto"/>
              <w:right w:val="single" w:sz="4" w:space="0" w:color="auto"/>
            </w:tcBorders>
          </w:tcPr>
          <w:p w:rsidR="00F60CB9" w:rsidRPr="00F60CB9" w:rsidRDefault="00F60CB9" w:rsidP="00F60CB9">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подпункт 7</w:t>
            </w:r>
            <w:r w:rsidRPr="00F60CB9">
              <w:rPr>
                <w:rFonts w:ascii="Times New Roman" w:hAnsi="Times New Roman" w:cs="Times New Roman"/>
                <w:sz w:val="24"/>
                <w:szCs w:val="24"/>
              </w:rPr>
              <w:t xml:space="preserve"> пункта 2.12</w:t>
            </w:r>
          </w:p>
        </w:tc>
        <w:tc>
          <w:tcPr>
            <w:tcW w:w="5421" w:type="dxa"/>
            <w:tcBorders>
              <w:top w:val="single" w:sz="4" w:space="0" w:color="auto"/>
              <w:left w:val="single" w:sz="4" w:space="0" w:color="auto"/>
              <w:bottom w:val="single" w:sz="4" w:space="0" w:color="auto"/>
              <w:right w:val="single" w:sz="4" w:space="0" w:color="auto"/>
            </w:tcBorders>
          </w:tcPr>
          <w:p w:rsidR="00F60CB9" w:rsidRPr="002960B8" w:rsidRDefault="00F60CB9"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неполное заполнение полей в формах Уведомлений, в том числе в интерактивной форме</w:t>
            </w:r>
          </w:p>
        </w:tc>
        <w:tc>
          <w:tcPr>
            <w:tcW w:w="2835" w:type="dxa"/>
            <w:tcBorders>
              <w:top w:val="single" w:sz="4" w:space="0" w:color="auto"/>
              <w:left w:val="single" w:sz="4" w:space="0" w:color="auto"/>
              <w:bottom w:val="single" w:sz="4" w:space="0" w:color="auto"/>
              <w:right w:val="single" w:sz="4" w:space="0" w:color="auto"/>
            </w:tcBorders>
          </w:tcPr>
          <w:p w:rsidR="00F60CB9" w:rsidRPr="006B5853" w:rsidRDefault="00F60CB9"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B5853">
              <w:rPr>
                <w:rFonts w:ascii="Times New Roman" w:eastAsiaTheme="minorEastAsia" w:hAnsi="Times New Roman" w:cs="Times New Roman"/>
                <w:sz w:val="24"/>
                <w:szCs w:val="24"/>
                <w:lang w:eastAsia="ru-RU"/>
              </w:rPr>
              <w:t>Указывается</w:t>
            </w:r>
            <w:r>
              <w:rPr>
                <w:rFonts w:ascii="Times New Roman" w:eastAsiaTheme="minorEastAsia" w:hAnsi="Times New Roman" w:cs="Times New Roman"/>
                <w:sz w:val="24"/>
                <w:szCs w:val="24"/>
                <w:lang w:eastAsia="ru-RU"/>
              </w:rPr>
              <w:t>,</w:t>
            </w:r>
            <w:r w:rsidRPr="006B585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какие поля Уведомлений не были заполнены</w:t>
            </w:r>
          </w:p>
        </w:tc>
      </w:tr>
      <w:tr w:rsidR="00F60CB9" w:rsidRPr="006B5853" w:rsidTr="00F60CB9">
        <w:tc>
          <w:tcPr>
            <w:tcW w:w="1525" w:type="dxa"/>
            <w:tcBorders>
              <w:top w:val="single" w:sz="4" w:space="0" w:color="auto"/>
              <w:left w:val="single" w:sz="4" w:space="0" w:color="auto"/>
              <w:bottom w:val="single" w:sz="4" w:space="0" w:color="auto"/>
              <w:right w:val="single" w:sz="4" w:space="0" w:color="auto"/>
            </w:tcBorders>
          </w:tcPr>
          <w:p w:rsidR="00F60CB9" w:rsidRPr="00F60CB9" w:rsidRDefault="00F60CB9" w:rsidP="00F60CB9">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подпункт 8</w:t>
            </w:r>
            <w:r w:rsidRPr="00F60CB9">
              <w:rPr>
                <w:rFonts w:ascii="Times New Roman" w:hAnsi="Times New Roman" w:cs="Times New Roman"/>
                <w:sz w:val="24"/>
                <w:szCs w:val="24"/>
              </w:rPr>
              <w:t xml:space="preserve"> пункта 2.12</w:t>
            </w:r>
          </w:p>
        </w:tc>
        <w:tc>
          <w:tcPr>
            <w:tcW w:w="5421" w:type="dxa"/>
            <w:tcBorders>
              <w:top w:val="single" w:sz="4" w:space="0" w:color="auto"/>
              <w:left w:val="single" w:sz="4" w:space="0" w:color="auto"/>
              <w:bottom w:val="single" w:sz="4" w:space="0" w:color="auto"/>
              <w:right w:val="single" w:sz="4" w:space="0" w:color="auto"/>
            </w:tcBorders>
          </w:tcPr>
          <w:p w:rsidR="00F60CB9" w:rsidRPr="002960B8" w:rsidRDefault="00F60CB9"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предоставление неполного комплекта документов, необходимых 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tcPr>
          <w:p w:rsidR="00F60CB9" w:rsidRPr="006B5853" w:rsidRDefault="00F60CB9" w:rsidP="00F60CB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B5853">
              <w:rPr>
                <w:rFonts w:ascii="Times New Roman" w:eastAsiaTheme="minorEastAsia" w:hAnsi="Times New Roman" w:cs="Times New Roman"/>
                <w:sz w:val="24"/>
                <w:szCs w:val="24"/>
                <w:lang w:eastAsia="ru-RU"/>
              </w:rPr>
              <w:t>Указывается</w:t>
            </w:r>
            <w:r>
              <w:rPr>
                <w:rFonts w:ascii="Times New Roman" w:eastAsiaTheme="minorEastAsia" w:hAnsi="Times New Roman" w:cs="Times New Roman"/>
                <w:sz w:val="24"/>
                <w:szCs w:val="24"/>
                <w:lang w:eastAsia="ru-RU"/>
              </w:rPr>
              <w:t>,</w:t>
            </w:r>
            <w:r w:rsidRPr="006B585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какие документы не были предоставлены из исчерпывающего перечня</w:t>
            </w:r>
          </w:p>
        </w:tc>
      </w:tr>
    </w:tbl>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Дополнительно информируем: ____________________________________________</w:t>
      </w:r>
      <w:r w:rsidR="006B5853">
        <w:rPr>
          <w:rFonts w:ascii="Times New Roman" w:eastAsiaTheme="minorEastAsia" w:hAnsi="Times New Roman" w:cs="Times New Roman"/>
          <w:sz w:val="24"/>
          <w:szCs w:val="24"/>
          <w:lang w:eastAsia="ru-RU"/>
        </w:rPr>
        <w:t>________</w:t>
      </w:r>
    </w:p>
    <w:p w:rsidR="006B5853" w:rsidRPr="002960B8"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2960B8" w:rsidRPr="002960B8" w:rsidRDefault="002960B8" w:rsidP="006B58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960B8">
        <w:rPr>
          <w:rFonts w:ascii="Times New Roman" w:eastAsiaTheme="minorEastAsia" w:hAnsi="Times New Roman" w:cs="Times New Roman"/>
          <w:sz w:val="24"/>
          <w:szCs w:val="24"/>
          <w:lang w:eastAsia="ru-RU"/>
        </w:rPr>
        <w:t>(указывается информация,  необходимая  для  устранения  оснований  для</w:t>
      </w:r>
      <w:proofErr w:type="gramEnd"/>
    </w:p>
    <w:p w:rsidR="002960B8" w:rsidRPr="002960B8" w:rsidRDefault="002960B8" w:rsidP="006B58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отказа в  приеме  документов, необходимых для предоставления услуги, а</w:t>
      </w:r>
    </w:p>
    <w:p w:rsidR="002960B8" w:rsidRPr="002960B8" w:rsidRDefault="002960B8" w:rsidP="006B58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также иная дополнительная информация при наличии)</w:t>
      </w:r>
    </w:p>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Приложение: ___________________________________________________________</w:t>
      </w:r>
      <w:r w:rsidR="006B5853">
        <w:rPr>
          <w:rFonts w:ascii="Times New Roman" w:eastAsiaTheme="minorEastAsia" w:hAnsi="Times New Roman" w:cs="Times New Roman"/>
          <w:sz w:val="24"/>
          <w:szCs w:val="24"/>
          <w:lang w:eastAsia="ru-RU"/>
        </w:rPr>
        <w:t>_______</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(прилагаются документы, представленные заявителем)</w:t>
      </w:r>
    </w:p>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____________________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_____________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______________________________________</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w:t>
      </w:r>
      <w:proofErr w:type="gramStart"/>
      <w:r w:rsidRPr="002960B8">
        <w:rPr>
          <w:rFonts w:ascii="Times New Roman" w:eastAsiaTheme="minorEastAsia" w:hAnsi="Times New Roman" w:cs="Times New Roman"/>
          <w:sz w:val="24"/>
          <w:szCs w:val="24"/>
          <w:lang w:eastAsia="ru-RU"/>
        </w:rPr>
        <w:t xml:space="preserve">(должность)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(подпись)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(фамилия, имя, отчество (при наличии)</w:t>
      </w:r>
      <w:proofErr w:type="gramEnd"/>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Дата</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p>
    <w:p w:rsidR="009654D2" w:rsidRPr="006F6CEF" w:rsidRDefault="006F6CEF" w:rsidP="006F6CE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&lt;*&gt; </w:t>
      </w:r>
      <w:r w:rsidR="002960B8" w:rsidRPr="002960B8">
        <w:rPr>
          <w:rFonts w:ascii="Times New Roman" w:eastAsiaTheme="minorEastAsia" w:hAnsi="Times New Roman" w:cs="Times New Roman"/>
          <w:sz w:val="24"/>
          <w:szCs w:val="24"/>
          <w:lang w:eastAsia="ru-RU"/>
        </w:rPr>
        <w:t>Сведения  об  ИНН  в  отношении  иностранного  юридического  лица</w:t>
      </w:r>
      <w:r>
        <w:rPr>
          <w:rFonts w:ascii="Times New Roman" w:eastAsiaTheme="minorEastAsia" w:hAnsi="Times New Roman" w:cs="Times New Roman"/>
          <w:sz w:val="24"/>
          <w:szCs w:val="24"/>
          <w:lang w:eastAsia="ru-RU"/>
        </w:rPr>
        <w:t xml:space="preserve"> </w:t>
      </w:r>
      <w:r w:rsidR="002960B8" w:rsidRPr="002960B8">
        <w:rPr>
          <w:rFonts w:ascii="Times New Roman" w:eastAsiaTheme="minorEastAsia" w:hAnsi="Times New Roman" w:cs="Times New Roman"/>
          <w:sz w:val="24"/>
          <w:szCs w:val="24"/>
          <w:lang w:eastAsia="ru-RU"/>
        </w:rPr>
        <w:t>не указываются.</w:t>
      </w:r>
    </w:p>
    <w:p w:rsidR="006F6CEF" w:rsidRPr="00F0238A" w:rsidRDefault="006F6CEF" w:rsidP="006F6CEF">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rPr>
        <w:lastRenderedPageBreak/>
        <w:t>Приложение № 4</w:t>
      </w:r>
      <w:r w:rsidRPr="00F0238A">
        <w:rPr>
          <w:rFonts w:ascii="Times New Roman" w:eastAsia="Calibri" w:hAnsi="Times New Roman" w:cs="Times New Roman"/>
          <w:bCs/>
          <w:sz w:val="20"/>
          <w:szCs w:val="20"/>
        </w:rPr>
        <w:t xml:space="preserve"> </w:t>
      </w:r>
    </w:p>
    <w:p w:rsidR="006F6CEF" w:rsidRPr="00F0238A" w:rsidRDefault="006F6CEF" w:rsidP="006F6CEF">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6F6CEF" w:rsidRDefault="006F6CEF" w:rsidP="006F6CEF">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6F6CEF" w:rsidRDefault="006F6CEF" w:rsidP="006F6CEF">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6F6CEF" w:rsidRDefault="006F6CEF" w:rsidP="006F6CEF">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6F6CEF" w:rsidRDefault="006F6CEF" w:rsidP="006F6CEF">
      <w:pPr>
        <w:spacing w:after="0" w:line="240" w:lineRule="auto"/>
        <w:jc w:val="right"/>
        <w:rPr>
          <w:rFonts w:ascii="Times New Roman" w:eastAsia="Calibri" w:hAnsi="Times New Roman" w:cs="Times New Roman"/>
          <w:bCs/>
          <w:sz w:val="20"/>
          <w:szCs w:val="20"/>
          <w:lang w:bidi="ru-RU"/>
        </w:rPr>
      </w:pPr>
    </w:p>
    <w:p w:rsidR="006F6CEF" w:rsidRPr="002960B8" w:rsidRDefault="006F6CEF" w:rsidP="006F6CEF">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ФОРМА</w:t>
      </w:r>
    </w:p>
    <w:p w:rsidR="006F6CEF" w:rsidRDefault="006F6CEF" w:rsidP="006F6CEF">
      <w:pPr>
        <w:spacing w:after="0" w:line="240" w:lineRule="auto"/>
        <w:jc w:val="right"/>
        <w:rPr>
          <w:rFonts w:ascii="Times New Roman" w:eastAsia="Calibri" w:hAnsi="Times New Roman" w:cs="Times New Roman"/>
          <w:bCs/>
          <w:sz w:val="20"/>
          <w:szCs w:val="20"/>
          <w:lang w:bidi="ru-RU"/>
        </w:rPr>
      </w:pPr>
    </w:p>
    <w:p w:rsidR="006F6CEF" w:rsidRDefault="006F6CEF" w:rsidP="006F6CEF">
      <w:pPr>
        <w:spacing w:after="0" w:line="240" w:lineRule="auto"/>
        <w:jc w:val="right"/>
        <w:rPr>
          <w:rFonts w:ascii="Times New Roman" w:eastAsia="Calibri" w:hAnsi="Times New Roman" w:cs="Times New Roman"/>
          <w:bCs/>
          <w:sz w:val="20"/>
          <w:szCs w:val="20"/>
          <w:lang w:bidi="ru-RU"/>
        </w:rPr>
      </w:pPr>
    </w:p>
    <w:p w:rsidR="006F6CEF" w:rsidRDefault="006F6CEF" w:rsidP="006F6CEF">
      <w:pPr>
        <w:autoSpaceDE w:val="0"/>
        <w:autoSpaceDN w:val="0"/>
        <w:spacing w:after="0" w:line="240" w:lineRule="auto"/>
        <w:jc w:val="center"/>
        <w:rPr>
          <w:rFonts w:ascii="Times New Roman" w:eastAsia="Times New Roman" w:hAnsi="Times New Roman" w:cs="Times New Roman"/>
          <w:b/>
          <w:bCs/>
          <w:sz w:val="24"/>
          <w:szCs w:val="24"/>
          <w:lang w:eastAsia="ru-RU"/>
        </w:rPr>
      </w:pPr>
    </w:p>
    <w:p w:rsidR="006F6CEF" w:rsidRPr="006F6CEF" w:rsidRDefault="006F6CEF" w:rsidP="006F6CEF">
      <w:pPr>
        <w:autoSpaceDE w:val="0"/>
        <w:autoSpaceDN w:val="0"/>
        <w:spacing w:after="0" w:line="240" w:lineRule="auto"/>
        <w:jc w:val="center"/>
        <w:rPr>
          <w:rFonts w:ascii="Times New Roman" w:eastAsia="Times New Roman" w:hAnsi="Times New Roman" w:cs="Times New Roman"/>
          <w:b/>
          <w:bCs/>
          <w:sz w:val="24"/>
          <w:szCs w:val="24"/>
          <w:lang w:eastAsia="ru-RU"/>
        </w:rPr>
      </w:pPr>
      <w:proofErr w:type="gramStart"/>
      <w:r w:rsidRPr="006F6CEF">
        <w:rPr>
          <w:rFonts w:ascii="Times New Roman" w:eastAsia="Times New Roman" w:hAnsi="Times New Roman" w:cs="Times New Roman"/>
          <w:b/>
          <w:bCs/>
          <w:sz w:val="24"/>
          <w:szCs w:val="24"/>
          <w:lang w:eastAsia="ru-RU"/>
        </w:rPr>
        <w:t>З</w:t>
      </w:r>
      <w:proofErr w:type="gramEnd"/>
      <w:r w:rsidRPr="006F6CEF">
        <w:rPr>
          <w:rFonts w:ascii="Times New Roman" w:eastAsia="Times New Roman" w:hAnsi="Times New Roman" w:cs="Times New Roman"/>
          <w:b/>
          <w:bCs/>
          <w:sz w:val="24"/>
          <w:szCs w:val="24"/>
          <w:lang w:eastAsia="ru-RU"/>
        </w:rPr>
        <w:t xml:space="preserve"> А Я В Л Е Н И Е</w:t>
      </w:r>
    </w:p>
    <w:p w:rsidR="006F6CEF" w:rsidRPr="006F6CEF" w:rsidRDefault="006F6CEF" w:rsidP="006F6CEF">
      <w:pPr>
        <w:autoSpaceDE w:val="0"/>
        <w:autoSpaceDN w:val="0"/>
        <w:spacing w:after="0" w:line="240" w:lineRule="auto"/>
        <w:jc w:val="center"/>
        <w:rPr>
          <w:rFonts w:ascii="Times New Roman" w:eastAsia="Times New Roman" w:hAnsi="Times New Roman" w:cs="Times New Roman"/>
          <w:b/>
          <w:bCs/>
          <w:sz w:val="24"/>
          <w:szCs w:val="24"/>
          <w:lang w:eastAsia="ru-RU"/>
        </w:rPr>
      </w:pPr>
      <w:r w:rsidRPr="006F6CEF">
        <w:rPr>
          <w:rFonts w:ascii="Times New Roman" w:eastAsia="Times New Roman" w:hAnsi="Times New Roman" w:cs="Times New Roman"/>
          <w:b/>
          <w:bCs/>
          <w:sz w:val="24"/>
          <w:szCs w:val="24"/>
          <w:lang w:eastAsia="ru-RU"/>
        </w:rPr>
        <w:t>об оставле</w:t>
      </w:r>
      <w:r>
        <w:rPr>
          <w:rFonts w:ascii="Times New Roman" w:eastAsia="Times New Roman" w:hAnsi="Times New Roman" w:cs="Times New Roman"/>
          <w:b/>
          <w:bCs/>
          <w:sz w:val="24"/>
          <w:szCs w:val="24"/>
          <w:lang w:eastAsia="ru-RU"/>
        </w:rPr>
        <w:t>нии Уведомления о планируемом сносе/Уведомления о завершении сноса объекта капитального строительства</w:t>
      </w:r>
      <w:r w:rsidRPr="006F6CEF">
        <w:rPr>
          <w:rFonts w:ascii="Times New Roman" w:eastAsia="Times New Roman" w:hAnsi="Times New Roman" w:cs="Times New Roman"/>
          <w:b/>
          <w:bCs/>
          <w:sz w:val="24"/>
          <w:szCs w:val="24"/>
          <w:lang w:eastAsia="ru-RU"/>
        </w:rPr>
        <w:t xml:space="preserve"> без рассмотрения</w:t>
      </w:r>
    </w:p>
    <w:p w:rsidR="006F6CEF" w:rsidRPr="006F6CEF" w:rsidRDefault="006F6CEF" w:rsidP="006F6CEF">
      <w:pPr>
        <w:autoSpaceDE w:val="0"/>
        <w:autoSpaceDN w:val="0"/>
        <w:spacing w:after="0" w:line="240" w:lineRule="auto"/>
        <w:jc w:val="center"/>
        <w:rPr>
          <w:rFonts w:ascii="Times New Roman" w:eastAsia="Times New Roman" w:hAnsi="Times New Roman" w:cs="Times New Roman"/>
          <w:b/>
          <w:sz w:val="24"/>
          <w:szCs w:val="24"/>
          <w:lang w:eastAsia="ru-RU"/>
        </w:rPr>
      </w:pPr>
    </w:p>
    <w:p w:rsidR="006F6CEF" w:rsidRPr="006F6CEF" w:rsidRDefault="006F6CEF" w:rsidP="006F6CEF">
      <w:pPr>
        <w:autoSpaceDE w:val="0"/>
        <w:autoSpaceDN w:val="0"/>
        <w:spacing w:after="0" w:line="240" w:lineRule="auto"/>
        <w:jc w:val="right"/>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"__" __________ 20___ г.</w:t>
      </w:r>
    </w:p>
    <w:p w:rsidR="006F6CEF" w:rsidRPr="006F6CEF" w:rsidRDefault="006F6CEF" w:rsidP="006F6CEF">
      <w:pPr>
        <w:autoSpaceDE w:val="0"/>
        <w:autoSpaceDN w:val="0"/>
        <w:spacing w:after="0" w:line="240" w:lineRule="auto"/>
        <w:jc w:val="right"/>
        <w:rPr>
          <w:rFonts w:ascii="Times New Roman" w:eastAsia="Times New Roman" w:hAnsi="Times New Roman" w:cs="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F6CEF" w:rsidRPr="006F6CEF" w:rsidTr="008F2E6F">
        <w:trPr>
          <w:trHeight w:val="165"/>
        </w:trPr>
        <w:tc>
          <w:tcPr>
            <w:tcW w:w="9961" w:type="dxa"/>
            <w:tcBorders>
              <w:top w:val="nil"/>
              <w:left w:val="nil"/>
              <w:right w:val="nil"/>
            </w:tcBorders>
          </w:tcPr>
          <w:p w:rsidR="006F6CEF" w:rsidRPr="006F6CEF" w:rsidRDefault="006F6CEF" w:rsidP="006F6CEF">
            <w:pPr>
              <w:autoSpaceDE w:val="0"/>
              <w:autoSpaceDN w:val="0"/>
              <w:spacing w:after="0" w:line="240" w:lineRule="auto"/>
              <w:jc w:val="right"/>
              <w:rPr>
                <w:rFonts w:ascii="Times New Roman" w:eastAsia="Times New Roman" w:hAnsi="Times New Roman" w:cs="Times New Roman"/>
                <w:sz w:val="24"/>
                <w:szCs w:val="24"/>
                <w:lang w:eastAsia="ru-RU"/>
              </w:rPr>
            </w:pPr>
          </w:p>
        </w:tc>
      </w:tr>
      <w:tr w:rsidR="006F6CEF" w:rsidRPr="006F6CEF" w:rsidTr="008F2E6F">
        <w:trPr>
          <w:trHeight w:val="126"/>
        </w:trPr>
        <w:tc>
          <w:tcPr>
            <w:tcW w:w="9961" w:type="dxa"/>
            <w:tcBorders>
              <w:left w:val="nil"/>
              <w:bottom w:val="single" w:sz="4" w:space="0" w:color="auto"/>
              <w:right w:val="nil"/>
            </w:tcBorders>
          </w:tcPr>
          <w:p w:rsidR="006F6CEF" w:rsidRPr="006F6CEF" w:rsidRDefault="006F6CEF" w:rsidP="006F6CEF">
            <w:pPr>
              <w:autoSpaceDE w:val="0"/>
              <w:autoSpaceDN w:val="0"/>
              <w:spacing w:after="0" w:line="240" w:lineRule="auto"/>
              <w:jc w:val="right"/>
              <w:rPr>
                <w:rFonts w:ascii="Times New Roman" w:eastAsia="Times New Roman" w:hAnsi="Times New Roman" w:cs="Times New Roman"/>
                <w:sz w:val="24"/>
                <w:szCs w:val="24"/>
                <w:lang w:eastAsia="ru-RU"/>
              </w:rPr>
            </w:pPr>
          </w:p>
        </w:tc>
      </w:tr>
      <w:tr w:rsidR="006F6CEF" w:rsidRPr="006F6CEF" w:rsidTr="008F2E6F">
        <w:trPr>
          <w:trHeight w:val="135"/>
        </w:trPr>
        <w:tc>
          <w:tcPr>
            <w:tcW w:w="9961" w:type="dxa"/>
            <w:tcBorders>
              <w:left w:val="nil"/>
              <w:bottom w:val="nil"/>
              <w:right w:val="nil"/>
            </w:tcBorders>
          </w:tcPr>
          <w:p w:rsidR="006F6CEF" w:rsidRPr="006F6CEF" w:rsidRDefault="006F6CEF" w:rsidP="006F6CEF">
            <w:pPr>
              <w:autoSpaceDE w:val="0"/>
              <w:autoSpaceDN w:val="0"/>
              <w:spacing w:after="0" w:line="240" w:lineRule="auto"/>
              <w:jc w:val="center"/>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6F6CEF" w:rsidRPr="006F6CEF" w:rsidRDefault="006F6CEF" w:rsidP="006F6CE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6F6CEF" w:rsidRPr="006F6CEF" w:rsidRDefault="006F6CEF" w:rsidP="006F6CEF">
      <w:pPr>
        <w:autoSpaceDE w:val="0"/>
        <w:autoSpaceDN w:val="0"/>
        <w:spacing w:after="0" w:line="240" w:lineRule="auto"/>
        <w:jc w:val="right"/>
        <w:rPr>
          <w:rFonts w:ascii="Times New Roman" w:eastAsia="Times New Roman" w:hAnsi="Times New Roman" w:cs="Times New Roman"/>
          <w:sz w:val="24"/>
          <w:szCs w:val="24"/>
          <w:lang w:eastAsia="ru-RU"/>
        </w:rPr>
      </w:pPr>
    </w:p>
    <w:p w:rsidR="006F6CEF" w:rsidRPr="006F6CEF" w:rsidRDefault="006F6CEF" w:rsidP="006F6CEF">
      <w:pPr>
        <w:spacing w:after="0" w:line="240" w:lineRule="auto"/>
        <w:ind w:firstLine="708"/>
        <w:jc w:val="both"/>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Прошу оставить ___________________</w:t>
      </w:r>
      <w:r>
        <w:rPr>
          <w:rFonts w:ascii="Times New Roman" w:eastAsia="Times New Roman" w:hAnsi="Times New Roman" w:cs="Times New Roman"/>
          <w:sz w:val="24"/>
          <w:szCs w:val="24"/>
          <w:lang w:eastAsia="ru-RU"/>
        </w:rPr>
        <w:t>_______________________________</w:t>
      </w:r>
    </w:p>
    <w:p w:rsidR="006F6CEF" w:rsidRPr="006F6CEF" w:rsidRDefault="006F6CEF" w:rsidP="006F6CEF">
      <w:pPr>
        <w:spacing w:after="0" w:line="240" w:lineRule="auto"/>
        <w:jc w:val="both"/>
        <w:rPr>
          <w:rFonts w:ascii="Times New Roman" w:eastAsia="Times New Roman" w:hAnsi="Times New Roman" w:cs="Times New Roman"/>
          <w:sz w:val="24"/>
          <w:szCs w:val="24"/>
          <w:lang w:eastAsia="ru-RU"/>
        </w:rPr>
      </w:pPr>
      <w:proofErr w:type="gramStart"/>
      <w:r w:rsidRPr="006F6CEF">
        <w:rPr>
          <w:rFonts w:ascii="Times New Roman" w:eastAsia="Times New Roman" w:hAnsi="Times New Roman" w:cs="Times New Roman"/>
          <w:sz w:val="24"/>
          <w:szCs w:val="24"/>
          <w:lang w:eastAsia="ru-RU"/>
        </w:rPr>
        <w:t>от</w:t>
      </w:r>
      <w:proofErr w:type="gramEnd"/>
      <w:r w:rsidRPr="006F6CEF">
        <w:rPr>
          <w:rFonts w:ascii="Times New Roman" w:eastAsia="Times New Roman" w:hAnsi="Times New Roman" w:cs="Times New Roman"/>
          <w:sz w:val="24"/>
          <w:szCs w:val="24"/>
          <w:lang w:eastAsia="ru-RU"/>
        </w:rPr>
        <w:t> ________________№_________________ без рассмотрения.</w:t>
      </w:r>
    </w:p>
    <w:p w:rsidR="006F6CEF" w:rsidRPr="006F6CEF" w:rsidRDefault="006F6CEF" w:rsidP="006F6CEF">
      <w:pPr>
        <w:spacing w:after="0" w:line="240" w:lineRule="auto"/>
        <w:ind w:left="708" w:firstLine="708"/>
        <w:jc w:val="both"/>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6F6CEF" w:rsidRPr="006F6CEF" w:rsidTr="008F2E6F">
        <w:trPr>
          <w:trHeight w:val="540"/>
        </w:trPr>
        <w:tc>
          <w:tcPr>
            <w:tcW w:w="9923" w:type="dxa"/>
            <w:gridSpan w:val="3"/>
            <w:tcBorders>
              <w:top w:val="nil"/>
              <w:left w:val="nil"/>
              <w:right w:val="nil"/>
            </w:tcBorders>
          </w:tcPr>
          <w:p w:rsidR="006F6CEF" w:rsidRPr="006F6CEF" w:rsidRDefault="006F6CEF" w:rsidP="006F6CEF">
            <w:pPr>
              <w:contextualSpacing/>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 Сведения о застройщике</w:t>
            </w:r>
          </w:p>
        </w:tc>
      </w:tr>
      <w:tr w:rsidR="006F6CEF" w:rsidRPr="006F6CEF" w:rsidTr="008F2E6F">
        <w:trPr>
          <w:trHeight w:val="605"/>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1.1</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428"/>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1.1.1</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 xml:space="preserve">Фамилия, имя, отчество </w:t>
            </w:r>
            <w:r w:rsidRPr="006F6CEF">
              <w:rPr>
                <w:rFonts w:ascii="Times New Roman" w:eastAsia="Calibri" w:hAnsi="Times New Roman" w:cs="Times New Roman"/>
                <w:sz w:val="24"/>
                <w:szCs w:val="24"/>
              </w:rPr>
              <w:br/>
              <w:t>(при наличии)</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753"/>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1.1.2</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 xml:space="preserve">Реквизиты документа, удостоверяющего личность </w:t>
            </w:r>
            <w:r w:rsidRPr="006F6CEF">
              <w:rPr>
                <w:rFonts w:ascii="Times New Roman" w:eastAsia="Times New Roman" w:hAnsi="Times New Roman" w:cs="Times New Roman"/>
                <w:sz w:val="24"/>
                <w:szCs w:val="24"/>
                <w:lang w:eastAsia="ru-RU"/>
              </w:rPr>
              <w:t>(не указываются в случае, если застройщик является индивидуальным предпринимателем)</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665"/>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1.1.3</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279"/>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1.2</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Сведения о юридическом лице:</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175"/>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1.2.1</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Полное наименование</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901"/>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t>1.2.2</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Основной государственный регистрационный номер</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r w:rsidR="006F6CEF" w:rsidRPr="006F6CEF" w:rsidTr="008F2E6F">
        <w:trPr>
          <w:trHeight w:val="1093"/>
        </w:trPr>
        <w:tc>
          <w:tcPr>
            <w:tcW w:w="1043" w:type="dxa"/>
          </w:tcPr>
          <w:p w:rsidR="006F6CEF" w:rsidRPr="006F6CEF" w:rsidRDefault="006F6CEF" w:rsidP="006F6CEF">
            <w:pPr>
              <w:spacing w:after="160" w:line="259" w:lineRule="auto"/>
              <w:jc w:val="center"/>
              <w:rPr>
                <w:rFonts w:ascii="Times New Roman" w:eastAsia="Calibri" w:hAnsi="Times New Roman" w:cs="Times New Roman"/>
                <w:sz w:val="24"/>
                <w:szCs w:val="24"/>
              </w:rPr>
            </w:pPr>
            <w:r w:rsidRPr="006F6CEF">
              <w:rPr>
                <w:rFonts w:ascii="Times New Roman" w:eastAsia="Calibri" w:hAnsi="Times New Roman" w:cs="Times New Roman"/>
                <w:sz w:val="24"/>
                <w:szCs w:val="24"/>
              </w:rPr>
              <w:lastRenderedPageBreak/>
              <w:t>1.2.3</w:t>
            </w:r>
          </w:p>
        </w:tc>
        <w:tc>
          <w:tcPr>
            <w:tcW w:w="4627" w:type="dxa"/>
          </w:tcPr>
          <w:p w:rsidR="006F6CEF" w:rsidRPr="006F6CEF" w:rsidRDefault="006F6CEF" w:rsidP="006F6CEF">
            <w:pPr>
              <w:spacing w:after="160" w:line="259" w:lineRule="auto"/>
              <w:rPr>
                <w:rFonts w:ascii="Times New Roman" w:eastAsia="Calibri" w:hAnsi="Times New Roman" w:cs="Times New Roman"/>
                <w:sz w:val="24"/>
                <w:szCs w:val="24"/>
              </w:rPr>
            </w:pPr>
            <w:r w:rsidRPr="006F6CEF">
              <w:rPr>
                <w:rFonts w:ascii="Times New Roman" w:eastAsia="Calibri" w:hAnsi="Times New Roman" w:cs="Times New Roman"/>
                <w:sz w:val="24"/>
                <w:szCs w:val="24"/>
              </w:rPr>
              <w:t>Идентификационный номер налогоплательщика – юридического лица</w:t>
            </w:r>
          </w:p>
        </w:tc>
        <w:tc>
          <w:tcPr>
            <w:tcW w:w="4253" w:type="dxa"/>
          </w:tcPr>
          <w:p w:rsidR="006F6CEF" w:rsidRPr="006F6CEF" w:rsidRDefault="006F6CEF" w:rsidP="006F6CEF">
            <w:pPr>
              <w:spacing w:after="160" w:line="259" w:lineRule="auto"/>
              <w:rPr>
                <w:rFonts w:ascii="Times New Roman" w:eastAsia="Calibri" w:hAnsi="Times New Roman" w:cs="Times New Roman"/>
                <w:sz w:val="24"/>
                <w:szCs w:val="24"/>
              </w:rPr>
            </w:pPr>
          </w:p>
        </w:tc>
      </w:tr>
    </w:tbl>
    <w:p w:rsidR="006F6CEF" w:rsidRPr="006F6CEF" w:rsidRDefault="006F6CEF" w:rsidP="006F6CEF">
      <w:pPr>
        <w:spacing w:after="0"/>
        <w:ind w:right="423"/>
        <w:jc w:val="both"/>
        <w:rPr>
          <w:rFonts w:ascii="Times New Roman" w:eastAsia="Times New Roman" w:hAnsi="Times New Roman" w:cs="Times New Roman"/>
          <w:sz w:val="24"/>
          <w:szCs w:val="24"/>
          <w:lang w:eastAsia="ru-RU"/>
        </w:rPr>
      </w:pPr>
    </w:p>
    <w:p w:rsidR="006F6CEF" w:rsidRPr="006F6CEF" w:rsidRDefault="006F6CEF" w:rsidP="006F6CEF">
      <w:pPr>
        <w:spacing w:after="0" w:line="240" w:lineRule="auto"/>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 xml:space="preserve">Приложение:___________________________________________________________ </w:t>
      </w:r>
    </w:p>
    <w:p w:rsidR="006F6CEF" w:rsidRPr="006F6CEF" w:rsidRDefault="006F6CEF" w:rsidP="006F6CEF">
      <w:pPr>
        <w:spacing w:after="0" w:line="240" w:lineRule="auto"/>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Номер телефона и адрес электронной почты для связи:_______________________</w:t>
      </w:r>
    </w:p>
    <w:p w:rsidR="006F6CEF" w:rsidRPr="006F6CEF" w:rsidRDefault="006F6CEF" w:rsidP="006F6CEF">
      <w:pPr>
        <w:tabs>
          <w:tab w:val="left" w:pos="1968"/>
        </w:tabs>
        <w:spacing w:after="0" w:line="240" w:lineRule="auto"/>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Результат рассмотрения настоящего заявления прошу:</w:t>
      </w:r>
    </w:p>
    <w:p w:rsidR="006F6CEF" w:rsidRPr="006F6CEF" w:rsidRDefault="006F6CEF" w:rsidP="006F6CEF">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F6CEF" w:rsidRPr="006F6CEF" w:rsidTr="008F2E6F">
        <w:tc>
          <w:tcPr>
            <w:tcW w:w="8788"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i/>
                <w:sz w:val="24"/>
                <w:szCs w:val="24"/>
                <w:lang w:eastAsia="ru-RU"/>
              </w:rPr>
            </w:pPr>
            <w:r w:rsidRPr="006F6CEF">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p>
        </w:tc>
      </w:tr>
      <w:tr w:rsidR="006F6CEF" w:rsidRPr="006F6CEF" w:rsidTr="008F2E6F">
        <w:tc>
          <w:tcPr>
            <w:tcW w:w="8788"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выдать</w:t>
            </w:r>
            <w:r w:rsidRPr="006F6CEF">
              <w:rPr>
                <w:rFonts w:ascii="Times New Roman" w:eastAsia="Times New Roman" w:hAnsi="Times New Roman" w:cs="Times New Roman"/>
                <w:bCs/>
                <w:sz w:val="24"/>
                <w:szCs w:val="24"/>
                <w:lang w:eastAsia="ru-RU"/>
              </w:rPr>
              <w:t xml:space="preserve"> на бумажном носителе</w:t>
            </w:r>
            <w:r w:rsidRPr="006F6CEF">
              <w:rPr>
                <w:rFonts w:ascii="Times New Roman" w:eastAsia="Times New Roman" w:hAnsi="Times New Roman" w:cs="Times New Roman"/>
                <w:sz w:val="24"/>
                <w:szCs w:val="24"/>
                <w:lang w:eastAsia="ru-RU"/>
              </w:rPr>
              <w:t xml:space="preserve"> при личном обращении </w:t>
            </w:r>
            <w:r w:rsidRPr="006F6CEF">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F6CEF">
              <w:rPr>
                <w:rFonts w:ascii="Times New Roman" w:eastAsia="Times New Roman" w:hAnsi="Times New Roman" w:cs="Times New Roman"/>
                <w:sz w:val="24"/>
                <w:szCs w:val="24"/>
                <w:lang w:eastAsia="ru-RU"/>
              </w:rPr>
              <w:t xml:space="preserve"> расположенный по адресу:______________________________________</w:t>
            </w:r>
          </w:p>
        </w:tc>
        <w:tc>
          <w:tcPr>
            <w:tcW w:w="1130"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p>
        </w:tc>
      </w:tr>
      <w:tr w:rsidR="006F6CEF" w:rsidRPr="006F6CEF" w:rsidTr="008F2E6F">
        <w:tc>
          <w:tcPr>
            <w:tcW w:w="8788"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 xml:space="preserve">направить </w:t>
            </w:r>
            <w:r w:rsidRPr="006F6CEF">
              <w:rPr>
                <w:rFonts w:ascii="Times New Roman" w:eastAsia="Times New Roman" w:hAnsi="Times New Roman" w:cs="Times New Roman"/>
                <w:bCs/>
                <w:sz w:val="24"/>
                <w:szCs w:val="24"/>
                <w:lang w:eastAsia="ru-RU"/>
              </w:rPr>
              <w:t>на бумажном носителе</w:t>
            </w:r>
            <w:r w:rsidRPr="006F6CEF">
              <w:rPr>
                <w:rFonts w:ascii="Times New Roman" w:eastAsia="Times New Roman" w:hAnsi="Times New Roman" w:cs="Times New Roman"/>
                <w:sz w:val="24"/>
                <w:szCs w:val="24"/>
                <w:lang w:eastAsia="ru-RU"/>
              </w:rPr>
              <w:t xml:space="preserve"> на почтовый адрес: ________________________________________________</w:t>
            </w:r>
          </w:p>
        </w:tc>
        <w:tc>
          <w:tcPr>
            <w:tcW w:w="1130"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p>
        </w:tc>
      </w:tr>
      <w:tr w:rsidR="006F6CEF" w:rsidRPr="006F6CEF" w:rsidTr="008F2E6F">
        <w:tc>
          <w:tcPr>
            <w:tcW w:w="8788"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F6CEF" w:rsidRPr="006F6CEF" w:rsidRDefault="006F6CEF" w:rsidP="006F6CEF">
            <w:pPr>
              <w:autoSpaceDE w:val="0"/>
              <w:autoSpaceDN w:val="0"/>
              <w:spacing w:before="120" w:after="120" w:line="240" w:lineRule="auto"/>
              <w:rPr>
                <w:rFonts w:ascii="Times New Roman" w:eastAsia="Times New Roman" w:hAnsi="Times New Roman" w:cs="Times New Roman"/>
                <w:sz w:val="24"/>
                <w:szCs w:val="24"/>
                <w:lang w:eastAsia="ru-RU"/>
              </w:rPr>
            </w:pPr>
          </w:p>
        </w:tc>
      </w:tr>
      <w:tr w:rsidR="006F6CEF" w:rsidRPr="006F6CEF" w:rsidTr="008F2E6F">
        <w:tc>
          <w:tcPr>
            <w:tcW w:w="9918" w:type="dxa"/>
            <w:gridSpan w:val="2"/>
            <w:shd w:val="clear" w:color="auto" w:fill="auto"/>
          </w:tcPr>
          <w:p w:rsidR="006F6CEF" w:rsidRPr="006F6CEF" w:rsidRDefault="006F6CEF" w:rsidP="006F6CEF">
            <w:pPr>
              <w:autoSpaceDE w:val="0"/>
              <w:autoSpaceDN w:val="0"/>
              <w:spacing w:before="120" w:after="120" w:line="240" w:lineRule="auto"/>
              <w:ind w:right="255"/>
              <w:jc w:val="center"/>
              <w:rPr>
                <w:rFonts w:ascii="Times New Roman" w:eastAsia="Times New Roman" w:hAnsi="Times New Roman" w:cs="Times New Roman"/>
                <w:i/>
                <w:sz w:val="24"/>
                <w:szCs w:val="24"/>
                <w:lang w:eastAsia="ru-RU"/>
              </w:rPr>
            </w:pPr>
            <w:r w:rsidRPr="006F6CEF">
              <w:rPr>
                <w:rFonts w:ascii="Times New Roman" w:eastAsia="Times New Roman" w:hAnsi="Times New Roman" w:cs="Times New Roman"/>
                <w:i/>
                <w:sz w:val="24"/>
                <w:szCs w:val="24"/>
                <w:lang w:eastAsia="ru-RU"/>
              </w:rPr>
              <w:t>Указывается один из перечисленных способов</w:t>
            </w:r>
          </w:p>
        </w:tc>
      </w:tr>
    </w:tbl>
    <w:p w:rsidR="006F6CEF" w:rsidRPr="006F6CEF" w:rsidRDefault="006F6CEF" w:rsidP="006F6CEF">
      <w:pPr>
        <w:autoSpaceDE w:val="0"/>
        <w:autoSpaceDN w:val="0"/>
        <w:spacing w:before="120" w:after="120" w:line="240" w:lineRule="auto"/>
        <w:jc w:val="both"/>
        <w:rPr>
          <w:rFonts w:ascii="Times New Roman" w:eastAsia="Times New Roman" w:hAnsi="Times New Roman" w:cs="Times New Roman"/>
          <w:sz w:val="24"/>
          <w:szCs w:val="24"/>
          <w:lang w:eastAsia="ru-RU"/>
        </w:rPr>
      </w:pPr>
    </w:p>
    <w:p w:rsidR="006F6CEF" w:rsidRPr="006F6CEF" w:rsidRDefault="006F6CEF" w:rsidP="006F6CEF">
      <w:pPr>
        <w:autoSpaceDE w:val="0"/>
        <w:autoSpaceDN w:val="0"/>
        <w:adjustRightInd w:val="0"/>
        <w:spacing w:after="0" w:line="240" w:lineRule="auto"/>
        <w:rPr>
          <w:rFonts w:ascii="Times New Roman" w:eastAsia="Calibri" w:hAnsi="Times New Roman" w:cs="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F6CEF" w:rsidRPr="006F6CEF" w:rsidTr="008F2E6F">
        <w:tc>
          <w:tcPr>
            <w:tcW w:w="3119" w:type="dxa"/>
            <w:tcBorders>
              <w:top w:val="nil"/>
              <w:left w:val="nil"/>
              <w:right w:val="nil"/>
            </w:tcBorders>
            <w:vAlign w:val="bottom"/>
          </w:tcPr>
          <w:p w:rsidR="006F6CEF" w:rsidRPr="006F6CEF" w:rsidRDefault="006F6CEF" w:rsidP="006F6CEF">
            <w:pPr>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6F6CEF" w:rsidRPr="006F6CEF" w:rsidRDefault="006F6CEF" w:rsidP="006F6CEF">
            <w:pPr>
              <w:rPr>
                <w:rFonts w:ascii="Times New Roman" w:eastAsia="Times New Roman" w:hAnsi="Times New Roman" w:cs="Times New Roman"/>
                <w:sz w:val="24"/>
                <w:szCs w:val="24"/>
                <w:lang w:eastAsia="ru-RU"/>
              </w:rPr>
            </w:pPr>
          </w:p>
        </w:tc>
        <w:tc>
          <w:tcPr>
            <w:tcW w:w="2269" w:type="dxa"/>
            <w:tcBorders>
              <w:top w:val="nil"/>
              <w:left w:val="nil"/>
              <w:bottom w:val="single" w:sz="4" w:space="0" w:color="auto"/>
              <w:right w:val="nil"/>
            </w:tcBorders>
            <w:vAlign w:val="bottom"/>
          </w:tcPr>
          <w:p w:rsidR="006F6CEF" w:rsidRPr="006F6CEF" w:rsidRDefault="006F6CEF" w:rsidP="006F6CEF">
            <w:pPr>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6F6CEF" w:rsidRPr="006F6CEF" w:rsidRDefault="006F6CEF" w:rsidP="006F6CEF">
            <w:pPr>
              <w:rPr>
                <w:rFonts w:ascii="Times New Roman" w:eastAsia="Times New Roman" w:hAnsi="Times New Roman" w:cs="Times New Roman"/>
                <w:sz w:val="24"/>
                <w:szCs w:val="24"/>
                <w:lang w:eastAsia="ru-RU"/>
              </w:rPr>
            </w:pPr>
          </w:p>
        </w:tc>
        <w:tc>
          <w:tcPr>
            <w:tcW w:w="3969" w:type="dxa"/>
            <w:tcBorders>
              <w:top w:val="nil"/>
              <w:left w:val="nil"/>
              <w:bottom w:val="single" w:sz="4" w:space="0" w:color="auto"/>
              <w:right w:val="nil"/>
            </w:tcBorders>
            <w:vAlign w:val="bottom"/>
          </w:tcPr>
          <w:p w:rsidR="006F6CEF" w:rsidRPr="006F6CEF" w:rsidRDefault="006F6CEF" w:rsidP="006F6CEF">
            <w:pPr>
              <w:jc w:val="center"/>
              <w:rPr>
                <w:rFonts w:ascii="Times New Roman" w:eastAsia="Times New Roman" w:hAnsi="Times New Roman" w:cs="Times New Roman"/>
                <w:sz w:val="24"/>
                <w:szCs w:val="24"/>
                <w:lang w:eastAsia="ru-RU"/>
              </w:rPr>
            </w:pPr>
          </w:p>
        </w:tc>
      </w:tr>
      <w:tr w:rsidR="006F6CEF" w:rsidRPr="006F6CEF" w:rsidTr="008F2E6F">
        <w:tc>
          <w:tcPr>
            <w:tcW w:w="3119" w:type="dxa"/>
            <w:tcBorders>
              <w:left w:val="nil"/>
              <w:bottom w:val="nil"/>
              <w:right w:val="nil"/>
            </w:tcBorders>
          </w:tcPr>
          <w:p w:rsidR="006F6CEF" w:rsidRPr="006F6CEF" w:rsidRDefault="006F6CEF" w:rsidP="006F6CEF">
            <w:pPr>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6F6CEF" w:rsidRPr="006F6CEF" w:rsidRDefault="006F6CEF" w:rsidP="006F6CEF">
            <w:pPr>
              <w:rPr>
                <w:rFonts w:ascii="Times New Roman" w:eastAsia="Times New Roman" w:hAnsi="Times New Roman" w:cs="Times New Roman"/>
                <w:sz w:val="24"/>
                <w:szCs w:val="24"/>
                <w:lang w:eastAsia="ru-RU"/>
              </w:rPr>
            </w:pPr>
          </w:p>
        </w:tc>
        <w:tc>
          <w:tcPr>
            <w:tcW w:w="2269" w:type="dxa"/>
            <w:tcBorders>
              <w:top w:val="nil"/>
              <w:left w:val="nil"/>
              <w:bottom w:val="nil"/>
              <w:right w:val="nil"/>
            </w:tcBorders>
          </w:tcPr>
          <w:p w:rsidR="006F6CEF" w:rsidRPr="006F6CEF" w:rsidRDefault="006F6CEF" w:rsidP="006F6CEF">
            <w:pPr>
              <w:jc w:val="center"/>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(подпись)</w:t>
            </w:r>
          </w:p>
        </w:tc>
        <w:tc>
          <w:tcPr>
            <w:tcW w:w="283" w:type="dxa"/>
            <w:tcBorders>
              <w:top w:val="nil"/>
              <w:left w:val="nil"/>
              <w:bottom w:val="nil"/>
              <w:right w:val="nil"/>
            </w:tcBorders>
          </w:tcPr>
          <w:p w:rsidR="006F6CEF" w:rsidRPr="006F6CEF" w:rsidRDefault="006F6CEF" w:rsidP="006F6CEF">
            <w:pPr>
              <w:rPr>
                <w:rFonts w:ascii="Times New Roman" w:eastAsia="Times New Roman" w:hAnsi="Times New Roman" w:cs="Times New Roman"/>
                <w:sz w:val="24"/>
                <w:szCs w:val="24"/>
                <w:lang w:eastAsia="ru-RU"/>
              </w:rPr>
            </w:pPr>
          </w:p>
        </w:tc>
        <w:tc>
          <w:tcPr>
            <w:tcW w:w="3969" w:type="dxa"/>
            <w:tcBorders>
              <w:top w:val="nil"/>
              <w:left w:val="nil"/>
              <w:bottom w:val="nil"/>
              <w:right w:val="nil"/>
            </w:tcBorders>
          </w:tcPr>
          <w:p w:rsidR="006F6CEF" w:rsidRPr="006F6CEF" w:rsidRDefault="006F6CEF" w:rsidP="006F6CEF">
            <w:pPr>
              <w:jc w:val="center"/>
              <w:rPr>
                <w:rFonts w:ascii="Times New Roman" w:eastAsia="Times New Roman" w:hAnsi="Times New Roman" w:cs="Times New Roman"/>
                <w:sz w:val="24"/>
                <w:szCs w:val="24"/>
                <w:lang w:eastAsia="ru-RU"/>
              </w:rPr>
            </w:pPr>
            <w:proofErr w:type="gramStart"/>
            <w:r w:rsidRPr="006F6CEF">
              <w:rPr>
                <w:rFonts w:ascii="Times New Roman" w:eastAsia="Times New Roman" w:hAnsi="Times New Roman" w:cs="Times New Roman"/>
                <w:sz w:val="24"/>
                <w:szCs w:val="24"/>
                <w:lang w:eastAsia="ru-RU"/>
              </w:rPr>
              <w:t>(фамилия, имя, отчество (при наличии)</w:t>
            </w:r>
            <w:proofErr w:type="gramEnd"/>
          </w:p>
        </w:tc>
      </w:tr>
    </w:tbl>
    <w:p w:rsidR="006F6CEF" w:rsidRPr="006F6CEF" w:rsidRDefault="006F6CEF" w:rsidP="006F6CEF">
      <w:pPr>
        <w:spacing w:after="0" w:line="240" w:lineRule="auto"/>
        <w:jc w:val="both"/>
        <w:rPr>
          <w:rFonts w:ascii="Times New Roman" w:eastAsia="Calibri" w:hAnsi="Times New Roman" w:cs="Times New Roman"/>
          <w:sz w:val="28"/>
          <w:szCs w:val="28"/>
        </w:rPr>
      </w:pPr>
      <w:r w:rsidRPr="006F6CEF">
        <w:rPr>
          <w:rFonts w:ascii="Times New Roman" w:eastAsia="Calibri" w:hAnsi="Times New Roman" w:cs="Times New Roman"/>
          <w:sz w:val="24"/>
          <w:szCs w:val="24"/>
        </w:rPr>
        <w:t>*Указывается один из вариантов: Уведомления о планируемом сносе/Уведомления о завершении сноса объ</w:t>
      </w:r>
      <w:r>
        <w:rPr>
          <w:rFonts w:ascii="Times New Roman" w:eastAsia="Calibri" w:hAnsi="Times New Roman" w:cs="Times New Roman"/>
          <w:sz w:val="24"/>
          <w:szCs w:val="24"/>
        </w:rPr>
        <w:t>екта капитального строительства</w:t>
      </w:r>
      <w:r w:rsidRPr="006F6CEF">
        <w:rPr>
          <w:rFonts w:ascii="Times New Roman" w:eastAsia="Calibri" w:hAnsi="Times New Roman" w:cs="Times New Roman"/>
          <w:sz w:val="24"/>
          <w:szCs w:val="24"/>
        </w:rPr>
        <w:t>.</w:t>
      </w:r>
      <w:r w:rsidRPr="006F6CEF">
        <w:rPr>
          <w:rFonts w:ascii="Times New Roman" w:eastAsia="Calibri" w:hAnsi="Times New Roman" w:cs="Times New Roman"/>
          <w:sz w:val="28"/>
          <w:szCs w:val="28"/>
        </w:rPr>
        <w:br w:type="page"/>
      </w:r>
    </w:p>
    <w:p w:rsidR="006F6CEF" w:rsidRPr="00F0238A" w:rsidRDefault="00393329" w:rsidP="006F6CEF">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rPr>
        <w:lastRenderedPageBreak/>
        <w:t>Приложение № 5</w:t>
      </w:r>
      <w:r w:rsidR="006F6CEF" w:rsidRPr="00F0238A">
        <w:rPr>
          <w:rFonts w:ascii="Times New Roman" w:eastAsia="Calibri" w:hAnsi="Times New Roman" w:cs="Times New Roman"/>
          <w:bCs/>
          <w:sz w:val="20"/>
          <w:szCs w:val="20"/>
        </w:rPr>
        <w:t xml:space="preserve"> </w:t>
      </w:r>
    </w:p>
    <w:p w:rsidR="006F6CEF" w:rsidRPr="00F0238A" w:rsidRDefault="006F6CEF" w:rsidP="006F6CEF">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6F6CEF" w:rsidRDefault="006F6CEF" w:rsidP="006F6CEF">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6F6CEF" w:rsidRDefault="006F6CEF" w:rsidP="006F6CEF">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6F6CEF" w:rsidRDefault="006F6CEF" w:rsidP="006F6CEF">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6F6CEF" w:rsidRDefault="006F6CEF" w:rsidP="006F6CEF">
      <w:pPr>
        <w:spacing w:after="0" w:line="240" w:lineRule="auto"/>
        <w:jc w:val="right"/>
        <w:rPr>
          <w:rFonts w:ascii="Times New Roman" w:eastAsia="Calibri" w:hAnsi="Times New Roman" w:cs="Times New Roman"/>
          <w:bCs/>
          <w:sz w:val="20"/>
          <w:szCs w:val="20"/>
          <w:lang w:bidi="ru-RU"/>
        </w:rPr>
      </w:pPr>
    </w:p>
    <w:p w:rsidR="006F6CEF" w:rsidRPr="002960B8" w:rsidRDefault="006F6CEF" w:rsidP="006F6CEF">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ФОРМА</w:t>
      </w:r>
    </w:p>
    <w:p w:rsidR="006F6CEF" w:rsidRDefault="006F6CEF" w:rsidP="006F6CEF">
      <w:pPr>
        <w:spacing w:after="0" w:line="240" w:lineRule="auto"/>
        <w:jc w:val="right"/>
        <w:rPr>
          <w:rFonts w:ascii="Times New Roman" w:eastAsia="Calibri" w:hAnsi="Times New Roman" w:cs="Times New Roman"/>
          <w:bCs/>
          <w:sz w:val="20"/>
          <w:szCs w:val="20"/>
          <w:lang w:bidi="ru-RU"/>
        </w:rPr>
      </w:pPr>
    </w:p>
    <w:p w:rsidR="006F6CEF" w:rsidRPr="006F6CEF" w:rsidRDefault="006F6CEF" w:rsidP="006F6CEF">
      <w:pPr>
        <w:autoSpaceDE w:val="0"/>
        <w:autoSpaceDN w:val="0"/>
        <w:adjustRightInd w:val="0"/>
        <w:spacing w:after="0"/>
        <w:jc w:val="right"/>
        <w:outlineLvl w:val="0"/>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Кому ____________________________________</w:t>
      </w:r>
    </w:p>
    <w:p w:rsidR="006F6CEF" w:rsidRPr="006F6CEF" w:rsidRDefault="006F6CEF" w:rsidP="006F6CEF">
      <w:pPr>
        <w:autoSpaceDE w:val="0"/>
        <w:autoSpaceDN w:val="0"/>
        <w:adjustRightInd w:val="0"/>
        <w:spacing w:after="0"/>
        <w:ind w:left="4820"/>
        <w:jc w:val="center"/>
        <w:rPr>
          <w:rFonts w:ascii="Times New Roman" w:eastAsia="Times New Roman" w:hAnsi="Times New Roman" w:cs="Times New Roman"/>
          <w:sz w:val="24"/>
          <w:szCs w:val="24"/>
          <w:lang w:eastAsia="ru-RU"/>
        </w:rPr>
      </w:pPr>
      <w:proofErr w:type="gramStart"/>
      <w:r w:rsidRPr="006F6CEF">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F6CEF" w:rsidRPr="006F6CEF" w:rsidRDefault="006F6CEF" w:rsidP="006F6CEF">
      <w:pPr>
        <w:autoSpaceDE w:val="0"/>
        <w:autoSpaceDN w:val="0"/>
        <w:adjustRightInd w:val="0"/>
        <w:spacing w:after="0"/>
        <w:jc w:val="right"/>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_________________________________________</w:t>
      </w:r>
    </w:p>
    <w:p w:rsidR="006F6CEF" w:rsidRPr="006F6CEF" w:rsidRDefault="006F6CEF" w:rsidP="006F6CEF">
      <w:pPr>
        <w:autoSpaceDE w:val="0"/>
        <w:autoSpaceDN w:val="0"/>
        <w:adjustRightInd w:val="0"/>
        <w:spacing w:after="0"/>
        <w:ind w:left="4820"/>
        <w:jc w:val="center"/>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почтовый индекс и адрес, телефон, адрес электронной почты)</w:t>
      </w:r>
    </w:p>
    <w:p w:rsidR="006F6CEF" w:rsidRPr="006F6CEF" w:rsidRDefault="006F6CEF" w:rsidP="006F6CEF">
      <w:pPr>
        <w:autoSpaceDE w:val="0"/>
        <w:autoSpaceDN w:val="0"/>
        <w:adjustRightInd w:val="0"/>
        <w:spacing w:after="0"/>
        <w:rPr>
          <w:rFonts w:ascii="Times New Roman" w:eastAsia="Times New Roman" w:hAnsi="Times New Roman" w:cs="Times New Roman"/>
          <w:sz w:val="24"/>
          <w:szCs w:val="24"/>
          <w:lang w:eastAsia="ru-RU"/>
        </w:rPr>
      </w:pPr>
    </w:p>
    <w:p w:rsidR="006F6CEF" w:rsidRPr="006F6CEF" w:rsidRDefault="006F6CEF" w:rsidP="006F6CEF">
      <w:pPr>
        <w:autoSpaceDE w:val="0"/>
        <w:autoSpaceDN w:val="0"/>
        <w:spacing w:after="0" w:line="240" w:lineRule="auto"/>
        <w:jc w:val="center"/>
        <w:rPr>
          <w:rFonts w:ascii="Times New Roman" w:eastAsia="Times New Roman" w:hAnsi="Times New Roman" w:cs="Times New Roman"/>
          <w:b/>
          <w:bCs/>
          <w:sz w:val="24"/>
          <w:szCs w:val="24"/>
          <w:lang w:eastAsia="ru-RU"/>
        </w:rPr>
      </w:pPr>
      <w:proofErr w:type="gramStart"/>
      <w:r w:rsidRPr="006F6CEF">
        <w:rPr>
          <w:rFonts w:ascii="Times New Roman" w:eastAsia="Times New Roman" w:hAnsi="Times New Roman" w:cs="Times New Roman"/>
          <w:b/>
          <w:sz w:val="24"/>
          <w:szCs w:val="24"/>
          <w:lang w:eastAsia="ru-RU"/>
        </w:rPr>
        <w:t>Р</w:t>
      </w:r>
      <w:proofErr w:type="gramEnd"/>
      <w:r w:rsidRPr="006F6CEF">
        <w:rPr>
          <w:rFonts w:ascii="Times New Roman" w:eastAsia="Times New Roman" w:hAnsi="Times New Roman" w:cs="Times New Roman"/>
          <w:b/>
          <w:sz w:val="24"/>
          <w:szCs w:val="24"/>
          <w:lang w:eastAsia="ru-RU"/>
        </w:rPr>
        <w:t xml:space="preserve"> Е Ш Е Н И Е</w:t>
      </w:r>
      <w:r w:rsidRPr="006F6CEF">
        <w:rPr>
          <w:rFonts w:ascii="Times New Roman" w:eastAsia="Times New Roman" w:hAnsi="Times New Roman" w:cs="Times New Roman"/>
          <w:b/>
          <w:sz w:val="24"/>
          <w:szCs w:val="24"/>
          <w:lang w:eastAsia="ru-RU"/>
        </w:rPr>
        <w:br/>
        <w:t>об оставлении</w:t>
      </w:r>
      <w:r w:rsidRPr="006F6CEF">
        <w:t xml:space="preserve"> </w:t>
      </w:r>
      <w:r w:rsidRPr="006F6CEF">
        <w:rPr>
          <w:rFonts w:ascii="Times New Roman" w:eastAsia="Times New Roman" w:hAnsi="Times New Roman" w:cs="Times New Roman"/>
          <w:b/>
          <w:sz w:val="24"/>
          <w:szCs w:val="24"/>
          <w:lang w:eastAsia="ru-RU"/>
        </w:rPr>
        <w:t>Уведомления о планируемом сносе/Уведомления о завершении сноса</w:t>
      </w:r>
      <w:r>
        <w:rPr>
          <w:rFonts w:ascii="Times New Roman" w:eastAsia="Times New Roman" w:hAnsi="Times New Roman" w:cs="Times New Roman"/>
          <w:b/>
          <w:sz w:val="24"/>
          <w:szCs w:val="24"/>
          <w:lang w:eastAsia="ru-RU"/>
        </w:rPr>
        <w:t xml:space="preserve"> объекта капитального строительства</w:t>
      </w:r>
      <w:r w:rsidRPr="006F6CEF">
        <w:rPr>
          <w:rFonts w:ascii="Times New Roman" w:eastAsia="Times New Roman" w:hAnsi="Times New Roman" w:cs="Times New Roman"/>
          <w:b/>
          <w:sz w:val="24"/>
          <w:szCs w:val="24"/>
          <w:lang w:eastAsia="ru-RU"/>
        </w:rPr>
        <w:t xml:space="preserve"> </w:t>
      </w:r>
      <w:r w:rsidRPr="006F6CEF">
        <w:rPr>
          <w:rFonts w:ascii="Times New Roman" w:eastAsia="Times New Roman" w:hAnsi="Times New Roman" w:cs="Times New Roman"/>
          <w:b/>
          <w:bCs/>
          <w:sz w:val="24"/>
          <w:szCs w:val="24"/>
          <w:lang w:eastAsia="ru-RU"/>
        </w:rPr>
        <w:t xml:space="preserve"> без рассмотрения</w:t>
      </w:r>
    </w:p>
    <w:p w:rsidR="006F6CEF" w:rsidRPr="006F6CEF" w:rsidRDefault="006F6CEF" w:rsidP="006F6CEF">
      <w:pPr>
        <w:autoSpaceDE w:val="0"/>
        <w:autoSpaceDN w:val="0"/>
        <w:spacing w:after="0" w:line="240" w:lineRule="auto"/>
        <w:jc w:val="center"/>
        <w:rPr>
          <w:rFonts w:ascii="Times New Roman" w:eastAsia="Times New Roman" w:hAnsi="Times New Roman" w:cs="Times New Roman"/>
          <w:b/>
          <w:bCs/>
          <w:sz w:val="24"/>
          <w:szCs w:val="24"/>
          <w:lang w:eastAsia="ru-RU"/>
        </w:rPr>
      </w:pPr>
    </w:p>
    <w:p w:rsidR="006F6CEF" w:rsidRPr="006F6CEF" w:rsidRDefault="006F6CEF" w:rsidP="006F6C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6F6CEF" w:rsidRPr="006F6CEF" w:rsidRDefault="006F6CEF" w:rsidP="006F6C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6CEF">
        <w:rPr>
          <w:rFonts w:ascii="Times New Roman" w:eastAsia="Times New Roman" w:hAnsi="Times New Roman" w:cs="Times New Roman"/>
          <w:bCs/>
          <w:sz w:val="24"/>
          <w:szCs w:val="24"/>
          <w:lang w:eastAsia="ru-RU"/>
        </w:rPr>
        <w:t xml:space="preserve">На основании Вашего заявления </w:t>
      </w:r>
      <w:proofErr w:type="gramStart"/>
      <w:r w:rsidRPr="006F6CEF">
        <w:rPr>
          <w:rFonts w:ascii="Times New Roman" w:eastAsia="Times New Roman" w:hAnsi="Times New Roman" w:cs="Times New Roman"/>
          <w:bCs/>
          <w:sz w:val="24"/>
          <w:szCs w:val="24"/>
          <w:lang w:eastAsia="ru-RU"/>
        </w:rPr>
        <w:t>от</w:t>
      </w:r>
      <w:proofErr w:type="gramEnd"/>
      <w:r w:rsidRPr="006F6CEF">
        <w:rPr>
          <w:rFonts w:ascii="Times New Roman" w:eastAsia="Times New Roman" w:hAnsi="Times New Roman" w:cs="Times New Roman"/>
          <w:bCs/>
          <w:sz w:val="24"/>
          <w:szCs w:val="24"/>
          <w:lang w:eastAsia="ru-RU"/>
        </w:rPr>
        <w:t xml:space="preserve"> ______________ № ______________ </w:t>
      </w:r>
      <w:r w:rsidRPr="006F6CEF">
        <w:rPr>
          <w:rFonts w:ascii="Times New Roman" w:eastAsia="Times New Roman" w:hAnsi="Times New Roman" w:cs="Times New Roman"/>
          <w:bCs/>
          <w:sz w:val="24"/>
          <w:szCs w:val="24"/>
          <w:lang w:eastAsia="ru-RU"/>
        </w:rPr>
        <w:br/>
        <w:t xml:space="preserve">             </w:t>
      </w:r>
      <w:r w:rsidRPr="006F6CEF">
        <w:rPr>
          <w:rFonts w:ascii="Times New Roman" w:eastAsia="Times New Roman" w:hAnsi="Times New Roman" w:cs="Times New Roman"/>
          <w:bCs/>
          <w:sz w:val="24"/>
          <w:szCs w:val="24"/>
          <w:lang w:eastAsia="ru-RU"/>
        </w:rPr>
        <w:tab/>
      </w:r>
      <w:r w:rsidRPr="006F6CEF">
        <w:rPr>
          <w:rFonts w:ascii="Times New Roman" w:eastAsia="Times New Roman" w:hAnsi="Times New Roman" w:cs="Times New Roman"/>
          <w:bCs/>
          <w:sz w:val="24"/>
          <w:szCs w:val="24"/>
          <w:lang w:eastAsia="ru-RU"/>
        </w:rPr>
        <w:tab/>
      </w:r>
      <w:r w:rsidRPr="006F6CEF">
        <w:rPr>
          <w:rFonts w:ascii="Times New Roman" w:eastAsia="Times New Roman" w:hAnsi="Times New Roman" w:cs="Times New Roman"/>
          <w:bCs/>
          <w:sz w:val="24"/>
          <w:szCs w:val="24"/>
          <w:lang w:eastAsia="ru-RU"/>
        </w:rPr>
        <w:tab/>
      </w:r>
      <w:r w:rsidRPr="006F6CEF">
        <w:rPr>
          <w:rFonts w:ascii="Times New Roman" w:eastAsia="Times New Roman" w:hAnsi="Times New Roman" w:cs="Times New Roman"/>
          <w:bCs/>
          <w:sz w:val="24"/>
          <w:szCs w:val="24"/>
          <w:lang w:eastAsia="ru-RU"/>
        </w:rPr>
        <w:tab/>
        <w:t xml:space="preserve">                                                          </w:t>
      </w:r>
      <w:r w:rsidRPr="006F6CEF">
        <w:rPr>
          <w:rFonts w:ascii="Times New Roman" w:eastAsia="Times New Roman" w:hAnsi="Times New Roman" w:cs="Times New Roman"/>
          <w:sz w:val="24"/>
          <w:szCs w:val="24"/>
          <w:lang w:eastAsia="ru-RU"/>
        </w:rPr>
        <w:t>(</w:t>
      </w:r>
      <w:proofErr w:type="gramStart"/>
      <w:r w:rsidRPr="006F6CEF">
        <w:rPr>
          <w:rFonts w:ascii="Times New Roman" w:eastAsia="Times New Roman" w:hAnsi="Times New Roman" w:cs="Times New Roman"/>
          <w:sz w:val="24"/>
          <w:szCs w:val="24"/>
          <w:lang w:eastAsia="ru-RU"/>
        </w:rPr>
        <w:t>дата</w:t>
      </w:r>
      <w:proofErr w:type="gramEnd"/>
      <w:r w:rsidRPr="006F6CEF">
        <w:rPr>
          <w:rFonts w:ascii="Times New Roman" w:eastAsia="Times New Roman" w:hAnsi="Times New Roman" w:cs="Times New Roman"/>
          <w:sz w:val="24"/>
          <w:szCs w:val="24"/>
          <w:lang w:eastAsia="ru-RU"/>
        </w:rPr>
        <w:t xml:space="preserve"> и номер регистрации)</w:t>
      </w:r>
    </w:p>
    <w:p w:rsidR="006F6CEF" w:rsidRPr="006F6CEF" w:rsidRDefault="006F6CEF" w:rsidP="006F6C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6CEF">
        <w:rPr>
          <w:rFonts w:ascii="Times New Roman" w:eastAsia="Times New Roman" w:hAnsi="Times New Roman" w:cs="Times New Roman"/>
          <w:bCs/>
          <w:sz w:val="24"/>
          <w:szCs w:val="24"/>
          <w:lang w:eastAsia="ru-RU"/>
        </w:rPr>
        <w:t>об оставлении ___________________________________________________* без рассмотрения _________________________________________________________</w:t>
      </w:r>
      <w:r>
        <w:rPr>
          <w:rFonts w:ascii="Times New Roman" w:eastAsia="Times New Roman" w:hAnsi="Times New Roman" w:cs="Times New Roman"/>
          <w:bCs/>
          <w:sz w:val="24"/>
          <w:szCs w:val="24"/>
          <w:lang w:eastAsia="ru-RU"/>
        </w:rPr>
        <w:t>______________________</w:t>
      </w:r>
      <w:r w:rsidRPr="006F6CEF">
        <w:rPr>
          <w:rFonts w:ascii="Times New Roman" w:eastAsia="Times New Roman" w:hAnsi="Times New Roman" w:cs="Times New Roman"/>
          <w:bCs/>
          <w:sz w:val="24"/>
          <w:szCs w:val="24"/>
          <w:lang w:eastAsia="ru-RU"/>
        </w:rPr>
        <w:t xml:space="preserve"> __________________________________________________</w:t>
      </w:r>
      <w:r>
        <w:rPr>
          <w:rFonts w:ascii="Times New Roman" w:eastAsia="Times New Roman" w:hAnsi="Times New Roman" w:cs="Times New Roman"/>
          <w:bCs/>
          <w:sz w:val="24"/>
          <w:szCs w:val="24"/>
          <w:lang w:eastAsia="ru-RU"/>
        </w:rPr>
        <w:t>_______________________________</w:t>
      </w:r>
      <w:r w:rsidRPr="006F6CEF">
        <w:rPr>
          <w:rFonts w:ascii="Times New Roman" w:eastAsia="Times New Roman" w:hAnsi="Times New Roman" w:cs="Times New Roman"/>
          <w:bCs/>
          <w:sz w:val="24"/>
          <w:szCs w:val="24"/>
          <w:lang w:eastAsia="ru-RU"/>
        </w:rPr>
        <w:t xml:space="preserve"> </w:t>
      </w:r>
    </w:p>
    <w:p w:rsidR="006F6CEF" w:rsidRPr="006F6CEF" w:rsidRDefault="006F6CEF" w:rsidP="006F6CE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F6CEF">
        <w:rPr>
          <w:rFonts w:ascii="Times New Roman" w:eastAsia="Times New Roman" w:hAnsi="Times New Roman" w:cs="Times New Roman"/>
          <w:sz w:val="24"/>
          <w:szCs w:val="24"/>
          <w:lang w:eastAsia="ru-RU"/>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6F6CEF" w:rsidRPr="006F6CEF" w:rsidRDefault="006F6CEF" w:rsidP="006F6CE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rsidR="006F6CEF" w:rsidRPr="006F6CEF" w:rsidRDefault="006F6CEF" w:rsidP="006F6CEF">
      <w:pPr>
        <w:spacing w:after="0" w:line="240" w:lineRule="auto"/>
        <w:jc w:val="both"/>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 xml:space="preserve">принято решение об оставлении _________________________________________________* </w:t>
      </w:r>
      <w:proofErr w:type="gramStart"/>
      <w:r w:rsidRPr="006F6CEF">
        <w:rPr>
          <w:rFonts w:ascii="Times New Roman" w:eastAsia="Times New Roman" w:hAnsi="Times New Roman" w:cs="Times New Roman"/>
          <w:bCs/>
          <w:sz w:val="24"/>
          <w:szCs w:val="24"/>
          <w:lang w:eastAsia="ru-RU"/>
        </w:rPr>
        <w:t>от</w:t>
      </w:r>
      <w:proofErr w:type="gramEnd"/>
      <w:r w:rsidRPr="006F6CEF">
        <w:rPr>
          <w:rFonts w:ascii="Times New Roman" w:eastAsia="Times New Roman" w:hAnsi="Times New Roman" w:cs="Times New Roman"/>
          <w:bCs/>
          <w:sz w:val="24"/>
          <w:szCs w:val="24"/>
          <w:lang w:eastAsia="ru-RU"/>
        </w:rPr>
        <w:t xml:space="preserve"> ______________ № ______________ </w:t>
      </w:r>
      <w:r w:rsidRPr="006F6CEF">
        <w:rPr>
          <w:rFonts w:ascii="Times New Roman" w:eastAsia="Times New Roman" w:hAnsi="Times New Roman" w:cs="Times New Roman"/>
          <w:sz w:val="24"/>
          <w:szCs w:val="24"/>
          <w:lang w:eastAsia="ru-RU"/>
        </w:rPr>
        <w:t>без рассмотрения.</w:t>
      </w:r>
    </w:p>
    <w:p w:rsidR="006F6CEF" w:rsidRPr="006F6CEF" w:rsidRDefault="006F6CEF" w:rsidP="006F6CEF">
      <w:pPr>
        <w:spacing w:after="0" w:line="240" w:lineRule="auto"/>
        <w:jc w:val="both"/>
        <w:rPr>
          <w:rFonts w:ascii="Times New Roman" w:eastAsia="Times New Roman" w:hAnsi="Times New Roman" w:cs="Times New Roman"/>
          <w:sz w:val="24"/>
          <w:szCs w:val="24"/>
          <w:lang w:eastAsia="ru-RU"/>
        </w:rPr>
      </w:pPr>
      <w:r w:rsidRPr="006F6CEF">
        <w:rPr>
          <w:rFonts w:ascii="Times New Roman" w:eastAsia="Times New Roman" w:hAnsi="Times New Roman" w:cs="Times New Roman"/>
          <w:i/>
          <w:sz w:val="24"/>
          <w:szCs w:val="24"/>
          <w:lang w:eastAsia="ru-RU"/>
        </w:rPr>
        <w:t xml:space="preserve">                         </w:t>
      </w:r>
      <w:r w:rsidRPr="006F6CEF">
        <w:rPr>
          <w:rFonts w:ascii="Times New Roman" w:eastAsia="Times New Roman" w:hAnsi="Times New Roman" w:cs="Times New Roman"/>
          <w:sz w:val="24"/>
          <w:szCs w:val="24"/>
          <w:lang w:eastAsia="ru-RU"/>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6F6CEF" w:rsidRPr="006F6CEF" w:rsidTr="008F2E6F">
        <w:trPr>
          <w:trHeight w:val="754"/>
        </w:trPr>
        <w:tc>
          <w:tcPr>
            <w:tcW w:w="3119" w:type="dxa"/>
            <w:tcBorders>
              <w:top w:val="nil"/>
              <w:left w:val="nil"/>
              <w:bottom w:val="single" w:sz="4" w:space="0" w:color="auto"/>
              <w:right w:val="nil"/>
            </w:tcBorders>
            <w:vAlign w:val="bottom"/>
          </w:tcPr>
          <w:p w:rsidR="006F6CEF" w:rsidRPr="006F6CEF" w:rsidRDefault="006F6CEF" w:rsidP="006F6CEF">
            <w:pPr>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6F6CEF" w:rsidRPr="006F6CEF" w:rsidRDefault="006F6CEF" w:rsidP="006F6CEF">
            <w:pPr>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nil"/>
            </w:tcBorders>
            <w:vAlign w:val="bottom"/>
          </w:tcPr>
          <w:p w:rsidR="006F6CEF" w:rsidRPr="006F6CEF" w:rsidRDefault="006F6CEF" w:rsidP="006F6CEF">
            <w:pPr>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6F6CEF" w:rsidRPr="006F6CEF" w:rsidRDefault="006F6CEF" w:rsidP="006F6CEF">
            <w:pPr>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6F6CEF" w:rsidRPr="006F6CEF" w:rsidRDefault="006F6CEF" w:rsidP="006F6CEF">
            <w:pPr>
              <w:jc w:val="center"/>
              <w:rPr>
                <w:rFonts w:ascii="Times New Roman" w:eastAsia="Times New Roman" w:hAnsi="Times New Roman" w:cs="Times New Roman"/>
                <w:sz w:val="24"/>
                <w:szCs w:val="24"/>
                <w:lang w:eastAsia="ru-RU"/>
              </w:rPr>
            </w:pPr>
          </w:p>
        </w:tc>
      </w:tr>
      <w:tr w:rsidR="006F6CEF" w:rsidRPr="006F6CEF" w:rsidTr="008F2E6F">
        <w:trPr>
          <w:trHeight w:val="274"/>
        </w:trPr>
        <w:tc>
          <w:tcPr>
            <w:tcW w:w="3119" w:type="dxa"/>
            <w:tcBorders>
              <w:top w:val="nil"/>
              <w:left w:val="nil"/>
              <w:bottom w:val="nil"/>
              <w:right w:val="nil"/>
            </w:tcBorders>
          </w:tcPr>
          <w:p w:rsidR="006F6CEF" w:rsidRPr="006F6CEF" w:rsidRDefault="006F6CEF" w:rsidP="006F6CEF">
            <w:pPr>
              <w:jc w:val="center"/>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(должность)</w:t>
            </w:r>
          </w:p>
        </w:tc>
        <w:tc>
          <w:tcPr>
            <w:tcW w:w="425" w:type="dxa"/>
            <w:tcBorders>
              <w:top w:val="nil"/>
              <w:left w:val="nil"/>
              <w:bottom w:val="nil"/>
              <w:right w:val="nil"/>
            </w:tcBorders>
          </w:tcPr>
          <w:p w:rsidR="006F6CEF" w:rsidRPr="006F6CEF" w:rsidRDefault="006F6CEF" w:rsidP="006F6CEF">
            <w:pPr>
              <w:rPr>
                <w:rFonts w:ascii="Times New Roman" w:eastAsia="Times New Roman" w:hAnsi="Times New Roman" w:cs="Times New Roman"/>
                <w:sz w:val="24"/>
                <w:szCs w:val="24"/>
                <w:lang w:eastAsia="ru-RU"/>
              </w:rPr>
            </w:pPr>
          </w:p>
        </w:tc>
        <w:tc>
          <w:tcPr>
            <w:tcW w:w="2127" w:type="dxa"/>
            <w:tcBorders>
              <w:top w:val="nil"/>
              <w:left w:val="nil"/>
              <w:bottom w:val="nil"/>
              <w:right w:val="nil"/>
            </w:tcBorders>
          </w:tcPr>
          <w:p w:rsidR="006F6CEF" w:rsidRPr="006F6CEF" w:rsidRDefault="006F6CEF" w:rsidP="006F6CEF">
            <w:pPr>
              <w:jc w:val="center"/>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rsidR="006F6CEF" w:rsidRPr="006F6CEF" w:rsidRDefault="006F6CEF" w:rsidP="006F6CEF">
            <w:pPr>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6F6CEF" w:rsidRPr="006F6CEF" w:rsidRDefault="006F6CEF" w:rsidP="006F6CEF">
            <w:pPr>
              <w:jc w:val="center"/>
              <w:rPr>
                <w:rFonts w:ascii="Times New Roman" w:eastAsia="Times New Roman" w:hAnsi="Times New Roman" w:cs="Times New Roman"/>
                <w:sz w:val="24"/>
                <w:szCs w:val="24"/>
                <w:lang w:eastAsia="ru-RU"/>
              </w:rPr>
            </w:pPr>
            <w:proofErr w:type="gramStart"/>
            <w:r w:rsidRPr="006F6CEF">
              <w:rPr>
                <w:rFonts w:ascii="Times New Roman" w:eastAsia="Times New Roman" w:hAnsi="Times New Roman" w:cs="Times New Roman"/>
                <w:sz w:val="24"/>
                <w:szCs w:val="24"/>
                <w:lang w:eastAsia="ru-RU"/>
              </w:rPr>
              <w:t>(фамилия, имя, отчество (при наличии)</w:t>
            </w:r>
            <w:proofErr w:type="gramEnd"/>
          </w:p>
        </w:tc>
      </w:tr>
    </w:tbl>
    <w:p w:rsidR="006F6CEF" w:rsidRPr="006F6CEF" w:rsidRDefault="006F6CEF" w:rsidP="006F6CEF">
      <w:pPr>
        <w:outlineLvl w:val="0"/>
        <w:rPr>
          <w:rFonts w:ascii="Times New Roman" w:eastAsia="Times New Roman" w:hAnsi="Times New Roman" w:cs="Times New Roman"/>
          <w:sz w:val="24"/>
          <w:szCs w:val="24"/>
          <w:lang w:eastAsia="ru-RU"/>
        </w:rPr>
      </w:pPr>
      <w:r w:rsidRPr="006F6CEF">
        <w:rPr>
          <w:rFonts w:ascii="Times New Roman" w:eastAsia="Times New Roman" w:hAnsi="Times New Roman" w:cs="Times New Roman"/>
          <w:sz w:val="24"/>
          <w:szCs w:val="24"/>
          <w:lang w:eastAsia="ru-RU"/>
        </w:rPr>
        <w:t>Дата</w:t>
      </w:r>
    </w:p>
    <w:p w:rsidR="00F73944" w:rsidRPr="006F6CEF" w:rsidRDefault="006F6CEF" w:rsidP="006F6CEF">
      <w:pPr>
        <w:spacing w:after="0" w:line="240" w:lineRule="auto"/>
        <w:jc w:val="both"/>
        <w:rPr>
          <w:rFonts w:ascii="Times New Roman" w:eastAsia="Calibri" w:hAnsi="Times New Roman" w:cs="Times New Roman"/>
          <w:sz w:val="24"/>
          <w:szCs w:val="24"/>
        </w:rPr>
        <w:sectPr w:rsidR="00F73944" w:rsidRPr="006F6CEF" w:rsidSect="00F60CB9">
          <w:headerReference w:type="default" r:id="rId10"/>
          <w:pgSz w:w="11910" w:h="16840"/>
          <w:pgMar w:top="104" w:right="853" w:bottom="1560" w:left="1276" w:header="720" w:footer="720" w:gutter="0"/>
          <w:cols w:space="720"/>
          <w:titlePg/>
          <w:docGrid w:linePitch="299"/>
        </w:sectPr>
      </w:pPr>
      <w:r w:rsidRPr="006F6CEF">
        <w:rPr>
          <w:rFonts w:ascii="Times New Roman" w:eastAsia="Calibri" w:hAnsi="Times New Roman" w:cs="Times New Roman"/>
          <w:sz w:val="24"/>
          <w:szCs w:val="24"/>
        </w:rPr>
        <w:t>* Указывается один из вариантов: Уведомления о планируемом сносе/Уведомления о завершении сноса объе</w:t>
      </w:r>
      <w:r>
        <w:rPr>
          <w:rFonts w:ascii="Times New Roman" w:eastAsia="Calibri" w:hAnsi="Times New Roman" w:cs="Times New Roman"/>
          <w:sz w:val="24"/>
          <w:szCs w:val="24"/>
        </w:rPr>
        <w:t>кта капитальн</w:t>
      </w:r>
      <w:r w:rsidR="00393329">
        <w:rPr>
          <w:rFonts w:ascii="Times New Roman" w:eastAsia="Calibri" w:hAnsi="Times New Roman" w:cs="Times New Roman"/>
          <w:sz w:val="24"/>
          <w:szCs w:val="24"/>
        </w:rPr>
        <w:t>ого строительства</w:t>
      </w:r>
    </w:p>
    <w:p w:rsidR="009654D2" w:rsidRPr="000812FD" w:rsidRDefault="009654D2" w:rsidP="000812FD">
      <w:pPr>
        <w:tabs>
          <w:tab w:val="left" w:pos="989"/>
        </w:tabs>
        <w:rPr>
          <w:rFonts w:ascii="Times New Roman" w:eastAsia="Times New Roman" w:hAnsi="Times New Roman" w:cs="Times New Roman"/>
          <w:sz w:val="24"/>
          <w:szCs w:val="24"/>
          <w:lang w:eastAsia="ru-RU"/>
        </w:rPr>
      </w:pPr>
    </w:p>
    <w:sectPr w:rsidR="009654D2" w:rsidRPr="000812FD" w:rsidSect="006F6CEF">
      <w:pgSz w:w="11910" w:h="16840"/>
      <w:pgMar w:top="1038" w:right="851" w:bottom="1247" w:left="12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4B" w:rsidRDefault="00502B4B" w:rsidP="00B14B76">
      <w:pPr>
        <w:spacing w:after="0" w:line="240" w:lineRule="auto"/>
      </w:pPr>
      <w:r>
        <w:separator/>
      </w:r>
    </w:p>
  </w:endnote>
  <w:endnote w:type="continuationSeparator" w:id="0">
    <w:p w:rsidR="00502B4B" w:rsidRDefault="00502B4B" w:rsidP="00B1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4B" w:rsidRDefault="00502B4B" w:rsidP="00B14B76">
      <w:pPr>
        <w:spacing w:after="0" w:line="240" w:lineRule="auto"/>
      </w:pPr>
      <w:r>
        <w:separator/>
      </w:r>
    </w:p>
  </w:footnote>
  <w:footnote w:type="continuationSeparator" w:id="0">
    <w:p w:rsidR="00502B4B" w:rsidRDefault="00502B4B" w:rsidP="00B14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213632"/>
      <w:docPartObj>
        <w:docPartGallery w:val="Page Numbers (Top of Page)"/>
        <w:docPartUnique/>
      </w:docPartObj>
    </w:sdtPr>
    <w:sdtContent>
      <w:p w:rsidR="008F2E6F" w:rsidRDefault="008F2E6F" w:rsidP="00F60CB9">
        <w:pPr>
          <w:pStyle w:val="af7"/>
          <w:jc w:val="center"/>
          <w:rPr>
            <w:noProof/>
          </w:rPr>
        </w:pPr>
        <w:r>
          <w:fldChar w:fldCharType="begin"/>
        </w:r>
        <w:r>
          <w:instrText>PAGE   \* MERGEFORMAT</w:instrText>
        </w:r>
        <w:r>
          <w:fldChar w:fldCharType="separate"/>
        </w:r>
        <w:r w:rsidR="00393329">
          <w:rPr>
            <w:noProof/>
          </w:rPr>
          <w:t>29</w:t>
        </w:r>
        <w:r>
          <w:rPr>
            <w:noProof/>
          </w:rPr>
          <w:fldChar w:fldCharType="end"/>
        </w:r>
      </w:p>
      <w:p w:rsidR="008F2E6F" w:rsidRDefault="008F2E6F" w:rsidP="00F60CB9">
        <w:pPr>
          <w:pStyle w:val="af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2B7"/>
    <w:multiLevelType w:val="hybridMultilevel"/>
    <w:tmpl w:val="99FA796C"/>
    <w:lvl w:ilvl="0" w:tplc="BB3C84B4">
      <w:start w:val="1"/>
      <w:numFmt w:val="upperRoman"/>
      <w:lvlText w:val="%1."/>
      <w:lvlJc w:val="left"/>
      <w:pPr>
        <w:ind w:left="4255" w:hanging="259"/>
        <w:jc w:val="right"/>
      </w:pPr>
      <w:rPr>
        <w:rFonts w:ascii="Times New Roman" w:eastAsia="Times New Roman" w:hAnsi="Times New Roman" w:cs="Times New Roman" w:hint="default"/>
        <w:b/>
        <w:bCs/>
        <w:spacing w:val="0"/>
        <w:w w:val="100"/>
        <w:sz w:val="28"/>
        <w:szCs w:val="28"/>
        <w:lang w:val="ru-RU" w:eastAsia="en-US" w:bidi="ar-SA"/>
      </w:rPr>
    </w:lvl>
    <w:lvl w:ilvl="1" w:tplc="7190409A">
      <w:numFmt w:val="bullet"/>
      <w:lvlText w:val="•"/>
      <w:lvlJc w:val="left"/>
      <w:pPr>
        <w:ind w:left="4884" w:hanging="259"/>
      </w:pPr>
      <w:rPr>
        <w:rFonts w:hint="default"/>
        <w:lang w:val="ru-RU" w:eastAsia="en-US" w:bidi="ar-SA"/>
      </w:rPr>
    </w:lvl>
    <w:lvl w:ilvl="2" w:tplc="E9F63760">
      <w:numFmt w:val="bullet"/>
      <w:lvlText w:val="•"/>
      <w:lvlJc w:val="left"/>
      <w:pPr>
        <w:ind w:left="5509" w:hanging="259"/>
      </w:pPr>
      <w:rPr>
        <w:rFonts w:hint="default"/>
        <w:lang w:val="ru-RU" w:eastAsia="en-US" w:bidi="ar-SA"/>
      </w:rPr>
    </w:lvl>
    <w:lvl w:ilvl="3" w:tplc="ADF2898E">
      <w:numFmt w:val="bullet"/>
      <w:lvlText w:val="•"/>
      <w:lvlJc w:val="left"/>
      <w:pPr>
        <w:ind w:left="6133" w:hanging="259"/>
      </w:pPr>
      <w:rPr>
        <w:rFonts w:hint="default"/>
        <w:lang w:val="ru-RU" w:eastAsia="en-US" w:bidi="ar-SA"/>
      </w:rPr>
    </w:lvl>
    <w:lvl w:ilvl="4" w:tplc="B032E58C">
      <w:numFmt w:val="bullet"/>
      <w:lvlText w:val="•"/>
      <w:lvlJc w:val="left"/>
      <w:pPr>
        <w:ind w:left="6758" w:hanging="259"/>
      </w:pPr>
      <w:rPr>
        <w:rFonts w:hint="default"/>
        <w:lang w:val="ru-RU" w:eastAsia="en-US" w:bidi="ar-SA"/>
      </w:rPr>
    </w:lvl>
    <w:lvl w:ilvl="5" w:tplc="F140D4E8">
      <w:numFmt w:val="bullet"/>
      <w:lvlText w:val="•"/>
      <w:lvlJc w:val="left"/>
      <w:pPr>
        <w:ind w:left="7382" w:hanging="259"/>
      </w:pPr>
      <w:rPr>
        <w:rFonts w:hint="default"/>
        <w:lang w:val="ru-RU" w:eastAsia="en-US" w:bidi="ar-SA"/>
      </w:rPr>
    </w:lvl>
    <w:lvl w:ilvl="6" w:tplc="54C477C4">
      <w:numFmt w:val="bullet"/>
      <w:lvlText w:val="•"/>
      <w:lvlJc w:val="left"/>
      <w:pPr>
        <w:ind w:left="8007" w:hanging="259"/>
      </w:pPr>
      <w:rPr>
        <w:rFonts w:hint="default"/>
        <w:lang w:val="ru-RU" w:eastAsia="en-US" w:bidi="ar-SA"/>
      </w:rPr>
    </w:lvl>
    <w:lvl w:ilvl="7" w:tplc="15F0EDE4">
      <w:numFmt w:val="bullet"/>
      <w:lvlText w:val="•"/>
      <w:lvlJc w:val="left"/>
      <w:pPr>
        <w:ind w:left="8631" w:hanging="259"/>
      </w:pPr>
      <w:rPr>
        <w:rFonts w:hint="default"/>
        <w:lang w:val="ru-RU" w:eastAsia="en-US" w:bidi="ar-SA"/>
      </w:rPr>
    </w:lvl>
    <w:lvl w:ilvl="8" w:tplc="F51A8180">
      <w:numFmt w:val="bullet"/>
      <w:lvlText w:val="•"/>
      <w:lvlJc w:val="left"/>
      <w:pPr>
        <w:ind w:left="9256" w:hanging="259"/>
      </w:pPr>
      <w:rPr>
        <w:rFonts w:hint="default"/>
        <w:lang w:val="ru-RU" w:eastAsia="en-US" w:bidi="ar-SA"/>
      </w:rPr>
    </w:lvl>
  </w:abstractNum>
  <w:abstractNum w:abstractNumId="1">
    <w:nsid w:val="011C4F14"/>
    <w:multiLevelType w:val="hybridMultilevel"/>
    <w:tmpl w:val="004804E4"/>
    <w:lvl w:ilvl="0" w:tplc="0EB825B8">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915C0EC4">
      <w:numFmt w:val="bullet"/>
      <w:lvlText w:val="•"/>
      <w:lvlJc w:val="left"/>
      <w:pPr>
        <w:ind w:left="1248" w:hanging="303"/>
      </w:pPr>
      <w:rPr>
        <w:rFonts w:hint="default"/>
        <w:lang w:val="ru-RU" w:eastAsia="en-US" w:bidi="ar-SA"/>
      </w:rPr>
    </w:lvl>
    <w:lvl w:ilvl="2" w:tplc="D5C8D8E8">
      <w:numFmt w:val="bullet"/>
      <w:lvlText w:val="•"/>
      <w:lvlJc w:val="left"/>
      <w:pPr>
        <w:ind w:left="2277" w:hanging="303"/>
      </w:pPr>
      <w:rPr>
        <w:rFonts w:hint="default"/>
        <w:lang w:val="ru-RU" w:eastAsia="en-US" w:bidi="ar-SA"/>
      </w:rPr>
    </w:lvl>
    <w:lvl w:ilvl="3" w:tplc="B4081174">
      <w:numFmt w:val="bullet"/>
      <w:lvlText w:val="•"/>
      <w:lvlJc w:val="left"/>
      <w:pPr>
        <w:ind w:left="3305" w:hanging="303"/>
      </w:pPr>
      <w:rPr>
        <w:rFonts w:hint="default"/>
        <w:lang w:val="ru-RU" w:eastAsia="en-US" w:bidi="ar-SA"/>
      </w:rPr>
    </w:lvl>
    <w:lvl w:ilvl="4" w:tplc="DB16582A">
      <w:numFmt w:val="bullet"/>
      <w:lvlText w:val="•"/>
      <w:lvlJc w:val="left"/>
      <w:pPr>
        <w:ind w:left="4334" w:hanging="303"/>
      </w:pPr>
      <w:rPr>
        <w:rFonts w:hint="default"/>
        <w:lang w:val="ru-RU" w:eastAsia="en-US" w:bidi="ar-SA"/>
      </w:rPr>
    </w:lvl>
    <w:lvl w:ilvl="5" w:tplc="C68A451E">
      <w:numFmt w:val="bullet"/>
      <w:lvlText w:val="•"/>
      <w:lvlJc w:val="left"/>
      <w:pPr>
        <w:ind w:left="5362" w:hanging="303"/>
      </w:pPr>
      <w:rPr>
        <w:rFonts w:hint="default"/>
        <w:lang w:val="ru-RU" w:eastAsia="en-US" w:bidi="ar-SA"/>
      </w:rPr>
    </w:lvl>
    <w:lvl w:ilvl="6" w:tplc="E646A178">
      <w:numFmt w:val="bullet"/>
      <w:lvlText w:val="•"/>
      <w:lvlJc w:val="left"/>
      <w:pPr>
        <w:ind w:left="6391" w:hanging="303"/>
      </w:pPr>
      <w:rPr>
        <w:rFonts w:hint="default"/>
        <w:lang w:val="ru-RU" w:eastAsia="en-US" w:bidi="ar-SA"/>
      </w:rPr>
    </w:lvl>
    <w:lvl w:ilvl="7" w:tplc="2AD214B0">
      <w:numFmt w:val="bullet"/>
      <w:lvlText w:val="•"/>
      <w:lvlJc w:val="left"/>
      <w:pPr>
        <w:ind w:left="7419" w:hanging="303"/>
      </w:pPr>
      <w:rPr>
        <w:rFonts w:hint="default"/>
        <w:lang w:val="ru-RU" w:eastAsia="en-US" w:bidi="ar-SA"/>
      </w:rPr>
    </w:lvl>
    <w:lvl w:ilvl="8" w:tplc="E80EDFEE">
      <w:numFmt w:val="bullet"/>
      <w:lvlText w:val="•"/>
      <w:lvlJc w:val="left"/>
      <w:pPr>
        <w:ind w:left="8448" w:hanging="303"/>
      </w:pPr>
      <w:rPr>
        <w:rFonts w:hint="default"/>
        <w:lang w:val="ru-RU" w:eastAsia="en-US" w:bidi="ar-SA"/>
      </w:rPr>
    </w:lvl>
  </w:abstractNum>
  <w:abstractNum w:abstractNumId="2">
    <w:nsid w:val="057922A2"/>
    <w:multiLevelType w:val="multilevel"/>
    <w:tmpl w:val="8F24BE5A"/>
    <w:lvl w:ilvl="0">
      <w:start w:val="2"/>
      <w:numFmt w:val="decimal"/>
      <w:lvlText w:val="%1"/>
      <w:lvlJc w:val="left"/>
      <w:pPr>
        <w:ind w:left="217" w:hanging="632"/>
      </w:pPr>
      <w:rPr>
        <w:rFonts w:hint="default"/>
        <w:lang w:val="ru-RU" w:eastAsia="en-US" w:bidi="ar-SA"/>
      </w:rPr>
    </w:lvl>
    <w:lvl w:ilvl="1">
      <w:start w:val="31"/>
      <w:numFmt w:val="decimal"/>
      <w:lvlText w:val="%1.%2."/>
      <w:lvlJc w:val="left"/>
      <w:pPr>
        <w:ind w:left="217" w:hanging="63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632"/>
      </w:pPr>
      <w:rPr>
        <w:rFonts w:hint="default"/>
        <w:lang w:val="ru-RU" w:eastAsia="en-US" w:bidi="ar-SA"/>
      </w:rPr>
    </w:lvl>
    <w:lvl w:ilvl="3">
      <w:numFmt w:val="bullet"/>
      <w:lvlText w:val="•"/>
      <w:lvlJc w:val="left"/>
      <w:pPr>
        <w:ind w:left="3305" w:hanging="632"/>
      </w:pPr>
      <w:rPr>
        <w:rFonts w:hint="default"/>
        <w:lang w:val="ru-RU" w:eastAsia="en-US" w:bidi="ar-SA"/>
      </w:rPr>
    </w:lvl>
    <w:lvl w:ilvl="4">
      <w:numFmt w:val="bullet"/>
      <w:lvlText w:val="•"/>
      <w:lvlJc w:val="left"/>
      <w:pPr>
        <w:ind w:left="4334" w:hanging="632"/>
      </w:pPr>
      <w:rPr>
        <w:rFonts w:hint="default"/>
        <w:lang w:val="ru-RU" w:eastAsia="en-US" w:bidi="ar-SA"/>
      </w:rPr>
    </w:lvl>
    <w:lvl w:ilvl="5">
      <w:numFmt w:val="bullet"/>
      <w:lvlText w:val="•"/>
      <w:lvlJc w:val="left"/>
      <w:pPr>
        <w:ind w:left="5362" w:hanging="632"/>
      </w:pPr>
      <w:rPr>
        <w:rFonts w:hint="default"/>
        <w:lang w:val="ru-RU" w:eastAsia="en-US" w:bidi="ar-SA"/>
      </w:rPr>
    </w:lvl>
    <w:lvl w:ilvl="6">
      <w:numFmt w:val="bullet"/>
      <w:lvlText w:val="•"/>
      <w:lvlJc w:val="left"/>
      <w:pPr>
        <w:ind w:left="6391" w:hanging="632"/>
      </w:pPr>
      <w:rPr>
        <w:rFonts w:hint="default"/>
        <w:lang w:val="ru-RU" w:eastAsia="en-US" w:bidi="ar-SA"/>
      </w:rPr>
    </w:lvl>
    <w:lvl w:ilvl="7">
      <w:numFmt w:val="bullet"/>
      <w:lvlText w:val="•"/>
      <w:lvlJc w:val="left"/>
      <w:pPr>
        <w:ind w:left="7419" w:hanging="632"/>
      </w:pPr>
      <w:rPr>
        <w:rFonts w:hint="default"/>
        <w:lang w:val="ru-RU" w:eastAsia="en-US" w:bidi="ar-SA"/>
      </w:rPr>
    </w:lvl>
    <w:lvl w:ilvl="8">
      <w:numFmt w:val="bullet"/>
      <w:lvlText w:val="•"/>
      <w:lvlJc w:val="left"/>
      <w:pPr>
        <w:ind w:left="8448" w:hanging="632"/>
      </w:pPr>
      <w:rPr>
        <w:rFonts w:hint="default"/>
        <w:lang w:val="ru-RU" w:eastAsia="en-US" w:bidi="ar-SA"/>
      </w:rPr>
    </w:lvl>
  </w:abstractNum>
  <w:abstractNum w:abstractNumId="3">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9760A1"/>
    <w:multiLevelType w:val="hybridMultilevel"/>
    <w:tmpl w:val="8416ABE4"/>
    <w:lvl w:ilvl="0" w:tplc="EAB24538">
      <w:start w:val="1"/>
      <w:numFmt w:val="decimal"/>
      <w:lvlText w:val="%1)"/>
      <w:lvlJc w:val="left"/>
      <w:pPr>
        <w:ind w:left="217" w:hanging="305"/>
      </w:pPr>
      <w:rPr>
        <w:rFonts w:ascii="Times New Roman" w:eastAsia="Times New Roman" w:hAnsi="Times New Roman" w:cs="Times New Roman" w:hint="default"/>
        <w:w w:val="100"/>
        <w:sz w:val="28"/>
        <w:szCs w:val="28"/>
        <w:lang w:val="ru-RU" w:eastAsia="en-US" w:bidi="ar-SA"/>
      </w:rPr>
    </w:lvl>
    <w:lvl w:ilvl="1" w:tplc="EDE2786A">
      <w:numFmt w:val="bullet"/>
      <w:lvlText w:val="•"/>
      <w:lvlJc w:val="left"/>
      <w:pPr>
        <w:ind w:left="1248" w:hanging="305"/>
      </w:pPr>
      <w:rPr>
        <w:rFonts w:hint="default"/>
        <w:lang w:val="ru-RU" w:eastAsia="en-US" w:bidi="ar-SA"/>
      </w:rPr>
    </w:lvl>
    <w:lvl w:ilvl="2" w:tplc="DB503E82">
      <w:numFmt w:val="bullet"/>
      <w:lvlText w:val="•"/>
      <w:lvlJc w:val="left"/>
      <w:pPr>
        <w:ind w:left="2277" w:hanging="305"/>
      </w:pPr>
      <w:rPr>
        <w:rFonts w:hint="default"/>
        <w:lang w:val="ru-RU" w:eastAsia="en-US" w:bidi="ar-SA"/>
      </w:rPr>
    </w:lvl>
    <w:lvl w:ilvl="3" w:tplc="5FA0D12C">
      <w:numFmt w:val="bullet"/>
      <w:lvlText w:val="•"/>
      <w:lvlJc w:val="left"/>
      <w:pPr>
        <w:ind w:left="3305" w:hanging="305"/>
      </w:pPr>
      <w:rPr>
        <w:rFonts w:hint="default"/>
        <w:lang w:val="ru-RU" w:eastAsia="en-US" w:bidi="ar-SA"/>
      </w:rPr>
    </w:lvl>
    <w:lvl w:ilvl="4" w:tplc="41BE966E">
      <w:numFmt w:val="bullet"/>
      <w:lvlText w:val="•"/>
      <w:lvlJc w:val="left"/>
      <w:pPr>
        <w:ind w:left="4334" w:hanging="305"/>
      </w:pPr>
      <w:rPr>
        <w:rFonts w:hint="default"/>
        <w:lang w:val="ru-RU" w:eastAsia="en-US" w:bidi="ar-SA"/>
      </w:rPr>
    </w:lvl>
    <w:lvl w:ilvl="5" w:tplc="77DEFD2C">
      <w:numFmt w:val="bullet"/>
      <w:lvlText w:val="•"/>
      <w:lvlJc w:val="left"/>
      <w:pPr>
        <w:ind w:left="5362" w:hanging="305"/>
      </w:pPr>
      <w:rPr>
        <w:rFonts w:hint="default"/>
        <w:lang w:val="ru-RU" w:eastAsia="en-US" w:bidi="ar-SA"/>
      </w:rPr>
    </w:lvl>
    <w:lvl w:ilvl="6" w:tplc="2132EEC2">
      <w:numFmt w:val="bullet"/>
      <w:lvlText w:val="•"/>
      <w:lvlJc w:val="left"/>
      <w:pPr>
        <w:ind w:left="6391" w:hanging="305"/>
      </w:pPr>
      <w:rPr>
        <w:rFonts w:hint="default"/>
        <w:lang w:val="ru-RU" w:eastAsia="en-US" w:bidi="ar-SA"/>
      </w:rPr>
    </w:lvl>
    <w:lvl w:ilvl="7" w:tplc="3286BD4E">
      <w:numFmt w:val="bullet"/>
      <w:lvlText w:val="•"/>
      <w:lvlJc w:val="left"/>
      <w:pPr>
        <w:ind w:left="7419" w:hanging="305"/>
      </w:pPr>
      <w:rPr>
        <w:rFonts w:hint="default"/>
        <w:lang w:val="ru-RU" w:eastAsia="en-US" w:bidi="ar-SA"/>
      </w:rPr>
    </w:lvl>
    <w:lvl w:ilvl="8" w:tplc="F7C044E8">
      <w:numFmt w:val="bullet"/>
      <w:lvlText w:val="•"/>
      <w:lvlJc w:val="left"/>
      <w:pPr>
        <w:ind w:left="8448" w:hanging="305"/>
      </w:pPr>
      <w:rPr>
        <w:rFonts w:hint="default"/>
        <w:lang w:val="ru-RU" w:eastAsia="en-US" w:bidi="ar-SA"/>
      </w:rPr>
    </w:lvl>
  </w:abstractNum>
  <w:abstractNum w:abstractNumId="5">
    <w:nsid w:val="11A81D5C"/>
    <w:multiLevelType w:val="hybridMultilevel"/>
    <w:tmpl w:val="09AA0DBA"/>
    <w:lvl w:ilvl="0" w:tplc="0666E7EC">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FCBC7BDA">
      <w:numFmt w:val="bullet"/>
      <w:lvlText w:val="•"/>
      <w:lvlJc w:val="left"/>
      <w:pPr>
        <w:ind w:left="1248" w:hanging="303"/>
      </w:pPr>
      <w:rPr>
        <w:rFonts w:hint="default"/>
        <w:lang w:val="ru-RU" w:eastAsia="en-US" w:bidi="ar-SA"/>
      </w:rPr>
    </w:lvl>
    <w:lvl w:ilvl="2" w:tplc="C866ABDC">
      <w:numFmt w:val="bullet"/>
      <w:lvlText w:val="•"/>
      <w:lvlJc w:val="left"/>
      <w:pPr>
        <w:ind w:left="2277" w:hanging="303"/>
      </w:pPr>
      <w:rPr>
        <w:rFonts w:hint="default"/>
        <w:lang w:val="ru-RU" w:eastAsia="en-US" w:bidi="ar-SA"/>
      </w:rPr>
    </w:lvl>
    <w:lvl w:ilvl="3" w:tplc="9A22B346">
      <w:numFmt w:val="bullet"/>
      <w:lvlText w:val="•"/>
      <w:lvlJc w:val="left"/>
      <w:pPr>
        <w:ind w:left="3305" w:hanging="303"/>
      </w:pPr>
      <w:rPr>
        <w:rFonts w:hint="default"/>
        <w:lang w:val="ru-RU" w:eastAsia="en-US" w:bidi="ar-SA"/>
      </w:rPr>
    </w:lvl>
    <w:lvl w:ilvl="4" w:tplc="03E23588">
      <w:numFmt w:val="bullet"/>
      <w:lvlText w:val="•"/>
      <w:lvlJc w:val="left"/>
      <w:pPr>
        <w:ind w:left="4334" w:hanging="303"/>
      </w:pPr>
      <w:rPr>
        <w:rFonts w:hint="default"/>
        <w:lang w:val="ru-RU" w:eastAsia="en-US" w:bidi="ar-SA"/>
      </w:rPr>
    </w:lvl>
    <w:lvl w:ilvl="5" w:tplc="EC7CE8C6">
      <w:numFmt w:val="bullet"/>
      <w:lvlText w:val="•"/>
      <w:lvlJc w:val="left"/>
      <w:pPr>
        <w:ind w:left="5362" w:hanging="303"/>
      </w:pPr>
      <w:rPr>
        <w:rFonts w:hint="default"/>
        <w:lang w:val="ru-RU" w:eastAsia="en-US" w:bidi="ar-SA"/>
      </w:rPr>
    </w:lvl>
    <w:lvl w:ilvl="6" w:tplc="8138B9C0">
      <w:numFmt w:val="bullet"/>
      <w:lvlText w:val="•"/>
      <w:lvlJc w:val="left"/>
      <w:pPr>
        <w:ind w:left="6391" w:hanging="303"/>
      </w:pPr>
      <w:rPr>
        <w:rFonts w:hint="default"/>
        <w:lang w:val="ru-RU" w:eastAsia="en-US" w:bidi="ar-SA"/>
      </w:rPr>
    </w:lvl>
    <w:lvl w:ilvl="7" w:tplc="6B7278F4">
      <w:numFmt w:val="bullet"/>
      <w:lvlText w:val="•"/>
      <w:lvlJc w:val="left"/>
      <w:pPr>
        <w:ind w:left="7419" w:hanging="303"/>
      </w:pPr>
      <w:rPr>
        <w:rFonts w:hint="default"/>
        <w:lang w:val="ru-RU" w:eastAsia="en-US" w:bidi="ar-SA"/>
      </w:rPr>
    </w:lvl>
    <w:lvl w:ilvl="8" w:tplc="98EC306A">
      <w:numFmt w:val="bullet"/>
      <w:lvlText w:val="•"/>
      <w:lvlJc w:val="left"/>
      <w:pPr>
        <w:ind w:left="8448" w:hanging="303"/>
      </w:pPr>
      <w:rPr>
        <w:rFonts w:hint="default"/>
        <w:lang w:val="ru-RU" w:eastAsia="en-US" w:bidi="ar-SA"/>
      </w:rPr>
    </w:lvl>
  </w:abstractNum>
  <w:abstractNum w:abstractNumId="6">
    <w:nsid w:val="16F85E09"/>
    <w:multiLevelType w:val="multilevel"/>
    <w:tmpl w:val="076ABF02"/>
    <w:lvl w:ilvl="0">
      <w:start w:val="6"/>
      <w:numFmt w:val="decimal"/>
      <w:lvlText w:val="%1"/>
      <w:lvlJc w:val="left"/>
      <w:pPr>
        <w:ind w:left="217" w:hanging="493"/>
      </w:pPr>
      <w:rPr>
        <w:rFonts w:hint="default"/>
        <w:lang w:val="ru-RU" w:eastAsia="en-US" w:bidi="ar-SA"/>
      </w:rPr>
    </w:lvl>
    <w:lvl w:ilvl="1">
      <w:start w:val="2"/>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7">
    <w:nsid w:val="234B3656"/>
    <w:multiLevelType w:val="hybridMultilevel"/>
    <w:tmpl w:val="A1629532"/>
    <w:lvl w:ilvl="0" w:tplc="035C2744">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A420DA34">
      <w:numFmt w:val="bullet"/>
      <w:lvlText w:val="•"/>
      <w:lvlJc w:val="left"/>
      <w:pPr>
        <w:ind w:left="1248" w:hanging="303"/>
      </w:pPr>
      <w:rPr>
        <w:rFonts w:hint="default"/>
        <w:lang w:val="ru-RU" w:eastAsia="en-US" w:bidi="ar-SA"/>
      </w:rPr>
    </w:lvl>
    <w:lvl w:ilvl="2" w:tplc="BF3E2F1A">
      <w:numFmt w:val="bullet"/>
      <w:lvlText w:val="•"/>
      <w:lvlJc w:val="left"/>
      <w:pPr>
        <w:ind w:left="2277" w:hanging="303"/>
      </w:pPr>
      <w:rPr>
        <w:rFonts w:hint="default"/>
        <w:lang w:val="ru-RU" w:eastAsia="en-US" w:bidi="ar-SA"/>
      </w:rPr>
    </w:lvl>
    <w:lvl w:ilvl="3" w:tplc="6F8CC216">
      <w:numFmt w:val="bullet"/>
      <w:lvlText w:val="•"/>
      <w:lvlJc w:val="left"/>
      <w:pPr>
        <w:ind w:left="3305" w:hanging="303"/>
      </w:pPr>
      <w:rPr>
        <w:rFonts w:hint="default"/>
        <w:lang w:val="ru-RU" w:eastAsia="en-US" w:bidi="ar-SA"/>
      </w:rPr>
    </w:lvl>
    <w:lvl w:ilvl="4" w:tplc="4D5AF260">
      <w:numFmt w:val="bullet"/>
      <w:lvlText w:val="•"/>
      <w:lvlJc w:val="left"/>
      <w:pPr>
        <w:ind w:left="4334" w:hanging="303"/>
      </w:pPr>
      <w:rPr>
        <w:rFonts w:hint="default"/>
        <w:lang w:val="ru-RU" w:eastAsia="en-US" w:bidi="ar-SA"/>
      </w:rPr>
    </w:lvl>
    <w:lvl w:ilvl="5" w:tplc="0ED0B6FC">
      <w:numFmt w:val="bullet"/>
      <w:lvlText w:val="•"/>
      <w:lvlJc w:val="left"/>
      <w:pPr>
        <w:ind w:left="5362" w:hanging="303"/>
      </w:pPr>
      <w:rPr>
        <w:rFonts w:hint="default"/>
        <w:lang w:val="ru-RU" w:eastAsia="en-US" w:bidi="ar-SA"/>
      </w:rPr>
    </w:lvl>
    <w:lvl w:ilvl="6" w:tplc="7588568E">
      <w:numFmt w:val="bullet"/>
      <w:lvlText w:val="•"/>
      <w:lvlJc w:val="left"/>
      <w:pPr>
        <w:ind w:left="6391" w:hanging="303"/>
      </w:pPr>
      <w:rPr>
        <w:rFonts w:hint="default"/>
        <w:lang w:val="ru-RU" w:eastAsia="en-US" w:bidi="ar-SA"/>
      </w:rPr>
    </w:lvl>
    <w:lvl w:ilvl="7" w:tplc="0CBA7FDC">
      <w:numFmt w:val="bullet"/>
      <w:lvlText w:val="•"/>
      <w:lvlJc w:val="left"/>
      <w:pPr>
        <w:ind w:left="7419" w:hanging="303"/>
      </w:pPr>
      <w:rPr>
        <w:rFonts w:hint="default"/>
        <w:lang w:val="ru-RU" w:eastAsia="en-US" w:bidi="ar-SA"/>
      </w:rPr>
    </w:lvl>
    <w:lvl w:ilvl="8" w:tplc="BDE690A8">
      <w:numFmt w:val="bullet"/>
      <w:lvlText w:val="•"/>
      <w:lvlJc w:val="left"/>
      <w:pPr>
        <w:ind w:left="8448" w:hanging="303"/>
      </w:pPr>
      <w:rPr>
        <w:rFonts w:hint="default"/>
        <w:lang w:val="ru-RU" w:eastAsia="en-US" w:bidi="ar-SA"/>
      </w:rPr>
    </w:lvl>
  </w:abstractNum>
  <w:abstractNum w:abstractNumId="8">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750416"/>
    <w:multiLevelType w:val="hybridMultilevel"/>
    <w:tmpl w:val="E5CE8F6C"/>
    <w:lvl w:ilvl="0" w:tplc="C7FA6288">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90C07EBA">
      <w:numFmt w:val="bullet"/>
      <w:lvlText w:val="•"/>
      <w:lvlJc w:val="left"/>
      <w:pPr>
        <w:ind w:left="1248" w:hanging="303"/>
      </w:pPr>
      <w:rPr>
        <w:rFonts w:hint="default"/>
        <w:lang w:val="ru-RU" w:eastAsia="en-US" w:bidi="ar-SA"/>
      </w:rPr>
    </w:lvl>
    <w:lvl w:ilvl="2" w:tplc="30C8E32A">
      <w:numFmt w:val="bullet"/>
      <w:lvlText w:val="•"/>
      <w:lvlJc w:val="left"/>
      <w:pPr>
        <w:ind w:left="2277" w:hanging="303"/>
      </w:pPr>
      <w:rPr>
        <w:rFonts w:hint="default"/>
        <w:lang w:val="ru-RU" w:eastAsia="en-US" w:bidi="ar-SA"/>
      </w:rPr>
    </w:lvl>
    <w:lvl w:ilvl="3" w:tplc="4B4AB6BC">
      <w:numFmt w:val="bullet"/>
      <w:lvlText w:val="•"/>
      <w:lvlJc w:val="left"/>
      <w:pPr>
        <w:ind w:left="3305" w:hanging="303"/>
      </w:pPr>
      <w:rPr>
        <w:rFonts w:hint="default"/>
        <w:lang w:val="ru-RU" w:eastAsia="en-US" w:bidi="ar-SA"/>
      </w:rPr>
    </w:lvl>
    <w:lvl w:ilvl="4" w:tplc="CA20DB3C">
      <w:numFmt w:val="bullet"/>
      <w:lvlText w:val="•"/>
      <w:lvlJc w:val="left"/>
      <w:pPr>
        <w:ind w:left="4334" w:hanging="303"/>
      </w:pPr>
      <w:rPr>
        <w:rFonts w:hint="default"/>
        <w:lang w:val="ru-RU" w:eastAsia="en-US" w:bidi="ar-SA"/>
      </w:rPr>
    </w:lvl>
    <w:lvl w:ilvl="5" w:tplc="3C3C1972">
      <w:numFmt w:val="bullet"/>
      <w:lvlText w:val="•"/>
      <w:lvlJc w:val="left"/>
      <w:pPr>
        <w:ind w:left="5362" w:hanging="303"/>
      </w:pPr>
      <w:rPr>
        <w:rFonts w:hint="default"/>
        <w:lang w:val="ru-RU" w:eastAsia="en-US" w:bidi="ar-SA"/>
      </w:rPr>
    </w:lvl>
    <w:lvl w:ilvl="6" w:tplc="723254C4">
      <w:numFmt w:val="bullet"/>
      <w:lvlText w:val="•"/>
      <w:lvlJc w:val="left"/>
      <w:pPr>
        <w:ind w:left="6391" w:hanging="303"/>
      </w:pPr>
      <w:rPr>
        <w:rFonts w:hint="default"/>
        <w:lang w:val="ru-RU" w:eastAsia="en-US" w:bidi="ar-SA"/>
      </w:rPr>
    </w:lvl>
    <w:lvl w:ilvl="7" w:tplc="46242108">
      <w:numFmt w:val="bullet"/>
      <w:lvlText w:val="•"/>
      <w:lvlJc w:val="left"/>
      <w:pPr>
        <w:ind w:left="7419" w:hanging="303"/>
      </w:pPr>
      <w:rPr>
        <w:rFonts w:hint="default"/>
        <w:lang w:val="ru-RU" w:eastAsia="en-US" w:bidi="ar-SA"/>
      </w:rPr>
    </w:lvl>
    <w:lvl w:ilvl="8" w:tplc="899CC332">
      <w:numFmt w:val="bullet"/>
      <w:lvlText w:val="•"/>
      <w:lvlJc w:val="left"/>
      <w:pPr>
        <w:ind w:left="8448" w:hanging="303"/>
      </w:pPr>
      <w:rPr>
        <w:rFonts w:hint="default"/>
        <w:lang w:val="ru-RU" w:eastAsia="en-US" w:bidi="ar-SA"/>
      </w:rPr>
    </w:lvl>
  </w:abstractNum>
  <w:abstractNum w:abstractNumId="11">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1D93C4A"/>
    <w:multiLevelType w:val="multilevel"/>
    <w:tmpl w:val="2D38287A"/>
    <w:lvl w:ilvl="0">
      <w:start w:val="4"/>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16">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3C730C7"/>
    <w:multiLevelType w:val="multilevel"/>
    <w:tmpl w:val="3842B9D8"/>
    <w:lvl w:ilvl="0">
      <w:start w:val="1"/>
      <w:numFmt w:val="decimal"/>
      <w:lvlText w:val="%1)"/>
      <w:lvlJc w:val="left"/>
      <w:pPr>
        <w:ind w:left="1228" w:hanging="303"/>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8" w:hanging="422"/>
      </w:pPr>
      <w:rPr>
        <w:rFonts w:hint="default"/>
        <w:lang w:val="ru-RU" w:eastAsia="en-US" w:bidi="ar-SA"/>
      </w:rPr>
    </w:lvl>
    <w:lvl w:ilvl="3">
      <w:numFmt w:val="bullet"/>
      <w:lvlText w:val="•"/>
      <w:lvlJc w:val="left"/>
      <w:pPr>
        <w:ind w:left="3376" w:hanging="422"/>
      </w:pPr>
      <w:rPr>
        <w:rFonts w:hint="default"/>
        <w:lang w:val="ru-RU" w:eastAsia="en-US" w:bidi="ar-SA"/>
      </w:rPr>
    </w:lvl>
    <w:lvl w:ilvl="4">
      <w:numFmt w:val="bullet"/>
      <w:lvlText w:val="•"/>
      <w:lvlJc w:val="left"/>
      <w:pPr>
        <w:ind w:left="4395" w:hanging="422"/>
      </w:pPr>
      <w:rPr>
        <w:rFonts w:hint="default"/>
        <w:lang w:val="ru-RU" w:eastAsia="en-US" w:bidi="ar-SA"/>
      </w:rPr>
    </w:lvl>
    <w:lvl w:ilvl="5">
      <w:numFmt w:val="bullet"/>
      <w:lvlText w:val="•"/>
      <w:lvlJc w:val="left"/>
      <w:pPr>
        <w:ind w:left="5413" w:hanging="422"/>
      </w:pPr>
      <w:rPr>
        <w:rFonts w:hint="default"/>
        <w:lang w:val="ru-RU" w:eastAsia="en-US" w:bidi="ar-SA"/>
      </w:rPr>
    </w:lvl>
    <w:lvl w:ilvl="6">
      <w:numFmt w:val="bullet"/>
      <w:lvlText w:val="•"/>
      <w:lvlJc w:val="left"/>
      <w:pPr>
        <w:ind w:left="6431" w:hanging="422"/>
      </w:pPr>
      <w:rPr>
        <w:rFonts w:hint="default"/>
        <w:lang w:val="ru-RU" w:eastAsia="en-US" w:bidi="ar-SA"/>
      </w:rPr>
    </w:lvl>
    <w:lvl w:ilvl="7">
      <w:numFmt w:val="bullet"/>
      <w:lvlText w:val="•"/>
      <w:lvlJc w:val="left"/>
      <w:pPr>
        <w:ind w:left="7450" w:hanging="422"/>
      </w:pPr>
      <w:rPr>
        <w:rFonts w:hint="default"/>
        <w:lang w:val="ru-RU" w:eastAsia="en-US" w:bidi="ar-SA"/>
      </w:rPr>
    </w:lvl>
    <w:lvl w:ilvl="8">
      <w:numFmt w:val="bullet"/>
      <w:lvlText w:val="•"/>
      <w:lvlJc w:val="left"/>
      <w:pPr>
        <w:ind w:left="8468" w:hanging="422"/>
      </w:pPr>
      <w:rPr>
        <w:rFonts w:hint="default"/>
        <w:lang w:val="ru-RU" w:eastAsia="en-US" w:bidi="ar-SA"/>
      </w:rPr>
    </w:lvl>
  </w:abstractNum>
  <w:abstractNum w:abstractNumId="18">
    <w:nsid w:val="57076B20"/>
    <w:multiLevelType w:val="multilevel"/>
    <w:tmpl w:val="163C3D0A"/>
    <w:lvl w:ilvl="0">
      <w:start w:val="2"/>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19">
    <w:nsid w:val="59B71A1B"/>
    <w:multiLevelType w:val="multilevel"/>
    <w:tmpl w:val="D9A8B7D4"/>
    <w:lvl w:ilvl="0">
      <w:start w:val="1"/>
      <w:numFmt w:val="decimal"/>
      <w:lvlText w:val="%1"/>
      <w:lvlJc w:val="left"/>
      <w:pPr>
        <w:ind w:left="1425" w:hanging="501"/>
      </w:pPr>
      <w:rPr>
        <w:rFonts w:hint="default"/>
        <w:lang w:val="ru-RU" w:eastAsia="en-US" w:bidi="ar-SA"/>
      </w:rPr>
    </w:lvl>
    <w:lvl w:ilvl="1">
      <w:start w:val="1"/>
      <w:numFmt w:val="decimal"/>
      <w:lvlText w:val="%1.%2."/>
      <w:lvlJc w:val="left"/>
      <w:pPr>
        <w:ind w:left="1425" w:hanging="5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37" w:hanging="501"/>
      </w:pPr>
      <w:rPr>
        <w:rFonts w:hint="default"/>
        <w:lang w:val="ru-RU" w:eastAsia="en-US" w:bidi="ar-SA"/>
      </w:rPr>
    </w:lvl>
    <w:lvl w:ilvl="3">
      <w:numFmt w:val="bullet"/>
      <w:lvlText w:val="•"/>
      <w:lvlJc w:val="left"/>
      <w:pPr>
        <w:ind w:left="4145" w:hanging="501"/>
      </w:pPr>
      <w:rPr>
        <w:rFonts w:hint="default"/>
        <w:lang w:val="ru-RU" w:eastAsia="en-US" w:bidi="ar-SA"/>
      </w:rPr>
    </w:lvl>
    <w:lvl w:ilvl="4">
      <w:numFmt w:val="bullet"/>
      <w:lvlText w:val="•"/>
      <w:lvlJc w:val="left"/>
      <w:pPr>
        <w:ind w:left="5054" w:hanging="501"/>
      </w:pPr>
      <w:rPr>
        <w:rFonts w:hint="default"/>
        <w:lang w:val="ru-RU" w:eastAsia="en-US" w:bidi="ar-SA"/>
      </w:rPr>
    </w:lvl>
    <w:lvl w:ilvl="5">
      <w:numFmt w:val="bullet"/>
      <w:lvlText w:val="•"/>
      <w:lvlJc w:val="left"/>
      <w:pPr>
        <w:ind w:left="5962" w:hanging="501"/>
      </w:pPr>
      <w:rPr>
        <w:rFonts w:hint="default"/>
        <w:lang w:val="ru-RU" w:eastAsia="en-US" w:bidi="ar-SA"/>
      </w:rPr>
    </w:lvl>
    <w:lvl w:ilvl="6">
      <w:numFmt w:val="bullet"/>
      <w:lvlText w:val="•"/>
      <w:lvlJc w:val="left"/>
      <w:pPr>
        <w:ind w:left="6871" w:hanging="501"/>
      </w:pPr>
      <w:rPr>
        <w:rFonts w:hint="default"/>
        <w:lang w:val="ru-RU" w:eastAsia="en-US" w:bidi="ar-SA"/>
      </w:rPr>
    </w:lvl>
    <w:lvl w:ilvl="7">
      <w:numFmt w:val="bullet"/>
      <w:lvlText w:val="•"/>
      <w:lvlJc w:val="left"/>
      <w:pPr>
        <w:ind w:left="7779" w:hanging="501"/>
      </w:pPr>
      <w:rPr>
        <w:rFonts w:hint="default"/>
        <w:lang w:val="ru-RU" w:eastAsia="en-US" w:bidi="ar-SA"/>
      </w:rPr>
    </w:lvl>
    <w:lvl w:ilvl="8">
      <w:numFmt w:val="bullet"/>
      <w:lvlText w:val="•"/>
      <w:lvlJc w:val="left"/>
      <w:pPr>
        <w:ind w:left="8688" w:hanging="501"/>
      </w:pPr>
      <w:rPr>
        <w:rFonts w:hint="default"/>
        <w:lang w:val="ru-RU" w:eastAsia="en-US" w:bidi="ar-SA"/>
      </w:rPr>
    </w:lvl>
  </w:abstractNum>
  <w:abstractNum w:abstractNumId="20">
    <w:nsid w:val="5A0F3F3C"/>
    <w:multiLevelType w:val="multilevel"/>
    <w:tmpl w:val="38B62BEE"/>
    <w:lvl w:ilvl="0">
      <w:start w:val="4"/>
      <w:numFmt w:val="decimal"/>
      <w:lvlText w:val="%1"/>
      <w:lvlJc w:val="left"/>
      <w:pPr>
        <w:ind w:left="217" w:hanging="493"/>
      </w:pPr>
      <w:rPr>
        <w:rFonts w:hint="default"/>
        <w:lang w:val="ru-RU" w:eastAsia="en-US" w:bidi="ar-SA"/>
      </w:rPr>
    </w:lvl>
    <w:lvl w:ilvl="1">
      <w:start w:val="5"/>
      <w:numFmt w:val="decimal"/>
      <w:lvlText w:val="%1.%2."/>
      <w:lvlJc w:val="left"/>
      <w:pPr>
        <w:ind w:left="21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21">
    <w:nsid w:val="5BAA4D5B"/>
    <w:multiLevelType w:val="multilevel"/>
    <w:tmpl w:val="C2720766"/>
    <w:lvl w:ilvl="0">
      <w:start w:val="2"/>
      <w:numFmt w:val="decimal"/>
      <w:lvlText w:val="%1"/>
      <w:lvlJc w:val="left"/>
      <w:pPr>
        <w:ind w:left="217" w:hanging="633"/>
      </w:pPr>
      <w:rPr>
        <w:rFonts w:hint="default"/>
        <w:lang w:val="ru-RU" w:eastAsia="en-US" w:bidi="ar-SA"/>
      </w:rPr>
    </w:lvl>
    <w:lvl w:ilvl="1">
      <w:start w:val="21"/>
      <w:numFmt w:val="decimal"/>
      <w:lvlText w:val="%1.%2."/>
      <w:lvlJc w:val="left"/>
      <w:pPr>
        <w:ind w:left="217" w:hanging="633"/>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633"/>
      </w:pPr>
      <w:rPr>
        <w:rFonts w:hint="default"/>
        <w:lang w:val="ru-RU" w:eastAsia="en-US" w:bidi="ar-SA"/>
      </w:rPr>
    </w:lvl>
    <w:lvl w:ilvl="3">
      <w:numFmt w:val="bullet"/>
      <w:lvlText w:val="•"/>
      <w:lvlJc w:val="left"/>
      <w:pPr>
        <w:ind w:left="3305" w:hanging="633"/>
      </w:pPr>
      <w:rPr>
        <w:rFonts w:hint="default"/>
        <w:lang w:val="ru-RU" w:eastAsia="en-US" w:bidi="ar-SA"/>
      </w:rPr>
    </w:lvl>
    <w:lvl w:ilvl="4">
      <w:numFmt w:val="bullet"/>
      <w:lvlText w:val="•"/>
      <w:lvlJc w:val="left"/>
      <w:pPr>
        <w:ind w:left="4334" w:hanging="633"/>
      </w:pPr>
      <w:rPr>
        <w:rFonts w:hint="default"/>
        <w:lang w:val="ru-RU" w:eastAsia="en-US" w:bidi="ar-SA"/>
      </w:rPr>
    </w:lvl>
    <w:lvl w:ilvl="5">
      <w:numFmt w:val="bullet"/>
      <w:lvlText w:val="•"/>
      <w:lvlJc w:val="left"/>
      <w:pPr>
        <w:ind w:left="5362" w:hanging="633"/>
      </w:pPr>
      <w:rPr>
        <w:rFonts w:hint="default"/>
        <w:lang w:val="ru-RU" w:eastAsia="en-US" w:bidi="ar-SA"/>
      </w:rPr>
    </w:lvl>
    <w:lvl w:ilvl="6">
      <w:numFmt w:val="bullet"/>
      <w:lvlText w:val="•"/>
      <w:lvlJc w:val="left"/>
      <w:pPr>
        <w:ind w:left="6391" w:hanging="633"/>
      </w:pPr>
      <w:rPr>
        <w:rFonts w:hint="default"/>
        <w:lang w:val="ru-RU" w:eastAsia="en-US" w:bidi="ar-SA"/>
      </w:rPr>
    </w:lvl>
    <w:lvl w:ilvl="7">
      <w:numFmt w:val="bullet"/>
      <w:lvlText w:val="•"/>
      <w:lvlJc w:val="left"/>
      <w:pPr>
        <w:ind w:left="7419" w:hanging="633"/>
      </w:pPr>
      <w:rPr>
        <w:rFonts w:hint="default"/>
        <w:lang w:val="ru-RU" w:eastAsia="en-US" w:bidi="ar-SA"/>
      </w:rPr>
    </w:lvl>
    <w:lvl w:ilvl="8">
      <w:numFmt w:val="bullet"/>
      <w:lvlText w:val="•"/>
      <w:lvlJc w:val="left"/>
      <w:pPr>
        <w:ind w:left="8448" w:hanging="633"/>
      </w:pPr>
      <w:rPr>
        <w:rFonts w:hint="default"/>
        <w:lang w:val="ru-RU" w:eastAsia="en-US" w:bidi="ar-SA"/>
      </w:rPr>
    </w:lvl>
  </w:abstractNum>
  <w:abstractNum w:abstractNumId="22">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0B17DF"/>
    <w:multiLevelType w:val="multilevel"/>
    <w:tmpl w:val="57A008BA"/>
    <w:lvl w:ilvl="0">
      <w:start w:val="3"/>
      <w:numFmt w:val="decimal"/>
      <w:lvlText w:val="%1"/>
      <w:lvlJc w:val="left"/>
      <w:pPr>
        <w:ind w:left="217" w:hanging="494"/>
      </w:pPr>
      <w:rPr>
        <w:rFonts w:hint="default"/>
        <w:lang w:val="ru-RU" w:eastAsia="en-US" w:bidi="ar-SA"/>
      </w:rPr>
    </w:lvl>
    <w:lvl w:ilvl="1">
      <w:start w:val="1"/>
      <w:numFmt w:val="decimal"/>
      <w:lvlText w:val="%1.%2."/>
      <w:lvlJc w:val="left"/>
      <w:pPr>
        <w:ind w:left="21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4"/>
      </w:pPr>
      <w:rPr>
        <w:rFonts w:hint="default"/>
        <w:lang w:val="ru-RU" w:eastAsia="en-US" w:bidi="ar-SA"/>
      </w:rPr>
    </w:lvl>
    <w:lvl w:ilvl="3">
      <w:numFmt w:val="bullet"/>
      <w:lvlText w:val="•"/>
      <w:lvlJc w:val="left"/>
      <w:pPr>
        <w:ind w:left="3305" w:hanging="494"/>
      </w:pPr>
      <w:rPr>
        <w:rFonts w:hint="default"/>
        <w:lang w:val="ru-RU" w:eastAsia="en-US" w:bidi="ar-SA"/>
      </w:rPr>
    </w:lvl>
    <w:lvl w:ilvl="4">
      <w:numFmt w:val="bullet"/>
      <w:lvlText w:val="•"/>
      <w:lvlJc w:val="left"/>
      <w:pPr>
        <w:ind w:left="4334" w:hanging="494"/>
      </w:pPr>
      <w:rPr>
        <w:rFonts w:hint="default"/>
        <w:lang w:val="ru-RU" w:eastAsia="en-US" w:bidi="ar-SA"/>
      </w:rPr>
    </w:lvl>
    <w:lvl w:ilvl="5">
      <w:numFmt w:val="bullet"/>
      <w:lvlText w:val="•"/>
      <w:lvlJc w:val="left"/>
      <w:pPr>
        <w:ind w:left="5362" w:hanging="494"/>
      </w:pPr>
      <w:rPr>
        <w:rFonts w:hint="default"/>
        <w:lang w:val="ru-RU" w:eastAsia="en-US" w:bidi="ar-SA"/>
      </w:rPr>
    </w:lvl>
    <w:lvl w:ilvl="6">
      <w:numFmt w:val="bullet"/>
      <w:lvlText w:val="•"/>
      <w:lvlJc w:val="left"/>
      <w:pPr>
        <w:ind w:left="6391" w:hanging="494"/>
      </w:pPr>
      <w:rPr>
        <w:rFonts w:hint="default"/>
        <w:lang w:val="ru-RU" w:eastAsia="en-US" w:bidi="ar-SA"/>
      </w:rPr>
    </w:lvl>
    <w:lvl w:ilvl="7">
      <w:numFmt w:val="bullet"/>
      <w:lvlText w:val="•"/>
      <w:lvlJc w:val="left"/>
      <w:pPr>
        <w:ind w:left="7419" w:hanging="494"/>
      </w:pPr>
      <w:rPr>
        <w:rFonts w:hint="default"/>
        <w:lang w:val="ru-RU" w:eastAsia="en-US" w:bidi="ar-SA"/>
      </w:rPr>
    </w:lvl>
    <w:lvl w:ilvl="8">
      <w:numFmt w:val="bullet"/>
      <w:lvlText w:val="•"/>
      <w:lvlJc w:val="left"/>
      <w:pPr>
        <w:ind w:left="8448" w:hanging="494"/>
      </w:pPr>
      <w:rPr>
        <w:rFonts w:hint="default"/>
        <w:lang w:val="ru-RU" w:eastAsia="en-US" w:bidi="ar-SA"/>
      </w:rPr>
    </w:lvl>
  </w:abstractNum>
  <w:abstractNum w:abstractNumId="25">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7A26DF8"/>
    <w:multiLevelType w:val="hybridMultilevel"/>
    <w:tmpl w:val="328A60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641226"/>
    <w:multiLevelType w:val="hybridMultilevel"/>
    <w:tmpl w:val="D920363C"/>
    <w:lvl w:ilvl="0" w:tplc="15A82E08">
      <w:start w:val="1"/>
      <w:numFmt w:val="decimal"/>
      <w:lvlText w:val="%1."/>
      <w:lvlJc w:val="left"/>
      <w:pPr>
        <w:ind w:left="1206" w:hanging="282"/>
      </w:pPr>
      <w:rPr>
        <w:rFonts w:ascii="Times New Roman" w:eastAsia="Times New Roman" w:hAnsi="Times New Roman" w:cs="Times New Roman" w:hint="default"/>
        <w:w w:val="100"/>
        <w:sz w:val="24"/>
        <w:szCs w:val="24"/>
        <w:lang w:val="ru-RU" w:eastAsia="en-US" w:bidi="ar-SA"/>
      </w:rPr>
    </w:lvl>
    <w:lvl w:ilvl="1" w:tplc="4A2AC072">
      <w:numFmt w:val="bullet"/>
      <w:lvlText w:val="•"/>
      <w:lvlJc w:val="left"/>
      <w:pPr>
        <w:ind w:left="2130" w:hanging="282"/>
      </w:pPr>
      <w:rPr>
        <w:rFonts w:hint="default"/>
        <w:lang w:val="ru-RU" w:eastAsia="en-US" w:bidi="ar-SA"/>
      </w:rPr>
    </w:lvl>
    <w:lvl w:ilvl="2" w:tplc="7DA6B40A">
      <w:numFmt w:val="bullet"/>
      <w:lvlText w:val="•"/>
      <w:lvlJc w:val="left"/>
      <w:pPr>
        <w:ind w:left="3061" w:hanging="282"/>
      </w:pPr>
      <w:rPr>
        <w:rFonts w:hint="default"/>
        <w:lang w:val="ru-RU" w:eastAsia="en-US" w:bidi="ar-SA"/>
      </w:rPr>
    </w:lvl>
    <w:lvl w:ilvl="3" w:tplc="8250AEBE">
      <w:numFmt w:val="bullet"/>
      <w:lvlText w:val="•"/>
      <w:lvlJc w:val="left"/>
      <w:pPr>
        <w:ind w:left="3991" w:hanging="282"/>
      </w:pPr>
      <w:rPr>
        <w:rFonts w:hint="default"/>
        <w:lang w:val="ru-RU" w:eastAsia="en-US" w:bidi="ar-SA"/>
      </w:rPr>
    </w:lvl>
    <w:lvl w:ilvl="4" w:tplc="1BEC9C68">
      <w:numFmt w:val="bullet"/>
      <w:lvlText w:val="•"/>
      <w:lvlJc w:val="left"/>
      <w:pPr>
        <w:ind w:left="4922" w:hanging="282"/>
      </w:pPr>
      <w:rPr>
        <w:rFonts w:hint="default"/>
        <w:lang w:val="ru-RU" w:eastAsia="en-US" w:bidi="ar-SA"/>
      </w:rPr>
    </w:lvl>
    <w:lvl w:ilvl="5" w:tplc="AC8E2EE2">
      <w:numFmt w:val="bullet"/>
      <w:lvlText w:val="•"/>
      <w:lvlJc w:val="left"/>
      <w:pPr>
        <w:ind w:left="5852" w:hanging="282"/>
      </w:pPr>
      <w:rPr>
        <w:rFonts w:hint="default"/>
        <w:lang w:val="ru-RU" w:eastAsia="en-US" w:bidi="ar-SA"/>
      </w:rPr>
    </w:lvl>
    <w:lvl w:ilvl="6" w:tplc="175C7D0C">
      <w:numFmt w:val="bullet"/>
      <w:lvlText w:val="•"/>
      <w:lvlJc w:val="left"/>
      <w:pPr>
        <w:ind w:left="6783" w:hanging="282"/>
      </w:pPr>
      <w:rPr>
        <w:rFonts w:hint="default"/>
        <w:lang w:val="ru-RU" w:eastAsia="en-US" w:bidi="ar-SA"/>
      </w:rPr>
    </w:lvl>
    <w:lvl w:ilvl="7" w:tplc="B0FEA978">
      <w:numFmt w:val="bullet"/>
      <w:lvlText w:val="•"/>
      <w:lvlJc w:val="left"/>
      <w:pPr>
        <w:ind w:left="7713" w:hanging="282"/>
      </w:pPr>
      <w:rPr>
        <w:rFonts w:hint="default"/>
        <w:lang w:val="ru-RU" w:eastAsia="en-US" w:bidi="ar-SA"/>
      </w:rPr>
    </w:lvl>
    <w:lvl w:ilvl="8" w:tplc="0348253C">
      <w:numFmt w:val="bullet"/>
      <w:lvlText w:val="•"/>
      <w:lvlJc w:val="left"/>
      <w:pPr>
        <w:ind w:left="8644" w:hanging="282"/>
      </w:pPr>
      <w:rPr>
        <w:rFonts w:hint="default"/>
        <w:lang w:val="ru-RU" w:eastAsia="en-US" w:bidi="ar-SA"/>
      </w:rPr>
    </w:lvl>
  </w:abstractNum>
  <w:abstractNum w:abstractNumId="28">
    <w:nsid w:val="6CDC155A"/>
    <w:multiLevelType w:val="multilevel"/>
    <w:tmpl w:val="0804D204"/>
    <w:lvl w:ilvl="0">
      <w:start w:val="5"/>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29">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4">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5">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12"/>
  </w:num>
  <w:num w:numId="2">
    <w:abstractNumId w:val="8"/>
  </w:num>
  <w:num w:numId="3">
    <w:abstractNumId w:val="14"/>
  </w:num>
  <w:num w:numId="4">
    <w:abstractNumId w:val="9"/>
  </w:num>
  <w:num w:numId="5">
    <w:abstractNumId w:val="22"/>
  </w:num>
  <w:num w:numId="6">
    <w:abstractNumId w:val="29"/>
  </w:num>
  <w:num w:numId="7">
    <w:abstractNumId w:val="3"/>
  </w:num>
  <w:num w:numId="8">
    <w:abstractNumId w:val="23"/>
  </w:num>
  <w:num w:numId="9">
    <w:abstractNumId w:val="16"/>
  </w:num>
  <w:num w:numId="10">
    <w:abstractNumId w:val="30"/>
  </w:num>
  <w:num w:numId="11">
    <w:abstractNumId w:val="32"/>
  </w:num>
  <w:num w:numId="12">
    <w:abstractNumId w:val="31"/>
  </w:num>
  <w:num w:numId="13">
    <w:abstractNumId w:val="33"/>
  </w:num>
  <w:num w:numId="14">
    <w:abstractNumId w:val="25"/>
  </w:num>
  <w:num w:numId="15">
    <w:abstractNumId w:val="35"/>
  </w:num>
  <w:num w:numId="16">
    <w:abstractNumId w:val="34"/>
  </w:num>
  <w:num w:numId="17">
    <w:abstractNumId w:val="13"/>
  </w:num>
  <w:num w:numId="18">
    <w:abstractNumId w:val="11"/>
  </w:num>
  <w:num w:numId="19">
    <w:abstractNumId w:val="26"/>
  </w:num>
  <w:num w:numId="20">
    <w:abstractNumId w:val="6"/>
  </w:num>
  <w:num w:numId="21">
    <w:abstractNumId w:val="28"/>
  </w:num>
  <w:num w:numId="22">
    <w:abstractNumId w:val="20"/>
  </w:num>
  <w:num w:numId="23">
    <w:abstractNumId w:val="15"/>
  </w:num>
  <w:num w:numId="24">
    <w:abstractNumId w:val="17"/>
  </w:num>
  <w:num w:numId="25">
    <w:abstractNumId w:val="24"/>
  </w:num>
  <w:num w:numId="26">
    <w:abstractNumId w:val="2"/>
  </w:num>
  <w:num w:numId="27">
    <w:abstractNumId w:val="21"/>
  </w:num>
  <w:num w:numId="28">
    <w:abstractNumId w:val="10"/>
  </w:num>
  <w:num w:numId="29">
    <w:abstractNumId w:val="1"/>
  </w:num>
  <w:num w:numId="30">
    <w:abstractNumId w:val="7"/>
  </w:num>
  <w:num w:numId="31">
    <w:abstractNumId w:val="5"/>
  </w:num>
  <w:num w:numId="32">
    <w:abstractNumId w:val="18"/>
  </w:num>
  <w:num w:numId="33">
    <w:abstractNumId w:val="4"/>
  </w:num>
  <w:num w:numId="34">
    <w:abstractNumId w:val="27"/>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1B87"/>
    <w:rsid w:val="00000006"/>
    <w:rsid w:val="00001F77"/>
    <w:rsid w:val="000025DF"/>
    <w:rsid w:val="00006C26"/>
    <w:rsid w:val="00014280"/>
    <w:rsid w:val="000205C2"/>
    <w:rsid w:val="00025AC1"/>
    <w:rsid w:val="0004075A"/>
    <w:rsid w:val="000410B6"/>
    <w:rsid w:val="00045A94"/>
    <w:rsid w:val="00051968"/>
    <w:rsid w:val="00054B4A"/>
    <w:rsid w:val="00055323"/>
    <w:rsid w:val="0006578B"/>
    <w:rsid w:val="000812FD"/>
    <w:rsid w:val="000953C1"/>
    <w:rsid w:val="000B370D"/>
    <w:rsid w:val="000B4C86"/>
    <w:rsid w:val="000D2EB8"/>
    <w:rsid w:val="001027FE"/>
    <w:rsid w:val="0010389B"/>
    <w:rsid w:val="00156B59"/>
    <w:rsid w:val="0016528B"/>
    <w:rsid w:val="00172922"/>
    <w:rsid w:val="00175A45"/>
    <w:rsid w:val="0017701B"/>
    <w:rsid w:val="001778C3"/>
    <w:rsid w:val="00177C0C"/>
    <w:rsid w:val="0018460D"/>
    <w:rsid w:val="00187419"/>
    <w:rsid w:val="00195005"/>
    <w:rsid w:val="001D263D"/>
    <w:rsid w:val="001D4239"/>
    <w:rsid w:val="001D7758"/>
    <w:rsid w:val="001E037B"/>
    <w:rsid w:val="001E1162"/>
    <w:rsid w:val="001F767B"/>
    <w:rsid w:val="001F7D9A"/>
    <w:rsid w:val="002079C7"/>
    <w:rsid w:val="0021205E"/>
    <w:rsid w:val="00212123"/>
    <w:rsid w:val="00221FF9"/>
    <w:rsid w:val="00223F23"/>
    <w:rsid w:val="00234F4C"/>
    <w:rsid w:val="002448A0"/>
    <w:rsid w:val="002719CA"/>
    <w:rsid w:val="00276B24"/>
    <w:rsid w:val="00277DA4"/>
    <w:rsid w:val="00277EDF"/>
    <w:rsid w:val="0028307D"/>
    <w:rsid w:val="00283658"/>
    <w:rsid w:val="002960B8"/>
    <w:rsid w:val="002975C3"/>
    <w:rsid w:val="002B79DB"/>
    <w:rsid w:val="002F320C"/>
    <w:rsid w:val="003000BC"/>
    <w:rsid w:val="003161EA"/>
    <w:rsid w:val="00346FBE"/>
    <w:rsid w:val="00347950"/>
    <w:rsid w:val="003535C2"/>
    <w:rsid w:val="00391BDA"/>
    <w:rsid w:val="00393329"/>
    <w:rsid w:val="003969E5"/>
    <w:rsid w:val="003A1DC3"/>
    <w:rsid w:val="003A69D7"/>
    <w:rsid w:val="003A7FA2"/>
    <w:rsid w:val="003B0495"/>
    <w:rsid w:val="003C1F8F"/>
    <w:rsid w:val="003C72BA"/>
    <w:rsid w:val="003D236D"/>
    <w:rsid w:val="003E1558"/>
    <w:rsid w:val="003E5D57"/>
    <w:rsid w:val="003F1E92"/>
    <w:rsid w:val="003F39A5"/>
    <w:rsid w:val="004029D9"/>
    <w:rsid w:val="004059E5"/>
    <w:rsid w:val="004127B6"/>
    <w:rsid w:val="004278DF"/>
    <w:rsid w:val="00437349"/>
    <w:rsid w:val="004536DC"/>
    <w:rsid w:val="0046417C"/>
    <w:rsid w:val="004658A7"/>
    <w:rsid w:val="004813E1"/>
    <w:rsid w:val="00492E60"/>
    <w:rsid w:val="004C15F3"/>
    <w:rsid w:val="004C1D38"/>
    <w:rsid w:val="004C5BB1"/>
    <w:rsid w:val="004C6B2F"/>
    <w:rsid w:val="004C720B"/>
    <w:rsid w:val="004D5CA2"/>
    <w:rsid w:val="004E6E13"/>
    <w:rsid w:val="00501A26"/>
    <w:rsid w:val="00502B4B"/>
    <w:rsid w:val="0054766C"/>
    <w:rsid w:val="00576FD2"/>
    <w:rsid w:val="00580596"/>
    <w:rsid w:val="00583810"/>
    <w:rsid w:val="005D2E2D"/>
    <w:rsid w:val="005D3B71"/>
    <w:rsid w:val="005D7506"/>
    <w:rsid w:val="005E38E8"/>
    <w:rsid w:val="005E5921"/>
    <w:rsid w:val="005F2BE2"/>
    <w:rsid w:val="005F3695"/>
    <w:rsid w:val="005F369A"/>
    <w:rsid w:val="00602BFD"/>
    <w:rsid w:val="00605593"/>
    <w:rsid w:val="00605D8E"/>
    <w:rsid w:val="00607191"/>
    <w:rsid w:val="006078A4"/>
    <w:rsid w:val="00607AA3"/>
    <w:rsid w:val="006347A2"/>
    <w:rsid w:val="00653760"/>
    <w:rsid w:val="00671102"/>
    <w:rsid w:val="006811B6"/>
    <w:rsid w:val="006843F2"/>
    <w:rsid w:val="00696B2E"/>
    <w:rsid w:val="006A22F6"/>
    <w:rsid w:val="006A2CF4"/>
    <w:rsid w:val="006A7AB8"/>
    <w:rsid w:val="006B1C6B"/>
    <w:rsid w:val="006B5853"/>
    <w:rsid w:val="006C04D0"/>
    <w:rsid w:val="006C0874"/>
    <w:rsid w:val="006D29F1"/>
    <w:rsid w:val="006E2F4E"/>
    <w:rsid w:val="006F6CEF"/>
    <w:rsid w:val="007021E6"/>
    <w:rsid w:val="00706197"/>
    <w:rsid w:val="00706AD5"/>
    <w:rsid w:val="0072412A"/>
    <w:rsid w:val="0072600F"/>
    <w:rsid w:val="007267E0"/>
    <w:rsid w:val="007543CA"/>
    <w:rsid w:val="0075527E"/>
    <w:rsid w:val="007560A4"/>
    <w:rsid w:val="0077652D"/>
    <w:rsid w:val="00792436"/>
    <w:rsid w:val="007A5AEF"/>
    <w:rsid w:val="007B275F"/>
    <w:rsid w:val="007B55FC"/>
    <w:rsid w:val="007D6573"/>
    <w:rsid w:val="007F30F6"/>
    <w:rsid w:val="007F42BE"/>
    <w:rsid w:val="00801E84"/>
    <w:rsid w:val="0081015D"/>
    <w:rsid w:val="008109DF"/>
    <w:rsid w:val="00832991"/>
    <w:rsid w:val="00832AEC"/>
    <w:rsid w:val="00840E29"/>
    <w:rsid w:val="008513B9"/>
    <w:rsid w:val="0086022D"/>
    <w:rsid w:val="0087227E"/>
    <w:rsid w:val="008900C2"/>
    <w:rsid w:val="008933DE"/>
    <w:rsid w:val="008B10F9"/>
    <w:rsid w:val="008B1439"/>
    <w:rsid w:val="008B5721"/>
    <w:rsid w:val="008D0FF9"/>
    <w:rsid w:val="008E073A"/>
    <w:rsid w:val="008E0760"/>
    <w:rsid w:val="008E74D3"/>
    <w:rsid w:val="008F2E6F"/>
    <w:rsid w:val="00911F3E"/>
    <w:rsid w:val="00912C50"/>
    <w:rsid w:val="0093151C"/>
    <w:rsid w:val="0094100A"/>
    <w:rsid w:val="009469B5"/>
    <w:rsid w:val="00951939"/>
    <w:rsid w:val="009606D0"/>
    <w:rsid w:val="00963FC9"/>
    <w:rsid w:val="009654D2"/>
    <w:rsid w:val="00991C68"/>
    <w:rsid w:val="009A0F42"/>
    <w:rsid w:val="009C332C"/>
    <w:rsid w:val="009D6B2B"/>
    <w:rsid w:val="009E7378"/>
    <w:rsid w:val="009F2F56"/>
    <w:rsid w:val="009F6191"/>
    <w:rsid w:val="009F67CB"/>
    <w:rsid w:val="00A00292"/>
    <w:rsid w:val="00A1431B"/>
    <w:rsid w:val="00A22132"/>
    <w:rsid w:val="00A2372C"/>
    <w:rsid w:val="00A265A8"/>
    <w:rsid w:val="00A42957"/>
    <w:rsid w:val="00A44752"/>
    <w:rsid w:val="00A60C4A"/>
    <w:rsid w:val="00A6601E"/>
    <w:rsid w:val="00A74B32"/>
    <w:rsid w:val="00A7521F"/>
    <w:rsid w:val="00A91360"/>
    <w:rsid w:val="00AA10E5"/>
    <w:rsid w:val="00AB1DC8"/>
    <w:rsid w:val="00AC0825"/>
    <w:rsid w:val="00AC1FEE"/>
    <w:rsid w:val="00AC2CE0"/>
    <w:rsid w:val="00AC2EFA"/>
    <w:rsid w:val="00AD6765"/>
    <w:rsid w:val="00B14B76"/>
    <w:rsid w:val="00B23205"/>
    <w:rsid w:val="00B35471"/>
    <w:rsid w:val="00B445C5"/>
    <w:rsid w:val="00B836F1"/>
    <w:rsid w:val="00B84A5B"/>
    <w:rsid w:val="00B90477"/>
    <w:rsid w:val="00B94C09"/>
    <w:rsid w:val="00B96E04"/>
    <w:rsid w:val="00B9709D"/>
    <w:rsid w:val="00BB051E"/>
    <w:rsid w:val="00BC2B91"/>
    <w:rsid w:val="00BC2EE4"/>
    <w:rsid w:val="00BC5514"/>
    <w:rsid w:val="00BC7CB6"/>
    <w:rsid w:val="00BD66C7"/>
    <w:rsid w:val="00BE13C5"/>
    <w:rsid w:val="00BF7F65"/>
    <w:rsid w:val="00C02FA2"/>
    <w:rsid w:val="00C050F6"/>
    <w:rsid w:val="00C140DF"/>
    <w:rsid w:val="00C1668F"/>
    <w:rsid w:val="00C2363E"/>
    <w:rsid w:val="00C263D5"/>
    <w:rsid w:val="00C613E4"/>
    <w:rsid w:val="00C64F41"/>
    <w:rsid w:val="00C6611D"/>
    <w:rsid w:val="00C70A86"/>
    <w:rsid w:val="00C923B5"/>
    <w:rsid w:val="00CA0E89"/>
    <w:rsid w:val="00CA627C"/>
    <w:rsid w:val="00CC1CE9"/>
    <w:rsid w:val="00CD2118"/>
    <w:rsid w:val="00CD498C"/>
    <w:rsid w:val="00CD6B97"/>
    <w:rsid w:val="00CE44D5"/>
    <w:rsid w:val="00CF1B87"/>
    <w:rsid w:val="00CF2212"/>
    <w:rsid w:val="00CF6DD5"/>
    <w:rsid w:val="00D20147"/>
    <w:rsid w:val="00D22575"/>
    <w:rsid w:val="00D350A6"/>
    <w:rsid w:val="00D35D92"/>
    <w:rsid w:val="00D5000E"/>
    <w:rsid w:val="00D52747"/>
    <w:rsid w:val="00D61FF5"/>
    <w:rsid w:val="00D62D23"/>
    <w:rsid w:val="00D67616"/>
    <w:rsid w:val="00D844E2"/>
    <w:rsid w:val="00D854D2"/>
    <w:rsid w:val="00D91482"/>
    <w:rsid w:val="00D97E78"/>
    <w:rsid w:val="00DB6728"/>
    <w:rsid w:val="00DC7E81"/>
    <w:rsid w:val="00DE774A"/>
    <w:rsid w:val="00DF632C"/>
    <w:rsid w:val="00E313E6"/>
    <w:rsid w:val="00E418CF"/>
    <w:rsid w:val="00E4471E"/>
    <w:rsid w:val="00E51AD8"/>
    <w:rsid w:val="00E530F8"/>
    <w:rsid w:val="00E65751"/>
    <w:rsid w:val="00E65A2A"/>
    <w:rsid w:val="00E768A3"/>
    <w:rsid w:val="00E94044"/>
    <w:rsid w:val="00E95536"/>
    <w:rsid w:val="00EA2B2E"/>
    <w:rsid w:val="00EA6CE3"/>
    <w:rsid w:val="00EC3A15"/>
    <w:rsid w:val="00EE1A67"/>
    <w:rsid w:val="00EE72A7"/>
    <w:rsid w:val="00F038FC"/>
    <w:rsid w:val="00F0443A"/>
    <w:rsid w:val="00F2174D"/>
    <w:rsid w:val="00F21CEA"/>
    <w:rsid w:val="00F238B7"/>
    <w:rsid w:val="00F23EAF"/>
    <w:rsid w:val="00F3144F"/>
    <w:rsid w:val="00F4569D"/>
    <w:rsid w:val="00F51105"/>
    <w:rsid w:val="00F5147A"/>
    <w:rsid w:val="00F56176"/>
    <w:rsid w:val="00F60CB9"/>
    <w:rsid w:val="00F73944"/>
    <w:rsid w:val="00F75DD1"/>
    <w:rsid w:val="00F864F8"/>
    <w:rsid w:val="00F9582C"/>
    <w:rsid w:val="00FA3B96"/>
    <w:rsid w:val="00FA4CD6"/>
    <w:rsid w:val="00FA61C8"/>
    <w:rsid w:val="00FC44CA"/>
    <w:rsid w:val="00FC60F5"/>
    <w:rsid w:val="00FC6448"/>
    <w:rsid w:val="00FD1A5A"/>
    <w:rsid w:val="00FD1FFE"/>
    <w:rsid w:val="00FE6650"/>
    <w:rsid w:val="00FF00F7"/>
    <w:rsid w:val="00FF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86"/>
  </w:style>
  <w:style w:type="paragraph" w:styleId="1">
    <w:name w:val="heading 1"/>
    <w:basedOn w:val="a"/>
    <w:link w:val="10"/>
    <w:uiPriority w:val="1"/>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uiPriority w:val="1"/>
    <w:qFormat/>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uiPriority w:val="1"/>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6">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e">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B14B76"/>
    <w:pPr>
      <w:keepNext/>
      <w:spacing w:before="240" w:after="120"/>
    </w:pPr>
    <w:rPr>
      <w:rFonts w:ascii="Arial" w:hAnsi="Arial"/>
      <w:sz w:val="28"/>
      <w:szCs w:val="28"/>
    </w:rPr>
  </w:style>
  <w:style w:type="character" w:customStyle="1" w:styleId="aff0">
    <w:name w:val="Название Знак"/>
    <w:basedOn w:val="a0"/>
    <w:link w:val="aff"/>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1"/>
    <w:qFormat/>
    <w:rsid w:val="00B14B76"/>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B14B76"/>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B14B76"/>
    <w:rPr>
      <w:rFonts w:ascii="Courier New" w:eastAsia="Times New Roman" w:hAnsi="Courier New" w:cs="Times New Roman"/>
      <w:sz w:val="20"/>
      <w:szCs w:val="20"/>
    </w:rPr>
  </w:style>
  <w:style w:type="paragraph" w:styleId="aff5">
    <w:name w:val="Balloon Text"/>
    <w:basedOn w:val="a"/>
    <w:link w:val="aff6"/>
    <w:rsid w:val="00B14B76"/>
    <w:pPr>
      <w:spacing w:after="0" w:line="240" w:lineRule="auto"/>
    </w:pPr>
    <w:rPr>
      <w:rFonts w:ascii="Tahoma" w:eastAsia="Times New Roman" w:hAnsi="Tahoma" w:cs="Times New Roman"/>
      <w:sz w:val="16"/>
      <w:szCs w:val="16"/>
    </w:rPr>
  </w:style>
  <w:style w:type="character" w:customStyle="1" w:styleId="aff6">
    <w:name w:val="Текст выноски Знак"/>
    <w:basedOn w:val="a0"/>
    <w:link w:val="aff5"/>
    <w:rsid w:val="00B14B76"/>
    <w:rPr>
      <w:rFonts w:ascii="Tahoma" w:eastAsia="Times New Roman" w:hAnsi="Tahoma" w:cs="Times New Roman"/>
      <w:sz w:val="16"/>
      <w:szCs w:val="16"/>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7">
    <w:name w:val="Абзац списка1"/>
    <w:basedOn w:val="a"/>
    <w:rsid w:val="00B14B76"/>
    <w:pPr>
      <w:ind w:left="720"/>
    </w:pPr>
    <w:rPr>
      <w:rFonts w:ascii="Calibri" w:eastAsia="Calibri" w:hAnsi="Calibri" w:cs="Times New Roman"/>
      <w:lang w:eastAsia="ru-RU"/>
    </w:rPr>
  </w:style>
  <w:style w:type="numbering" w:customStyle="1" w:styleId="25">
    <w:name w:val="Нет списка2"/>
    <w:next w:val="a2"/>
    <w:uiPriority w:val="99"/>
    <w:semiHidden/>
    <w:unhideWhenUsed/>
    <w:rsid w:val="006A2CF4"/>
  </w:style>
  <w:style w:type="table" w:customStyle="1" w:styleId="TableNormal">
    <w:name w:val="Table Normal"/>
    <w:uiPriority w:val="2"/>
    <w:semiHidden/>
    <w:unhideWhenUsed/>
    <w:qFormat/>
    <w:rsid w:val="006A2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CF4"/>
    <w:pPr>
      <w:widowControl w:val="0"/>
      <w:autoSpaceDE w:val="0"/>
      <w:autoSpaceDN w:val="0"/>
      <w:spacing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83">
      <w:bodyDiv w:val="1"/>
      <w:marLeft w:val="0"/>
      <w:marRight w:val="0"/>
      <w:marTop w:val="0"/>
      <w:marBottom w:val="0"/>
      <w:divBdr>
        <w:top w:val="none" w:sz="0" w:space="0" w:color="auto"/>
        <w:left w:val="none" w:sz="0" w:space="0" w:color="auto"/>
        <w:bottom w:val="none" w:sz="0" w:space="0" w:color="auto"/>
        <w:right w:val="none" w:sz="0" w:space="0" w:color="auto"/>
      </w:divBdr>
      <w:divsChild>
        <w:div w:id="1734308802">
          <w:marLeft w:val="0"/>
          <w:marRight w:val="0"/>
          <w:marTop w:val="0"/>
          <w:marBottom w:val="0"/>
          <w:divBdr>
            <w:top w:val="none" w:sz="0" w:space="0" w:color="auto"/>
            <w:left w:val="none" w:sz="0" w:space="0" w:color="auto"/>
            <w:bottom w:val="none" w:sz="0" w:space="0" w:color="auto"/>
            <w:right w:val="none" w:sz="0" w:space="0" w:color="auto"/>
          </w:divBdr>
          <w:divsChild>
            <w:div w:id="1429079006">
              <w:marLeft w:val="0"/>
              <w:marRight w:val="0"/>
              <w:marTop w:val="0"/>
              <w:marBottom w:val="0"/>
              <w:divBdr>
                <w:top w:val="none" w:sz="0" w:space="0" w:color="auto"/>
                <w:left w:val="none" w:sz="0" w:space="0" w:color="auto"/>
                <w:bottom w:val="none" w:sz="0" w:space="0" w:color="auto"/>
                <w:right w:val="none" w:sz="0" w:space="0" w:color="auto"/>
              </w:divBdr>
              <w:divsChild>
                <w:div w:id="142236530">
                  <w:marLeft w:val="0"/>
                  <w:marRight w:val="0"/>
                  <w:marTop w:val="0"/>
                  <w:marBottom w:val="0"/>
                  <w:divBdr>
                    <w:top w:val="none" w:sz="0" w:space="0" w:color="auto"/>
                    <w:left w:val="none" w:sz="0" w:space="0" w:color="auto"/>
                    <w:bottom w:val="none" w:sz="0" w:space="0" w:color="auto"/>
                    <w:right w:val="none" w:sz="0" w:space="0" w:color="auto"/>
                  </w:divBdr>
                  <w:divsChild>
                    <w:div w:id="1150831888">
                      <w:marLeft w:val="0"/>
                      <w:marRight w:val="0"/>
                      <w:marTop w:val="0"/>
                      <w:marBottom w:val="0"/>
                      <w:divBdr>
                        <w:top w:val="none" w:sz="0" w:space="0" w:color="auto"/>
                        <w:left w:val="none" w:sz="0" w:space="0" w:color="auto"/>
                        <w:bottom w:val="none" w:sz="0" w:space="0" w:color="auto"/>
                        <w:right w:val="none" w:sz="0" w:space="0" w:color="auto"/>
                      </w:divBdr>
                      <w:divsChild>
                        <w:div w:id="659651938">
                          <w:marLeft w:val="0"/>
                          <w:marRight w:val="0"/>
                          <w:marTop w:val="0"/>
                          <w:marBottom w:val="0"/>
                          <w:divBdr>
                            <w:top w:val="none" w:sz="0" w:space="0" w:color="auto"/>
                            <w:left w:val="none" w:sz="0" w:space="0" w:color="auto"/>
                            <w:bottom w:val="none" w:sz="0" w:space="0" w:color="auto"/>
                            <w:right w:val="none" w:sz="0" w:space="0" w:color="auto"/>
                          </w:divBdr>
                          <w:divsChild>
                            <w:div w:id="1763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691">
      <w:bodyDiv w:val="1"/>
      <w:marLeft w:val="0"/>
      <w:marRight w:val="0"/>
      <w:marTop w:val="0"/>
      <w:marBottom w:val="0"/>
      <w:divBdr>
        <w:top w:val="none" w:sz="0" w:space="0" w:color="auto"/>
        <w:left w:val="none" w:sz="0" w:space="0" w:color="auto"/>
        <w:bottom w:val="none" w:sz="0" w:space="0" w:color="auto"/>
        <w:right w:val="none" w:sz="0" w:space="0" w:color="auto"/>
      </w:divBdr>
      <w:divsChild>
        <w:div w:id="1982152418">
          <w:marLeft w:val="0"/>
          <w:marRight w:val="0"/>
          <w:marTop w:val="0"/>
          <w:marBottom w:val="0"/>
          <w:divBdr>
            <w:top w:val="none" w:sz="0" w:space="0" w:color="auto"/>
            <w:left w:val="none" w:sz="0" w:space="0" w:color="auto"/>
            <w:bottom w:val="none" w:sz="0" w:space="0" w:color="auto"/>
            <w:right w:val="none" w:sz="0" w:space="0" w:color="auto"/>
          </w:divBdr>
          <w:divsChild>
            <w:div w:id="10648684">
              <w:marLeft w:val="0"/>
              <w:marRight w:val="0"/>
              <w:marTop w:val="0"/>
              <w:marBottom w:val="0"/>
              <w:divBdr>
                <w:top w:val="none" w:sz="0" w:space="0" w:color="auto"/>
                <w:left w:val="none" w:sz="0" w:space="0" w:color="auto"/>
                <w:bottom w:val="none" w:sz="0" w:space="0" w:color="auto"/>
                <w:right w:val="none" w:sz="0" w:space="0" w:color="auto"/>
              </w:divBdr>
              <w:divsChild>
                <w:div w:id="1853834064">
                  <w:marLeft w:val="0"/>
                  <w:marRight w:val="0"/>
                  <w:marTop w:val="0"/>
                  <w:marBottom w:val="0"/>
                  <w:divBdr>
                    <w:top w:val="none" w:sz="0" w:space="0" w:color="auto"/>
                    <w:left w:val="none" w:sz="0" w:space="0" w:color="auto"/>
                    <w:bottom w:val="none" w:sz="0" w:space="0" w:color="auto"/>
                    <w:right w:val="none" w:sz="0" w:space="0" w:color="auto"/>
                  </w:divBdr>
                  <w:divsChild>
                    <w:div w:id="675620329">
                      <w:marLeft w:val="0"/>
                      <w:marRight w:val="0"/>
                      <w:marTop w:val="0"/>
                      <w:marBottom w:val="0"/>
                      <w:divBdr>
                        <w:top w:val="none" w:sz="0" w:space="0" w:color="auto"/>
                        <w:left w:val="none" w:sz="0" w:space="0" w:color="auto"/>
                        <w:bottom w:val="none" w:sz="0" w:space="0" w:color="auto"/>
                        <w:right w:val="none" w:sz="0" w:space="0" w:color="auto"/>
                      </w:divBdr>
                      <w:divsChild>
                        <w:div w:id="884756133">
                          <w:marLeft w:val="0"/>
                          <w:marRight w:val="0"/>
                          <w:marTop w:val="0"/>
                          <w:marBottom w:val="0"/>
                          <w:divBdr>
                            <w:top w:val="none" w:sz="0" w:space="0" w:color="auto"/>
                            <w:left w:val="none" w:sz="0" w:space="0" w:color="auto"/>
                            <w:bottom w:val="none" w:sz="0" w:space="0" w:color="auto"/>
                            <w:right w:val="none" w:sz="0" w:space="0" w:color="auto"/>
                          </w:divBdr>
                          <w:divsChild>
                            <w:div w:id="15840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5190">
      <w:bodyDiv w:val="1"/>
      <w:marLeft w:val="0"/>
      <w:marRight w:val="0"/>
      <w:marTop w:val="0"/>
      <w:marBottom w:val="0"/>
      <w:divBdr>
        <w:top w:val="none" w:sz="0" w:space="0" w:color="auto"/>
        <w:left w:val="none" w:sz="0" w:space="0" w:color="auto"/>
        <w:bottom w:val="none" w:sz="0" w:space="0" w:color="auto"/>
        <w:right w:val="none" w:sz="0" w:space="0" w:color="auto"/>
      </w:divBdr>
    </w:div>
    <w:div w:id="405689183">
      <w:bodyDiv w:val="1"/>
      <w:marLeft w:val="0"/>
      <w:marRight w:val="0"/>
      <w:marTop w:val="0"/>
      <w:marBottom w:val="0"/>
      <w:divBdr>
        <w:top w:val="none" w:sz="0" w:space="0" w:color="auto"/>
        <w:left w:val="none" w:sz="0" w:space="0" w:color="auto"/>
        <w:bottom w:val="none" w:sz="0" w:space="0" w:color="auto"/>
        <w:right w:val="none" w:sz="0" w:space="0" w:color="auto"/>
      </w:divBdr>
      <w:divsChild>
        <w:div w:id="323705860">
          <w:marLeft w:val="0"/>
          <w:marRight w:val="0"/>
          <w:marTop w:val="0"/>
          <w:marBottom w:val="0"/>
          <w:divBdr>
            <w:top w:val="none" w:sz="0" w:space="0" w:color="auto"/>
            <w:left w:val="none" w:sz="0" w:space="0" w:color="auto"/>
            <w:bottom w:val="none" w:sz="0" w:space="0" w:color="auto"/>
            <w:right w:val="none" w:sz="0" w:space="0" w:color="auto"/>
          </w:divBdr>
          <w:divsChild>
            <w:div w:id="521747007">
              <w:marLeft w:val="0"/>
              <w:marRight w:val="0"/>
              <w:marTop w:val="0"/>
              <w:marBottom w:val="0"/>
              <w:divBdr>
                <w:top w:val="none" w:sz="0" w:space="0" w:color="auto"/>
                <w:left w:val="none" w:sz="0" w:space="0" w:color="auto"/>
                <w:bottom w:val="none" w:sz="0" w:space="0" w:color="auto"/>
                <w:right w:val="none" w:sz="0" w:space="0" w:color="auto"/>
              </w:divBdr>
              <w:divsChild>
                <w:div w:id="194200408">
                  <w:marLeft w:val="0"/>
                  <w:marRight w:val="0"/>
                  <w:marTop w:val="0"/>
                  <w:marBottom w:val="0"/>
                  <w:divBdr>
                    <w:top w:val="none" w:sz="0" w:space="0" w:color="auto"/>
                    <w:left w:val="none" w:sz="0" w:space="0" w:color="auto"/>
                    <w:bottom w:val="none" w:sz="0" w:space="0" w:color="auto"/>
                    <w:right w:val="none" w:sz="0" w:space="0" w:color="auto"/>
                  </w:divBdr>
                  <w:divsChild>
                    <w:div w:id="32271458">
                      <w:marLeft w:val="0"/>
                      <w:marRight w:val="0"/>
                      <w:marTop w:val="0"/>
                      <w:marBottom w:val="0"/>
                      <w:divBdr>
                        <w:top w:val="none" w:sz="0" w:space="0" w:color="auto"/>
                        <w:left w:val="none" w:sz="0" w:space="0" w:color="auto"/>
                        <w:bottom w:val="none" w:sz="0" w:space="0" w:color="auto"/>
                        <w:right w:val="none" w:sz="0" w:space="0" w:color="auto"/>
                      </w:divBdr>
                      <w:divsChild>
                        <w:div w:id="1822573703">
                          <w:marLeft w:val="0"/>
                          <w:marRight w:val="0"/>
                          <w:marTop w:val="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83614">
      <w:bodyDiv w:val="1"/>
      <w:marLeft w:val="0"/>
      <w:marRight w:val="0"/>
      <w:marTop w:val="0"/>
      <w:marBottom w:val="0"/>
      <w:divBdr>
        <w:top w:val="none" w:sz="0" w:space="0" w:color="auto"/>
        <w:left w:val="none" w:sz="0" w:space="0" w:color="auto"/>
        <w:bottom w:val="none" w:sz="0" w:space="0" w:color="auto"/>
        <w:right w:val="none" w:sz="0" w:space="0" w:color="auto"/>
      </w:divBdr>
      <w:divsChild>
        <w:div w:id="1371150185">
          <w:marLeft w:val="0"/>
          <w:marRight w:val="0"/>
          <w:marTop w:val="0"/>
          <w:marBottom w:val="0"/>
          <w:divBdr>
            <w:top w:val="none" w:sz="0" w:space="0" w:color="auto"/>
            <w:left w:val="none" w:sz="0" w:space="0" w:color="auto"/>
            <w:bottom w:val="none" w:sz="0" w:space="0" w:color="auto"/>
            <w:right w:val="none" w:sz="0" w:space="0" w:color="auto"/>
          </w:divBdr>
          <w:divsChild>
            <w:div w:id="2072918579">
              <w:marLeft w:val="0"/>
              <w:marRight w:val="0"/>
              <w:marTop w:val="0"/>
              <w:marBottom w:val="0"/>
              <w:divBdr>
                <w:top w:val="none" w:sz="0" w:space="0" w:color="auto"/>
                <w:left w:val="none" w:sz="0" w:space="0" w:color="auto"/>
                <w:bottom w:val="none" w:sz="0" w:space="0" w:color="auto"/>
                <w:right w:val="none" w:sz="0" w:space="0" w:color="auto"/>
              </w:divBdr>
              <w:divsChild>
                <w:div w:id="1199779232">
                  <w:marLeft w:val="0"/>
                  <w:marRight w:val="0"/>
                  <w:marTop w:val="0"/>
                  <w:marBottom w:val="0"/>
                  <w:divBdr>
                    <w:top w:val="none" w:sz="0" w:space="0" w:color="auto"/>
                    <w:left w:val="none" w:sz="0" w:space="0" w:color="auto"/>
                    <w:bottom w:val="none" w:sz="0" w:space="0" w:color="auto"/>
                    <w:right w:val="none" w:sz="0" w:space="0" w:color="auto"/>
                  </w:divBdr>
                  <w:divsChild>
                    <w:div w:id="2028556232">
                      <w:marLeft w:val="0"/>
                      <w:marRight w:val="0"/>
                      <w:marTop w:val="0"/>
                      <w:marBottom w:val="0"/>
                      <w:divBdr>
                        <w:top w:val="none" w:sz="0" w:space="0" w:color="auto"/>
                        <w:left w:val="none" w:sz="0" w:space="0" w:color="auto"/>
                        <w:bottom w:val="none" w:sz="0" w:space="0" w:color="auto"/>
                        <w:right w:val="none" w:sz="0" w:space="0" w:color="auto"/>
                      </w:divBdr>
                      <w:divsChild>
                        <w:div w:id="1716732946">
                          <w:marLeft w:val="0"/>
                          <w:marRight w:val="0"/>
                          <w:marTop w:val="0"/>
                          <w:marBottom w:val="0"/>
                          <w:divBdr>
                            <w:top w:val="none" w:sz="0" w:space="0" w:color="auto"/>
                            <w:left w:val="none" w:sz="0" w:space="0" w:color="auto"/>
                            <w:bottom w:val="none" w:sz="0" w:space="0" w:color="auto"/>
                            <w:right w:val="none" w:sz="0" w:space="0" w:color="auto"/>
                          </w:divBdr>
                          <w:divsChild>
                            <w:div w:id="1098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07488">
      <w:bodyDiv w:val="1"/>
      <w:marLeft w:val="0"/>
      <w:marRight w:val="0"/>
      <w:marTop w:val="0"/>
      <w:marBottom w:val="0"/>
      <w:divBdr>
        <w:top w:val="none" w:sz="0" w:space="0" w:color="auto"/>
        <w:left w:val="none" w:sz="0" w:space="0" w:color="auto"/>
        <w:bottom w:val="none" w:sz="0" w:space="0" w:color="auto"/>
        <w:right w:val="none" w:sz="0" w:space="0" w:color="auto"/>
      </w:divBdr>
      <w:divsChild>
        <w:div w:id="362826818">
          <w:marLeft w:val="0"/>
          <w:marRight w:val="0"/>
          <w:marTop w:val="0"/>
          <w:marBottom w:val="0"/>
          <w:divBdr>
            <w:top w:val="none" w:sz="0" w:space="0" w:color="auto"/>
            <w:left w:val="none" w:sz="0" w:space="0" w:color="auto"/>
            <w:bottom w:val="none" w:sz="0" w:space="0" w:color="auto"/>
            <w:right w:val="none" w:sz="0" w:space="0" w:color="auto"/>
          </w:divBdr>
          <w:divsChild>
            <w:div w:id="1084760754">
              <w:marLeft w:val="0"/>
              <w:marRight w:val="0"/>
              <w:marTop w:val="0"/>
              <w:marBottom w:val="0"/>
              <w:divBdr>
                <w:top w:val="none" w:sz="0" w:space="0" w:color="auto"/>
                <w:left w:val="none" w:sz="0" w:space="0" w:color="auto"/>
                <w:bottom w:val="none" w:sz="0" w:space="0" w:color="auto"/>
                <w:right w:val="none" w:sz="0" w:space="0" w:color="auto"/>
              </w:divBdr>
              <w:divsChild>
                <w:div w:id="1503083459">
                  <w:marLeft w:val="0"/>
                  <w:marRight w:val="0"/>
                  <w:marTop w:val="0"/>
                  <w:marBottom w:val="0"/>
                  <w:divBdr>
                    <w:top w:val="none" w:sz="0" w:space="0" w:color="auto"/>
                    <w:left w:val="none" w:sz="0" w:space="0" w:color="auto"/>
                    <w:bottom w:val="none" w:sz="0" w:space="0" w:color="auto"/>
                    <w:right w:val="none" w:sz="0" w:space="0" w:color="auto"/>
                  </w:divBdr>
                  <w:divsChild>
                    <w:div w:id="1990936577">
                      <w:marLeft w:val="0"/>
                      <w:marRight w:val="0"/>
                      <w:marTop w:val="0"/>
                      <w:marBottom w:val="0"/>
                      <w:divBdr>
                        <w:top w:val="none" w:sz="0" w:space="0" w:color="auto"/>
                        <w:left w:val="none" w:sz="0" w:space="0" w:color="auto"/>
                        <w:bottom w:val="none" w:sz="0" w:space="0" w:color="auto"/>
                        <w:right w:val="none" w:sz="0" w:space="0" w:color="auto"/>
                      </w:divBdr>
                      <w:divsChild>
                        <w:div w:id="863135467">
                          <w:marLeft w:val="0"/>
                          <w:marRight w:val="0"/>
                          <w:marTop w:val="0"/>
                          <w:marBottom w:val="0"/>
                          <w:divBdr>
                            <w:top w:val="none" w:sz="0" w:space="0" w:color="auto"/>
                            <w:left w:val="none" w:sz="0" w:space="0" w:color="auto"/>
                            <w:bottom w:val="none" w:sz="0" w:space="0" w:color="auto"/>
                            <w:right w:val="none" w:sz="0" w:space="0" w:color="auto"/>
                          </w:divBdr>
                          <w:divsChild>
                            <w:div w:id="1300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82884">
      <w:bodyDiv w:val="1"/>
      <w:marLeft w:val="0"/>
      <w:marRight w:val="0"/>
      <w:marTop w:val="0"/>
      <w:marBottom w:val="0"/>
      <w:divBdr>
        <w:top w:val="none" w:sz="0" w:space="0" w:color="auto"/>
        <w:left w:val="none" w:sz="0" w:space="0" w:color="auto"/>
        <w:bottom w:val="none" w:sz="0" w:space="0" w:color="auto"/>
        <w:right w:val="none" w:sz="0" w:space="0" w:color="auto"/>
      </w:divBdr>
      <w:divsChild>
        <w:div w:id="1640452770">
          <w:marLeft w:val="0"/>
          <w:marRight w:val="0"/>
          <w:marTop w:val="0"/>
          <w:marBottom w:val="0"/>
          <w:divBdr>
            <w:top w:val="none" w:sz="0" w:space="0" w:color="auto"/>
            <w:left w:val="none" w:sz="0" w:space="0" w:color="auto"/>
            <w:bottom w:val="none" w:sz="0" w:space="0" w:color="auto"/>
            <w:right w:val="none" w:sz="0" w:space="0" w:color="auto"/>
          </w:divBdr>
          <w:divsChild>
            <w:div w:id="1351567504">
              <w:marLeft w:val="0"/>
              <w:marRight w:val="0"/>
              <w:marTop w:val="0"/>
              <w:marBottom w:val="0"/>
              <w:divBdr>
                <w:top w:val="none" w:sz="0" w:space="0" w:color="auto"/>
                <w:left w:val="none" w:sz="0" w:space="0" w:color="auto"/>
                <w:bottom w:val="none" w:sz="0" w:space="0" w:color="auto"/>
                <w:right w:val="none" w:sz="0" w:space="0" w:color="auto"/>
              </w:divBdr>
              <w:divsChild>
                <w:div w:id="1279675726">
                  <w:marLeft w:val="0"/>
                  <w:marRight w:val="0"/>
                  <w:marTop w:val="0"/>
                  <w:marBottom w:val="0"/>
                  <w:divBdr>
                    <w:top w:val="none" w:sz="0" w:space="0" w:color="auto"/>
                    <w:left w:val="none" w:sz="0" w:space="0" w:color="auto"/>
                    <w:bottom w:val="none" w:sz="0" w:space="0" w:color="auto"/>
                    <w:right w:val="none" w:sz="0" w:space="0" w:color="auto"/>
                  </w:divBdr>
                  <w:divsChild>
                    <w:div w:id="1881161284">
                      <w:marLeft w:val="0"/>
                      <w:marRight w:val="0"/>
                      <w:marTop w:val="0"/>
                      <w:marBottom w:val="0"/>
                      <w:divBdr>
                        <w:top w:val="none" w:sz="0" w:space="0" w:color="auto"/>
                        <w:left w:val="none" w:sz="0" w:space="0" w:color="auto"/>
                        <w:bottom w:val="none" w:sz="0" w:space="0" w:color="auto"/>
                        <w:right w:val="none" w:sz="0" w:space="0" w:color="auto"/>
                      </w:divBdr>
                      <w:divsChild>
                        <w:div w:id="512768591">
                          <w:marLeft w:val="0"/>
                          <w:marRight w:val="0"/>
                          <w:marTop w:val="0"/>
                          <w:marBottom w:val="0"/>
                          <w:divBdr>
                            <w:top w:val="none" w:sz="0" w:space="0" w:color="auto"/>
                            <w:left w:val="none" w:sz="0" w:space="0" w:color="auto"/>
                            <w:bottom w:val="none" w:sz="0" w:space="0" w:color="auto"/>
                            <w:right w:val="none" w:sz="0" w:space="0" w:color="auto"/>
                          </w:divBdr>
                          <w:divsChild>
                            <w:div w:id="1469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023054">
      <w:bodyDiv w:val="1"/>
      <w:marLeft w:val="0"/>
      <w:marRight w:val="0"/>
      <w:marTop w:val="0"/>
      <w:marBottom w:val="0"/>
      <w:divBdr>
        <w:top w:val="none" w:sz="0" w:space="0" w:color="auto"/>
        <w:left w:val="none" w:sz="0" w:space="0" w:color="auto"/>
        <w:bottom w:val="none" w:sz="0" w:space="0" w:color="auto"/>
        <w:right w:val="none" w:sz="0" w:space="0" w:color="auto"/>
      </w:divBdr>
      <w:divsChild>
        <w:div w:id="435098129">
          <w:marLeft w:val="0"/>
          <w:marRight w:val="0"/>
          <w:marTop w:val="0"/>
          <w:marBottom w:val="0"/>
          <w:divBdr>
            <w:top w:val="none" w:sz="0" w:space="0" w:color="auto"/>
            <w:left w:val="none" w:sz="0" w:space="0" w:color="auto"/>
            <w:bottom w:val="none" w:sz="0" w:space="0" w:color="auto"/>
            <w:right w:val="none" w:sz="0" w:space="0" w:color="auto"/>
          </w:divBdr>
          <w:divsChild>
            <w:div w:id="1483424376">
              <w:marLeft w:val="0"/>
              <w:marRight w:val="0"/>
              <w:marTop w:val="0"/>
              <w:marBottom w:val="0"/>
              <w:divBdr>
                <w:top w:val="none" w:sz="0" w:space="0" w:color="auto"/>
                <w:left w:val="none" w:sz="0" w:space="0" w:color="auto"/>
                <w:bottom w:val="none" w:sz="0" w:space="0" w:color="auto"/>
                <w:right w:val="none" w:sz="0" w:space="0" w:color="auto"/>
              </w:divBdr>
              <w:divsChild>
                <w:div w:id="1528063022">
                  <w:marLeft w:val="0"/>
                  <w:marRight w:val="0"/>
                  <w:marTop w:val="0"/>
                  <w:marBottom w:val="0"/>
                  <w:divBdr>
                    <w:top w:val="none" w:sz="0" w:space="0" w:color="auto"/>
                    <w:left w:val="none" w:sz="0" w:space="0" w:color="auto"/>
                    <w:bottom w:val="none" w:sz="0" w:space="0" w:color="auto"/>
                    <w:right w:val="none" w:sz="0" w:space="0" w:color="auto"/>
                  </w:divBdr>
                  <w:divsChild>
                    <w:div w:id="1050805182">
                      <w:marLeft w:val="0"/>
                      <w:marRight w:val="0"/>
                      <w:marTop w:val="0"/>
                      <w:marBottom w:val="0"/>
                      <w:divBdr>
                        <w:top w:val="none" w:sz="0" w:space="0" w:color="auto"/>
                        <w:left w:val="none" w:sz="0" w:space="0" w:color="auto"/>
                        <w:bottom w:val="none" w:sz="0" w:space="0" w:color="auto"/>
                        <w:right w:val="none" w:sz="0" w:space="0" w:color="auto"/>
                      </w:divBdr>
                      <w:divsChild>
                        <w:div w:id="177013084">
                          <w:marLeft w:val="0"/>
                          <w:marRight w:val="0"/>
                          <w:marTop w:val="0"/>
                          <w:marBottom w:val="0"/>
                          <w:divBdr>
                            <w:top w:val="none" w:sz="0" w:space="0" w:color="auto"/>
                            <w:left w:val="none" w:sz="0" w:space="0" w:color="auto"/>
                            <w:bottom w:val="none" w:sz="0" w:space="0" w:color="auto"/>
                            <w:right w:val="none" w:sz="0" w:space="0" w:color="auto"/>
                          </w:divBdr>
                          <w:divsChild>
                            <w:div w:id="1974363926">
                              <w:marLeft w:val="0"/>
                              <w:marRight w:val="0"/>
                              <w:marTop w:val="0"/>
                              <w:marBottom w:val="0"/>
                              <w:divBdr>
                                <w:top w:val="none" w:sz="0" w:space="0" w:color="auto"/>
                                <w:left w:val="none" w:sz="0" w:space="0" w:color="auto"/>
                                <w:bottom w:val="none" w:sz="0" w:space="0" w:color="auto"/>
                                <w:right w:val="none" w:sz="0" w:space="0" w:color="auto"/>
                              </w:divBdr>
                              <w:divsChild>
                                <w:div w:id="645205141">
                                  <w:marLeft w:val="0"/>
                                  <w:marRight w:val="0"/>
                                  <w:marTop w:val="0"/>
                                  <w:marBottom w:val="0"/>
                                  <w:divBdr>
                                    <w:top w:val="none" w:sz="0" w:space="0" w:color="auto"/>
                                    <w:left w:val="none" w:sz="0" w:space="0" w:color="auto"/>
                                    <w:bottom w:val="none" w:sz="0" w:space="0" w:color="auto"/>
                                    <w:right w:val="none" w:sz="0" w:space="0" w:color="auto"/>
                                  </w:divBdr>
                                </w:div>
                                <w:div w:id="1018265521">
                                  <w:marLeft w:val="0"/>
                                  <w:marRight w:val="0"/>
                                  <w:marTop w:val="0"/>
                                  <w:marBottom w:val="0"/>
                                  <w:divBdr>
                                    <w:top w:val="none" w:sz="0" w:space="0" w:color="auto"/>
                                    <w:left w:val="none" w:sz="0" w:space="0" w:color="auto"/>
                                    <w:bottom w:val="none" w:sz="0" w:space="0" w:color="auto"/>
                                    <w:right w:val="none" w:sz="0" w:space="0" w:color="auto"/>
                                  </w:divBdr>
                                </w:div>
                                <w:div w:id="1149518940">
                                  <w:marLeft w:val="0"/>
                                  <w:marRight w:val="0"/>
                                  <w:marTop w:val="0"/>
                                  <w:marBottom w:val="0"/>
                                  <w:divBdr>
                                    <w:top w:val="none" w:sz="0" w:space="0" w:color="auto"/>
                                    <w:left w:val="none" w:sz="0" w:space="0" w:color="auto"/>
                                    <w:bottom w:val="none" w:sz="0" w:space="0" w:color="auto"/>
                                    <w:right w:val="none" w:sz="0" w:space="0" w:color="auto"/>
                                  </w:divBdr>
                                </w:div>
                                <w:div w:id="623393520">
                                  <w:marLeft w:val="0"/>
                                  <w:marRight w:val="0"/>
                                  <w:marTop w:val="0"/>
                                  <w:marBottom w:val="0"/>
                                  <w:divBdr>
                                    <w:top w:val="none" w:sz="0" w:space="0" w:color="auto"/>
                                    <w:left w:val="none" w:sz="0" w:space="0" w:color="auto"/>
                                    <w:bottom w:val="none" w:sz="0" w:space="0" w:color="auto"/>
                                    <w:right w:val="none" w:sz="0" w:space="0" w:color="auto"/>
                                  </w:divBdr>
                                </w:div>
                                <w:div w:id="289751168">
                                  <w:marLeft w:val="0"/>
                                  <w:marRight w:val="0"/>
                                  <w:marTop w:val="0"/>
                                  <w:marBottom w:val="0"/>
                                  <w:divBdr>
                                    <w:top w:val="none" w:sz="0" w:space="0" w:color="auto"/>
                                    <w:left w:val="none" w:sz="0" w:space="0" w:color="auto"/>
                                    <w:bottom w:val="none" w:sz="0" w:space="0" w:color="auto"/>
                                    <w:right w:val="none" w:sz="0" w:space="0" w:color="auto"/>
                                  </w:divBdr>
                                </w:div>
                                <w:div w:id="2094811217">
                                  <w:marLeft w:val="0"/>
                                  <w:marRight w:val="0"/>
                                  <w:marTop w:val="0"/>
                                  <w:marBottom w:val="0"/>
                                  <w:divBdr>
                                    <w:top w:val="none" w:sz="0" w:space="0" w:color="auto"/>
                                    <w:left w:val="none" w:sz="0" w:space="0" w:color="auto"/>
                                    <w:bottom w:val="none" w:sz="0" w:space="0" w:color="auto"/>
                                    <w:right w:val="none" w:sz="0" w:space="0" w:color="auto"/>
                                  </w:divBdr>
                                </w:div>
                                <w:div w:id="1968000213">
                                  <w:marLeft w:val="0"/>
                                  <w:marRight w:val="0"/>
                                  <w:marTop w:val="0"/>
                                  <w:marBottom w:val="0"/>
                                  <w:divBdr>
                                    <w:top w:val="none" w:sz="0" w:space="0" w:color="auto"/>
                                    <w:left w:val="none" w:sz="0" w:space="0" w:color="auto"/>
                                    <w:bottom w:val="none" w:sz="0" w:space="0" w:color="auto"/>
                                    <w:right w:val="none" w:sz="0" w:space="0" w:color="auto"/>
                                  </w:divBdr>
                                </w:div>
                                <w:div w:id="715736996">
                                  <w:marLeft w:val="0"/>
                                  <w:marRight w:val="0"/>
                                  <w:marTop w:val="0"/>
                                  <w:marBottom w:val="0"/>
                                  <w:divBdr>
                                    <w:top w:val="none" w:sz="0" w:space="0" w:color="auto"/>
                                    <w:left w:val="none" w:sz="0" w:space="0" w:color="auto"/>
                                    <w:bottom w:val="none" w:sz="0" w:space="0" w:color="auto"/>
                                    <w:right w:val="none" w:sz="0" w:space="0" w:color="auto"/>
                                  </w:divBdr>
                                </w:div>
                              </w:divsChild>
                            </w:div>
                            <w:div w:id="126865838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2045327837">
                      <w:marLeft w:val="0"/>
                      <w:marRight w:val="0"/>
                      <w:marTop w:val="0"/>
                      <w:marBottom w:val="0"/>
                      <w:divBdr>
                        <w:top w:val="none" w:sz="0" w:space="0" w:color="auto"/>
                        <w:left w:val="none" w:sz="0" w:space="0" w:color="auto"/>
                        <w:bottom w:val="none" w:sz="0" w:space="0" w:color="auto"/>
                        <w:right w:val="none" w:sz="0" w:space="0" w:color="auto"/>
                      </w:divBdr>
                      <w:divsChild>
                        <w:div w:id="457259411">
                          <w:marLeft w:val="0"/>
                          <w:marRight w:val="0"/>
                          <w:marTop w:val="0"/>
                          <w:marBottom w:val="255"/>
                          <w:divBdr>
                            <w:top w:val="none" w:sz="0" w:space="0" w:color="auto"/>
                            <w:left w:val="none" w:sz="0" w:space="0" w:color="auto"/>
                            <w:bottom w:val="none" w:sz="0" w:space="0" w:color="auto"/>
                            <w:right w:val="none" w:sz="0" w:space="0" w:color="auto"/>
                          </w:divBdr>
                          <w:divsChild>
                            <w:div w:id="181435982">
                              <w:marLeft w:val="0"/>
                              <w:marRight w:val="0"/>
                              <w:marTop w:val="0"/>
                              <w:marBottom w:val="0"/>
                              <w:divBdr>
                                <w:top w:val="none" w:sz="0" w:space="0" w:color="auto"/>
                                <w:left w:val="none" w:sz="0" w:space="0" w:color="auto"/>
                                <w:bottom w:val="none" w:sz="0" w:space="0" w:color="auto"/>
                                <w:right w:val="none" w:sz="0" w:space="0" w:color="auto"/>
                              </w:divBdr>
                            </w:div>
                          </w:divsChild>
                        </w:div>
                        <w:div w:id="841353446">
                          <w:marLeft w:val="0"/>
                          <w:marRight w:val="0"/>
                          <w:marTop w:val="0"/>
                          <w:marBottom w:val="0"/>
                          <w:divBdr>
                            <w:top w:val="none" w:sz="0" w:space="0" w:color="auto"/>
                            <w:left w:val="none" w:sz="0" w:space="0" w:color="auto"/>
                            <w:bottom w:val="none" w:sz="0" w:space="0" w:color="auto"/>
                            <w:right w:val="none" w:sz="0" w:space="0" w:color="auto"/>
                          </w:divBdr>
                          <w:divsChild>
                            <w:div w:id="1671785878">
                              <w:marLeft w:val="0"/>
                              <w:marRight w:val="0"/>
                              <w:marTop w:val="0"/>
                              <w:marBottom w:val="180"/>
                              <w:divBdr>
                                <w:top w:val="none" w:sz="0" w:space="0" w:color="auto"/>
                                <w:left w:val="none" w:sz="0" w:space="0" w:color="auto"/>
                                <w:bottom w:val="none" w:sz="0" w:space="0" w:color="auto"/>
                                <w:right w:val="none" w:sz="0" w:space="0" w:color="auto"/>
                              </w:divBdr>
                            </w:div>
                            <w:div w:id="1434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19665">
      <w:bodyDiv w:val="1"/>
      <w:marLeft w:val="0"/>
      <w:marRight w:val="0"/>
      <w:marTop w:val="0"/>
      <w:marBottom w:val="0"/>
      <w:divBdr>
        <w:top w:val="none" w:sz="0" w:space="0" w:color="auto"/>
        <w:left w:val="none" w:sz="0" w:space="0" w:color="auto"/>
        <w:bottom w:val="none" w:sz="0" w:space="0" w:color="auto"/>
        <w:right w:val="none" w:sz="0" w:space="0" w:color="auto"/>
      </w:divBdr>
      <w:divsChild>
        <w:div w:id="555161760">
          <w:marLeft w:val="0"/>
          <w:marRight w:val="0"/>
          <w:marTop w:val="0"/>
          <w:marBottom w:val="0"/>
          <w:divBdr>
            <w:top w:val="none" w:sz="0" w:space="0" w:color="auto"/>
            <w:left w:val="none" w:sz="0" w:space="0" w:color="auto"/>
            <w:bottom w:val="none" w:sz="0" w:space="0" w:color="auto"/>
            <w:right w:val="none" w:sz="0" w:space="0" w:color="auto"/>
          </w:divBdr>
          <w:divsChild>
            <w:div w:id="615136411">
              <w:marLeft w:val="0"/>
              <w:marRight w:val="0"/>
              <w:marTop w:val="0"/>
              <w:marBottom w:val="0"/>
              <w:divBdr>
                <w:top w:val="none" w:sz="0" w:space="0" w:color="auto"/>
                <w:left w:val="none" w:sz="0" w:space="0" w:color="auto"/>
                <w:bottom w:val="none" w:sz="0" w:space="0" w:color="auto"/>
                <w:right w:val="none" w:sz="0" w:space="0" w:color="auto"/>
              </w:divBdr>
              <w:divsChild>
                <w:div w:id="1041629812">
                  <w:marLeft w:val="0"/>
                  <w:marRight w:val="0"/>
                  <w:marTop w:val="0"/>
                  <w:marBottom w:val="0"/>
                  <w:divBdr>
                    <w:top w:val="none" w:sz="0" w:space="0" w:color="auto"/>
                    <w:left w:val="none" w:sz="0" w:space="0" w:color="auto"/>
                    <w:bottom w:val="none" w:sz="0" w:space="0" w:color="auto"/>
                    <w:right w:val="none" w:sz="0" w:space="0" w:color="auto"/>
                  </w:divBdr>
                  <w:divsChild>
                    <w:div w:id="1225683003">
                      <w:marLeft w:val="0"/>
                      <w:marRight w:val="0"/>
                      <w:marTop w:val="0"/>
                      <w:marBottom w:val="0"/>
                      <w:divBdr>
                        <w:top w:val="none" w:sz="0" w:space="0" w:color="auto"/>
                        <w:left w:val="none" w:sz="0" w:space="0" w:color="auto"/>
                        <w:bottom w:val="none" w:sz="0" w:space="0" w:color="auto"/>
                        <w:right w:val="none" w:sz="0" w:space="0" w:color="auto"/>
                      </w:divBdr>
                      <w:divsChild>
                        <w:div w:id="1980963744">
                          <w:marLeft w:val="0"/>
                          <w:marRight w:val="0"/>
                          <w:marTop w:val="0"/>
                          <w:marBottom w:val="0"/>
                          <w:divBdr>
                            <w:top w:val="none" w:sz="0" w:space="0" w:color="auto"/>
                            <w:left w:val="none" w:sz="0" w:space="0" w:color="auto"/>
                            <w:bottom w:val="none" w:sz="0" w:space="0" w:color="auto"/>
                            <w:right w:val="none" w:sz="0" w:space="0" w:color="auto"/>
                          </w:divBdr>
                          <w:divsChild>
                            <w:div w:id="1576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68639">
      <w:bodyDiv w:val="1"/>
      <w:marLeft w:val="0"/>
      <w:marRight w:val="0"/>
      <w:marTop w:val="0"/>
      <w:marBottom w:val="0"/>
      <w:divBdr>
        <w:top w:val="none" w:sz="0" w:space="0" w:color="auto"/>
        <w:left w:val="none" w:sz="0" w:space="0" w:color="auto"/>
        <w:bottom w:val="none" w:sz="0" w:space="0" w:color="auto"/>
        <w:right w:val="none" w:sz="0" w:space="0" w:color="auto"/>
      </w:divBdr>
      <w:divsChild>
        <w:div w:id="1066874565">
          <w:marLeft w:val="0"/>
          <w:marRight w:val="0"/>
          <w:marTop w:val="0"/>
          <w:marBottom w:val="0"/>
          <w:divBdr>
            <w:top w:val="none" w:sz="0" w:space="0" w:color="auto"/>
            <w:left w:val="none" w:sz="0" w:space="0" w:color="auto"/>
            <w:bottom w:val="none" w:sz="0" w:space="0" w:color="auto"/>
            <w:right w:val="none" w:sz="0" w:space="0" w:color="auto"/>
          </w:divBdr>
          <w:divsChild>
            <w:div w:id="425344142">
              <w:marLeft w:val="0"/>
              <w:marRight w:val="0"/>
              <w:marTop w:val="0"/>
              <w:marBottom w:val="0"/>
              <w:divBdr>
                <w:top w:val="none" w:sz="0" w:space="0" w:color="auto"/>
                <w:left w:val="none" w:sz="0" w:space="0" w:color="auto"/>
                <w:bottom w:val="none" w:sz="0" w:space="0" w:color="auto"/>
                <w:right w:val="none" w:sz="0" w:space="0" w:color="auto"/>
              </w:divBdr>
              <w:divsChild>
                <w:div w:id="371076073">
                  <w:marLeft w:val="0"/>
                  <w:marRight w:val="0"/>
                  <w:marTop w:val="0"/>
                  <w:marBottom w:val="0"/>
                  <w:divBdr>
                    <w:top w:val="none" w:sz="0" w:space="0" w:color="auto"/>
                    <w:left w:val="none" w:sz="0" w:space="0" w:color="auto"/>
                    <w:bottom w:val="none" w:sz="0" w:space="0" w:color="auto"/>
                    <w:right w:val="none" w:sz="0" w:space="0" w:color="auto"/>
                  </w:divBdr>
                  <w:divsChild>
                    <w:div w:id="1793088362">
                      <w:marLeft w:val="0"/>
                      <w:marRight w:val="0"/>
                      <w:marTop w:val="0"/>
                      <w:marBottom w:val="0"/>
                      <w:divBdr>
                        <w:top w:val="none" w:sz="0" w:space="0" w:color="auto"/>
                        <w:left w:val="none" w:sz="0" w:space="0" w:color="auto"/>
                        <w:bottom w:val="none" w:sz="0" w:space="0" w:color="auto"/>
                        <w:right w:val="none" w:sz="0" w:space="0" w:color="auto"/>
                      </w:divBdr>
                      <w:divsChild>
                        <w:div w:id="373117367">
                          <w:marLeft w:val="0"/>
                          <w:marRight w:val="0"/>
                          <w:marTop w:val="0"/>
                          <w:marBottom w:val="0"/>
                          <w:divBdr>
                            <w:top w:val="none" w:sz="0" w:space="0" w:color="auto"/>
                            <w:left w:val="none" w:sz="0" w:space="0" w:color="auto"/>
                            <w:bottom w:val="none" w:sz="0" w:space="0" w:color="auto"/>
                            <w:right w:val="none" w:sz="0" w:space="0" w:color="auto"/>
                          </w:divBdr>
                          <w:divsChild>
                            <w:div w:id="6563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2840">
      <w:bodyDiv w:val="1"/>
      <w:marLeft w:val="0"/>
      <w:marRight w:val="0"/>
      <w:marTop w:val="0"/>
      <w:marBottom w:val="0"/>
      <w:divBdr>
        <w:top w:val="none" w:sz="0" w:space="0" w:color="auto"/>
        <w:left w:val="none" w:sz="0" w:space="0" w:color="auto"/>
        <w:bottom w:val="none" w:sz="0" w:space="0" w:color="auto"/>
        <w:right w:val="none" w:sz="0" w:space="0" w:color="auto"/>
      </w:divBdr>
      <w:divsChild>
        <w:div w:id="2135177955">
          <w:marLeft w:val="0"/>
          <w:marRight w:val="0"/>
          <w:marTop w:val="0"/>
          <w:marBottom w:val="0"/>
          <w:divBdr>
            <w:top w:val="none" w:sz="0" w:space="0" w:color="auto"/>
            <w:left w:val="none" w:sz="0" w:space="0" w:color="auto"/>
            <w:bottom w:val="none" w:sz="0" w:space="0" w:color="auto"/>
            <w:right w:val="none" w:sz="0" w:space="0" w:color="auto"/>
          </w:divBdr>
          <w:divsChild>
            <w:div w:id="942419331">
              <w:marLeft w:val="0"/>
              <w:marRight w:val="0"/>
              <w:marTop w:val="0"/>
              <w:marBottom w:val="0"/>
              <w:divBdr>
                <w:top w:val="none" w:sz="0" w:space="0" w:color="auto"/>
                <w:left w:val="none" w:sz="0" w:space="0" w:color="auto"/>
                <w:bottom w:val="none" w:sz="0" w:space="0" w:color="auto"/>
                <w:right w:val="none" w:sz="0" w:space="0" w:color="auto"/>
              </w:divBdr>
              <w:divsChild>
                <w:div w:id="1338993643">
                  <w:marLeft w:val="0"/>
                  <w:marRight w:val="0"/>
                  <w:marTop w:val="0"/>
                  <w:marBottom w:val="0"/>
                  <w:divBdr>
                    <w:top w:val="none" w:sz="0" w:space="0" w:color="auto"/>
                    <w:left w:val="none" w:sz="0" w:space="0" w:color="auto"/>
                    <w:bottom w:val="none" w:sz="0" w:space="0" w:color="auto"/>
                    <w:right w:val="none" w:sz="0" w:space="0" w:color="auto"/>
                  </w:divBdr>
                  <w:divsChild>
                    <w:div w:id="766578491">
                      <w:marLeft w:val="0"/>
                      <w:marRight w:val="0"/>
                      <w:marTop w:val="0"/>
                      <w:marBottom w:val="0"/>
                      <w:divBdr>
                        <w:top w:val="none" w:sz="0" w:space="0" w:color="auto"/>
                        <w:left w:val="none" w:sz="0" w:space="0" w:color="auto"/>
                        <w:bottom w:val="none" w:sz="0" w:space="0" w:color="auto"/>
                        <w:right w:val="none" w:sz="0" w:space="0" w:color="auto"/>
                      </w:divBdr>
                      <w:divsChild>
                        <w:div w:id="647325628">
                          <w:marLeft w:val="0"/>
                          <w:marRight w:val="0"/>
                          <w:marTop w:val="0"/>
                          <w:marBottom w:val="0"/>
                          <w:divBdr>
                            <w:top w:val="none" w:sz="0" w:space="0" w:color="auto"/>
                            <w:left w:val="none" w:sz="0" w:space="0" w:color="auto"/>
                            <w:bottom w:val="none" w:sz="0" w:space="0" w:color="auto"/>
                            <w:right w:val="none" w:sz="0" w:space="0" w:color="auto"/>
                          </w:divBdr>
                          <w:divsChild>
                            <w:div w:id="16245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748899">
      <w:bodyDiv w:val="1"/>
      <w:marLeft w:val="0"/>
      <w:marRight w:val="0"/>
      <w:marTop w:val="0"/>
      <w:marBottom w:val="0"/>
      <w:divBdr>
        <w:top w:val="none" w:sz="0" w:space="0" w:color="auto"/>
        <w:left w:val="none" w:sz="0" w:space="0" w:color="auto"/>
        <w:bottom w:val="none" w:sz="0" w:space="0" w:color="auto"/>
        <w:right w:val="none" w:sz="0" w:space="0" w:color="auto"/>
      </w:divBdr>
      <w:divsChild>
        <w:div w:id="1465658573">
          <w:marLeft w:val="0"/>
          <w:marRight w:val="0"/>
          <w:marTop w:val="0"/>
          <w:marBottom w:val="0"/>
          <w:divBdr>
            <w:top w:val="none" w:sz="0" w:space="0" w:color="auto"/>
            <w:left w:val="none" w:sz="0" w:space="0" w:color="auto"/>
            <w:bottom w:val="none" w:sz="0" w:space="0" w:color="auto"/>
            <w:right w:val="none" w:sz="0" w:space="0" w:color="auto"/>
          </w:divBdr>
          <w:divsChild>
            <w:div w:id="1603762517">
              <w:marLeft w:val="0"/>
              <w:marRight w:val="0"/>
              <w:marTop w:val="0"/>
              <w:marBottom w:val="0"/>
              <w:divBdr>
                <w:top w:val="none" w:sz="0" w:space="0" w:color="auto"/>
                <w:left w:val="none" w:sz="0" w:space="0" w:color="auto"/>
                <w:bottom w:val="none" w:sz="0" w:space="0" w:color="auto"/>
                <w:right w:val="none" w:sz="0" w:space="0" w:color="auto"/>
              </w:divBdr>
              <w:divsChild>
                <w:div w:id="245772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9095900">
      <w:bodyDiv w:val="1"/>
      <w:marLeft w:val="0"/>
      <w:marRight w:val="0"/>
      <w:marTop w:val="0"/>
      <w:marBottom w:val="0"/>
      <w:divBdr>
        <w:top w:val="none" w:sz="0" w:space="0" w:color="auto"/>
        <w:left w:val="none" w:sz="0" w:space="0" w:color="auto"/>
        <w:bottom w:val="none" w:sz="0" w:space="0" w:color="auto"/>
        <w:right w:val="none" w:sz="0" w:space="0" w:color="auto"/>
      </w:divBdr>
      <w:divsChild>
        <w:div w:id="1016031918">
          <w:marLeft w:val="0"/>
          <w:marRight w:val="0"/>
          <w:marTop w:val="0"/>
          <w:marBottom w:val="0"/>
          <w:divBdr>
            <w:top w:val="none" w:sz="0" w:space="0" w:color="auto"/>
            <w:left w:val="none" w:sz="0" w:space="0" w:color="auto"/>
            <w:bottom w:val="none" w:sz="0" w:space="0" w:color="auto"/>
            <w:right w:val="none" w:sz="0" w:space="0" w:color="auto"/>
          </w:divBdr>
          <w:divsChild>
            <w:div w:id="1355613639">
              <w:marLeft w:val="0"/>
              <w:marRight w:val="0"/>
              <w:marTop w:val="0"/>
              <w:marBottom w:val="0"/>
              <w:divBdr>
                <w:top w:val="none" w:sz="0" w:space="0" w:color="auto"/>
                <w:left w:val="none" w:sz="0" w:space="0" w:color="auto"/>
                <w:bottom w:val="none" w:sz="0" w:space="0" w:color="auto"/>
                <w:right w:val="none" w:sz="0" w:space="0" w:color="auto"/>
              </w:divBdr>
              <w:divsChild>
                <w:div w:id="1981231760">
                  <w:marLeft w:val="0"/>
                  <w:marRight w:val="0"/>
                  <w:marTop w:val="0"/>
                  <w:marBottom w:val="0"/>
                  <w:divBdr>
                    <w:top w:val="none" w:sz="0" w:space="0" w:color="auto"/>
                    <w:left w:val="none" w:sz="0" w:space="0" w:color="auto"/>
                    <w:bottom w:val="none" w:sz="0" w:space="0" w:color="auto"/>
                    <w:right w:val="none" w:sz="0" w:space="0" w:color="auto"/>
                  </w:divBdr>
                  <w:divsChild>
                    <w:div w:id="1736120518">
                      <w:marLeft w:val="0"/>
                      <w:marRight w:val="0"/>
                      <w:marTop w:val="0"/>
                      <w:marBottom w:val="0"/>
                      <w:divBdr>
                        <w:top w:val="none" w:sz="0" w:space="0" w:color="auto"/>
                        <w:left w:val="none" w:sz="0" w:space="0" w:color="auto"/>
                        <w:bottom w:val="none" w:sz="0" w:space="0" w:color="auto"/>
                        <w:right w:val="none" w:sz="0" w:space="0" w:color="auto"/>
                      </w:divBdr>
                      <w:divsChild>
                        <w:div w:id="1785809274">
                          <w:marLeft w:val="0"/>
                          <w:marRight w:val="0"/>
                          <w:marTop w:val="0"/>
                          <w:marBottom w:val="0"/>
                          <w:divBdr>
                            <w:top w:val="none" w:sz="0" w:space="0" w:color="auto"/>
                            <w:left w:val="none" w:sz="0" w:space="0" w:color="auto"/>
                            <w:bottom w:val="none" w:sz="0" w:space="0" w:color="auto"/>
                            <w:right w:val="none" w:sz="0" w:space="0" w:color="auto"/>
                          </w:divBdr>
                          <w:divsChild>
                            <w:div w:id="12330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763415">
      <w:bodyDiv w:val="1"/>
      <w:marLeft w:val="0"/>
      <w:marRight w:val="0"/>
      <w:marTop w:val="0"/>
      <w:marBottom w:val="0"/>
      <w:divBdr>
        <w:top w:val="none" w:sz="0" w:space="0" w:color="auto"/>
        <w:left w:val="none" w:sz="0" w:space="0" w:color="auto"/>
        <w:bottom w:val="none" w:sz="0" w:space="0" w:color="auto"/>
        <w:right w:val="none" w:sz="0" w:space="0" w:color="auto"/>
      </w:divBdr>
      <w:divsChild>
        <w:div w:id="263465392">
          <w:marLeft w:val="0"/>
          <w:marRight w:val="0"/>
          <w:marTop w:val="0"/>
          <w:marBottom w:val="0"/>
          <w:divBdr>
            <w:top w:val="none" w:sz="0" w:space="0" w:color="auto"/>
            <w:left w:val="none" w:sz="0" w:space="0" w:color="auto"/>
            <w:bottom w:val="none" w:sz="0" w:space="0" w:color="auto"/>
            <w:right w:val="none" w:sz="0" w:space="0" w:color="auto"/>
          </w:divBdr>
          <w:divsChild>
            <w:div w:id="1246723398">
              <w:marLeft w:val="0"/>
              <w:marRight w:val="0"/>
              <w:marTop w:val="0"/>
              <w:marBottom w:val="0"/>
              <w:divBdr>
                <w:top w:val="none" w:sz="0" w:space="0" w:color="auto"/>
                <w:left w:val="none" w:sz="0" w:space="0" w:color="auto"/>
                <w:bottom w:val="none" w:sz="0" w:space="0" w:color="auto"/>
                <w:right w:val="none" w:sz="0" w:space="0" w:color="auto"/>
              </w:divBdr>
              <w:divsChild>
                <w:div w:id="1763841101">
                  <w:marLeft w:val="0"/>
                  <w:marRight w:val="0"/>
                  <w:marTop w:val="0"/>
                  <w:marBottom w:val="0"/>
                  <w:divBdr>
                    <w:top w:val="none" w:sz="0" w:space="0" w:color="auto"/>
                    <w:left w:val="none" w:sz="0" w:space="0" w:color="auto"/>
                    <w:bottom w:val="none" w:sz="0" w:space="0" w:color="auto"/>
                    <w:right w:val="none" w:sz="0" w:space="0" w:color="auto"/>
                  </w:divBdr>
                  <w:divsChild>
                    <w:div w:id="889194512">
                      <w:marLeft w:val="0"/>
                      <w:marRight w:val="0"/>
                      <w:marTop w:val="0"/>
                      <w:marBottom w:val="0"/>
                      <w:divBdr>
                        <w:top w:val="none" w:sz="0" w:space="0" w:color="auto"/>
                        <w:left w:val="none" w:sz="0" w:space="0" w:color="auto"/>
                        <w:bottom w:val="none" w:sz="0" w:space="0" w:color="auto"/>
                        <w:right w:val="none" w:sz="0" w:space="0" w:color="auto"/>
                      </w:divBdr>
                      <w:divsChild>
                        <w:div w:id="1178228283">
                          <w:marLeft w:val="0"/>
                          <w:marRight w:val="0"/>
                          <w:marTop w:val="0"/>
                          <w:marBottom w:val="0"/>
                          <w:divBdr>
                            <w:top w:val="none" w:sz="0" w:space="0" w:color="auto"/>
                            <w:left w:val="none" w:sz="0" w:space="0" w:color="auto"/>
                            <w:bottom w:val="none" w:sz="0" w:space="0" w:color="auto"/>
                            <w:right w:val="none" w:sz="0" w:space="0" w:color="auto"/>
                          </w:divBdr>
                          <w:divsChild>
                            <w:div w:id="2555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85898">
      <w:bodyDiv w:val="1"/>
      <w:marLeft w:val="0"/>
      <w:marRight w:val="0"/>
      <w:marTop w:val="0"/>
      <w:marBottom w:val="0"/>
      <w:divBdr>
        <w:top w:val="none" w:sz="0" w:space="0" w:color="auto"/>
        <w:left w:val="none" w:sz="0" w:space="0" w:color="auto"/>
        <w:bottom w:val="none" w:sz="0" w:space="0" w:color="auto"/>
        <w:right w:val="none" w:sz="0" w:space="0" w:color="auto"/>
      </w:divBdr>
      <w:divsChild>
        <w:div w:id="1898782934">
          <w:marLeft w:val="0"/>
          <w:marRight w:val="0"/>
          <w:marTop w:val="0"/>
          <w:marBottom w:val="0"/>
          <w:divBdr>
            <w:top w:val="none" w:sz="0" w:space="0" w:color="auto"/>
            <w:left w:val="none" w:sz="0" w:space="0" w:color="auto"/>
            <w:bottom w:val="none" w:sz="0" w:space="0" w:color="auto"/>
            <w:right w:val="none" w:sz="0" w:space="0" w:color="auto"/>
          </w:divBdr>
          <w:divsChild>
            <w:div w:id="192808900">
              <w:marLeft w:val="0"/>
              <w:marRight w:val="0"/>
              <w:marTop w:val="0"/>
              <w:marBottom w:val="0"/>
              <w:divBdr>
                <w:top w:val="none" w:sz="0" w:space="0" w:color="auto"/>
                <w:left w:val="none" w:sz="0" w:space="0" w:color="auto"/>
                <w:bottom w:val="none" w:sz="0" w:space="0" w:color="auto"/>
                <w:right w:val="none" w:sz="0" w:space="0" w:color="auto"/>
              </w:divBdr>
              <w:divsChild>
                <w:div w:id="1054550803">
                  <w:marLeft w:val="0"/>
                  <w:marRight w:val="0"/>
                  <w:marTop w:val="0"/>
                  <w:marBottom w:val="0"/>
                  <w:divBdr>
                    <w:top w:val="none" w:sz="0" w:space="0" w:color="auto"/>
                    <w:left w:val="none" w:sz="0" w:space="0" w:color="auto"/>
                    <w:bottom w:val="none" w:sz="0" w:space="0" w:color="auto"/>
                    <w:right w:val="none" w:sz="0" w:space="0" w:color="auto"/>
                  </w:divBdr>
                  <w:divsChild>
                    <w:div w:id="1369842342">
                      <w:marLeft w:val="0"/>
                      <w:marRight w:val="0"/>
                      <w:marTop w:val="0"/>
                      <w:marBottom w:val="0"/>
                      <w:divBdr>
                        <w:top w:val="none" w:sz="0" w:space="0" w:color="auto"/>
                        <w:left w:val="none" w:sz="0" w:space="0" w:color="auto"/>
                        <w:bottom w:val="none" w:sz="0" w:space="0" w:color="auto"/>
                        <w:right w:val="none" w:sz="0" w:space="0" w:color="auto"/>
                      </w:divBdr>
                      <w:divsChild>
                        <w:div w:id="161433550">
                          <w:marLeft w:val="0"/>
                          <w:marRight w:val="0"/>
                          <w:marTop w:val="0"/>
                          <w:marBottom w:val="0"/>
                          <w:divBdr>
                            <w:top w:val="none" w:sz="0" w:space="0" w:color="auto"/>
                            <w:left w:val="none" w:sz="0" w:space="0" w:color="auto"/>
                            <w:bottom w:val="none" w:sz="0" w:space="0" w:color="auto"/>
                            <w:right w:val="none" w:sz="0" w:space="0" w:color="auto"/>
                          </w:divBdr>
                          <w:divsChild>
                            <w:div w:id="19956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836459">
      <w:bodyDiv w:val="1"/>
      <w:marLeft w:val="0"/>
      <w:marRight w:val="0"/>
      <w:marTop w:val="0"/>
      <w:marBottom w:val="0"/>
      <w:divBdr>
        <w:top w:val="none" w:sz="0" w:space="0" w:color="auto"/>
        <w:left w:val="none" w:sz="0" w:space="0" w:color="auto"/>
        <w:bottom w:val="none" w:sz="0" w:space="0" w:color="auto"/>
        <w:right w:val="none" w:sz="0" w:space="0" w:color="auto"/>
      </w:divBdr>
      <w:divsChild>
        <w:div w:id="564533696">
          <w:marLeft w:val="0"/>
          <w:marRight w:val="0"/>
          <w:marTop w:val="0"/>
          <w:marBottom w:val="0"/>
          <w:divBdr>
            <w:top w:val="none" w:sz="0" w:space="0" w:color="auto"/>
            <w:left w:val="none" w:sz="0" w:space="0" w:color="auto"/>
            <w:bottom w:val="none" w:sz="0" w:space="0" w:color="auto"/>
            <w:right w:val="none" w:sz="0" w:space="0" w:color="auto"/>
          </w:divBdr>
          <w:divsChild>
            <w:div w:id="747652825">
              <w:marLeft w:val="0"/>
              <w:marRight w:val="0"/>
              <w:marTop w:val="0"/>
              <w:marBottom w:val="0"/>
              <w:divBdr>
                <w:top w:val="none" w:sz="0" w:space="0" w:color="auto"/>
                <w:left w:val="none" w:sz="0" w:space="0" w:color="auto"/>
                <w:bottom w:val="none" w:sz="0" w:space="0" w:color="auto"/>
                <w:right w:val="none" w:sz="0" w:space="0" w:color="auto"/>
              </w:divBdr>
              <w:divsChild>
                <w:div w:id="803232505">
                  <w:marLeft w:val="0"/>
                  <w:marRight w:val="0"/>
                  <w:marTop w:val="0"/>
                  <w:marBottom w:val="0"/>
                  <w:divBdr>
                    <w:top w:val="none" w:sz="0" w:space="0" w:color="auto"/>
                    <w:left w:val="none" w:sz="0" w:space="0" w:color="auto"/>
                    <w:bottom w:val="none" w:sz="0" w:space="0" w:color="auto"/>
                    <w:right w:val="none" w:sz="0" w:space="0" w:color="auto"/>
                  </w:divBdr>
                  <w:divsChild>
                    <w:div w:id="1190295928">
                      <w:marLeft w:val="0"/>
                      <w:marRight w:val="0"/>
                      <w:marTop w:val="0"/>
                      <w:marBottom w:val="0"/>
                      <w:divBdr>
                        <w:top w:val="none" w:sz="0" w:space="0" w:color="auto"/>
                        <w:left w:val="none" w:sz="0" w:space="0" w:color="auto"/>
                        <w:bottom w:val="none" w:sz="0" w:space="0" w:color="auto"/>
                        <w:right w:val="none" w:sz="0" w:space="0" w:color="auto"/>
                      </w:divBdr>
                      <w:divsChild>
                        <w:div w:id="1276056589">
                          <w:marLeft w:val="0"/>
                          <w:marRight w:val="0"/>
                          <w:marTop w:val="0"/>
                          <w:marBottom w:val="0"/>
                          <w:divBdr>
                            <w:top w:val="none" w:sz="0" w:space="0" w:color="auto"/>
                            <w:left w:val="none" w:sz="0" w:space="0" w:color="auto"/>
                            <w:bottom w:val="none" w:sz="0" w:space="0" w:color="auto"/>
                            <w:right w:val="none" w:sz="0" w:space="0" w:color="auto"/>
                          </w:divBdr>
                          <w:divsChild>
                            <w:div w:id="20443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62155">
      <w:bodyDiv w:val="1"/>
      <w:marLeft w:val="0"/>
      <w:marRight w:val="0"/>
      <w:marTop w:val="0"/>
      <w:marBottom w:val="0"/>
      <w:divBdr>
        <w:top w:val="none" w:sz="0" w:space="0" w:color="auto"/>
        <w:left w:val="none" w:sz="0" w:space="0" w:color="auto"/>
        <w:bottom w:val="none" w:sz="0" w:space="0" w:color="auto"/>
        <w:right w:val="none" w:sz="0" w:space="0" w:color="auto"/>
      </w:divBdr>
      <w:divsChild>
        <w:div w:id="115100937">
          <w:marLeft w:val="0"/>
          <w:marRight w:val="0"/>
          <w:marTop w:val="0"/>
          <w:marBottom w:val="0"/>
          <w:divBdr>
            <w:top w:val="none" w:sz="0" w:space="0" w:color="auto"/>
            <w:left w:val="none" w:sz="0" w:space="0" w:color="auto"/>
            <w:bottom w:val="none" w:sz="0" w:space="0" w:color="auto"/>
            <w:right w:val="none" w:sz="0" w:space="0" w:color="auto"/>
          </w:divBdr>
          <w:divsChild>
            <w:div w:id="1585187350">
              <w:marLeft w:val="0"/>
              <w:marRight w:val="0"/>
              <w:marTop w:val="0"/>
              <w:marBottom w:val="0"/>
              <w:divBdr>
                <w:top w:val="none" w:sz="0" w:space="0" w:color="auto"/>
                <w:left w:val="none" w:sz="0" w:space="0" w:color="auto"/>
                <w:bottom w:val="none" w:sz="0" w:space="0" w:color="auto"/>
                <w:right w:val="none" w:sz="0" w:space="0" w:color="auto"/>
              </w:divBdr>
              <w:divsChild>
                <w:div w:id="1007636895">
                  <w:marLeft w:val="0"/>
                  <w:marRight w:val="0"/>
                  <w:marTop w:val="0"/>
                  <w:marBottom w:val="0"/>
                  <w:divBdr>
                    <w:top w:val="none" w:sz="0" w:space="0" w:color="auto"/>
                    <w:left w:val="none" w:sz="0" w:space="0" w:color="auto"/>
                    <w:bottom w:val="none" w:sz="0" w:space="0" w:color="auto"/>
                    <w:right w:val="none" w:sz="0" w:space="0" w:color="auto"/>
                  </w:divBdr>
                  <w:divsChild>
                    <w:div w:id="703991170">
                      <w:marLeft w:val="0"/>
                      <w:marRight w:val="0"/>
                      <w:marTop w:val="0"/>
                      <w:marBottom w:val="0"/>
                      <w:divBdr>
                        <w:top w:val="none" w:sz="0" w:space="0" w:color="auto"/>
                        <w:left w:val="none" w:sz="0" w:space="0" w:color="auto"/>
                        <w:bottom w:val="none" w:sz="0" w:space="0" w:color="auto"/>
                        <w:right w:val="none" w:sz="0" w:space="0" w:color="auto"/>
                      </w:divBdr>
                      <w:divsChild>
                        <w:div w:id="366756823">
                          <w:marLeft w:val="0"/>
                          <w:marRight w:val="0"/>
                          <w:marTop w:val="0"/>
                          <w:marBottom w:val="0"/>
                          <w:divBdr>
                            <w:top w:val="none" w:sz="0" w:space="0" w:color="auto"/>
                            <w:left w:val="none" w:sz="0" w:space="0" w:color="auto"/>
                            <w:bottom w:val="none" w:sz="0" w:space="0" w:color="auto"/>
                            <w:right w:val="none" w:sz="0" w:space="0" w:color="auto"/>
                          </w:divBdr>
                          <w:divsChild>
                            <w:div w:id="2029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41721">
      <w:bodyDiv w:val="1"/>
      <w:marLeft w:val="0"/>
      <w:marRight w:val="0"/>
      <w:marTop w:val="0"/>
      <w:marBottom w:val="0"/>
      <w:divBdr>
        <w:top w:val="none" w:sz="0" w:space="0" w:color="auto"/>
        <w:left w:val="none" w:sz="0" w:space="0" w:color="auto"/>
        <w:bottom w:val="none" w:sz="0" w:space="0" w:color="auto"/>
        <w:right w:val="none" w:sz="0" w:space="0" w:color="auto"/>
      </w:divBdr>
      <w:divsChild>
        <w:div w:id="246424992">
          <w:marLeft w:val="0"/>
          <w:marRight w:val="0"/>
          <w:marTop w:val="0"/>
          <w:marBottom w:val="0"/>
          <w:divBdr>
            <w:top w:val="none" w:sz="0" w:space="0" w:color="auto"/>
            <w:left w:val="none" w:sz="0" w:space="0" w:color="auto"/>
            <w:bottom w:val="none" w:sz="0" w:space="0" w:color="auto"/>
            <w:right w:val="none" w:sz="0" w:space="0" w:color="auto"/>
          </w:divBdr>
          <w:divsChild>
            <w:div w:id="242030791">
              <w:marLeft w:val="0"/>
              <w:marRight w:val="0"/>
              <w:marTop w:val="0"/>
              <w:marBottom w:val="0"/>
              <w:divBdr>
                <w:top w:val="none" w:sz="0" w:space="0" w:color="auto"/>
                <w:left w:val="none" w:sz="0" w:space="0" w:color="auto"/>
                <w:bottom w:val="none" w:sz="0" w:space="0" w:color="auto"/>
                <w:right w:val="none" w:sz="0" w:space="0" w:color="auto"/>
              </w:divBdr>
              <w:divsChild>
                <w:div w:id="661466873">
                  <w:marLeft w:val="0"/>
                  <w:marRight w:val="0"/>
                  <w:marTop w:val="0"/>
                  <w:marBottom w:val="0"/>
                  <w:divBdr>
                    <w:top w:val="none" w:sz="0" w:space="0" w:color="auto"/>
                    <w:left w:val="none" w:sz="0" w:space="0" w:color="auto"/>
                    <w:bottom w:val="none" w:sz="0" w:space="0" w:color="auto"/>
                    <w:right w:val="none" w:sz="0" w:space="0" w:color="auto"/>
                  </w:divBdr>
                  <w:divsChild>
                    <w:div w:id="662902216">
                      <w:marLeft w:val="0"/>
                      <w:marRight w:val="0"/>
                      <w:marTop w:val="0"/>
                      <w:marBottom w:val="0"/>
                      <w:divBdr>
                        <w:top w:val="none" w:sz="0" w:space="0" w:color="auto"/>
                        <w:left w:val="none" w:sz="0" w:space="0" w:color="auto"/>
                        <w:bottom w:val="none" w:sz="0" w:space="0" w:color="auto"/>
                        <w:right w:val="none" w:sz="0" w:space="0" w:color="auto"/>
                      </w:divBdr>
                      <w:divsChild>
                        <w:div w:id="137067443">
                          <w:marLeft w:val="0"/>
                          <w:marRight w:val="0"/>
                          <w:marTop w:val="0"/>
                          <w:marBottom w:val="0"/>
                          <w:divBdr>
                            <w:top w:val="none" w:sz="0" w:space="0" w:color="auto"/>
                            <w:left w:val="none" w:sz="0" w:space="0" w:color="auto"/>
                            <w:bottom w:val="none" w:sz="0" w:space="0" w:color="auto"/>
                            <w:right w:val="none" w:sz="0" w:space="0" w:color="auto"/>
                          </w:divBdr>
                          <w:divsChild>
                            <w:div w:id="9118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sChild>
        <w:div w:id="1510293208">
          <w:marLeft w:val="0"/>
          <w:marRight w:val="0"/>
          <w:marTop w:val="0"/>
          <w:marBottom w:val="0"/>
          <w:divBdr>
            <w:top w:val="none" w:sz="0" w:space="0" w:color="auto"/>
            <w:left w:val="none" w:sz="0" w:space="0" w:color="auto"/>
            <w:bottom w:val="none" w:sz="0" w:space="0" w:color="auto"/>
            <w:right w:val="none" w:sz="0" w:space="0" w:color="auto"/>
          </w:divBdr>
          <w:divsChild>
            <w:div w:id="388070044">
              <w:marLeft w:val="0"/>
              <w:marRight w:val="0"/>
              <w:marTop w:val="0"/>
              <w:marBottom w:val="0"/>
              <w:divBdr>
                <w:top w:val="none" w:sz="0" w:space="0" w:color="auto"/>
                <w:left w:val="none" w:sz="0" w:space="0" w:color="auto"/>
                <w:bottom w:val="none" w:sz="0" w:space="0" w:color="auto"/>
                <w:right w:val="none" w:sz="0" w:space="0" w:color="auto"/>
              </w:divBdr>
              <w:divsChild>
                <w:div w:id="1598253077">
                  <w:marLeft w:val="0"/>
                  <w:marRight w:val="0"/>
                  <w:marTop w:val="0"/>
                  <w:marBottom w:val="0"/>
                  <w:divBdr>
                    <w:top w:val="none" w:sz="0" w:space="0" w:color="auto"/>
                    <w:left w:val="none" w:sz="0" w:space="0" w:color="auto"/>
                    <w:bottom w:val="none" w:sz="0" w:space="0" w:color="auto"/>
                    <w:right w:val="none" w:sz="0" w:space="0" w:color="auto"/>
                  </w:divBdr>
                  <w:divsChild>
                    <w:div w:id="108278363">
                      <w:marLeft w:val="0"/>
                      <w:marRight w:val="0"/>
                      <w:marTop w:val="0"/>
                      <w:marBottom w:val="0"/>
                      <w:divBdr>
                        <w:top w:val="none" w:sz="0" w:space="0" w:color="auto"/>
                        <w:left w:val="none" w:sz="0" w:space="0" w:color="auto"/>
                        <w:bottom w:val="none" w:sz="0" w:space="0" w:color="auto"/>
                        <w:right w:val="none" w:sz="0" w:space="0" w:color="auto"/>
                      </w:divBdr>
                      <w:divsChild>
                        <w:div w:id="2105303417">
                          <w:marLeft w:val="0"/>
                          <w:marRight w:val="0"/>
                          <w:marTop w:val="0"/>
                          <w:marBottom w:val="0"/>
                          <w:divBdr>
                            <w:top w:val="none" w:sz="0" w:space="0" w:color="auto"/>
                            <w:left w:val="none" w:sz="0" w:space="0" w:color="auto"/>
                            <w:bottom w:val="none" w:sz="0" w:space="0" w:color="auto"/>
                            <w:right w:val="none" w:sz="0" w:space="0" w:color="auto"/>
                          </w:divBdr>
                          <w:divsChild>
                            <w:div w:id="17034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EE03E279A5A069935584F20AD9BCEFCBA6CE2E28F5AC946873C03DE113A341F11B0B0B50683BB1C089CC46EB5B6DDA66C9EB77EA5C68ECT40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0AA1-88E6-49DC-90EF-6E8980FF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1</Pages>
  <Words>14951</Words>
  <Characters>85221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2023-05-17T03:42:00Z</cp:lastPrinted>
  <dcterms:created xsi:type="dcterms:W3CDTF">2019-04-19T01:27:00Z</dcterms:created>
  <dcterms:modified xsi:type="dcterms:W3CDTF">2023-05-17T03:54:00Z</dcterms:modified>
</cp:coreProperties>
</file>