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31" w:rsidRPr="004C7931" w:rsidRDefault="004C7931" w:rsidP="00B6315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7931">
        <w:rPr>
          <w:rFonts w:ascii="Times New Roman" w:hAnsi="Times New Roman" w:cs="Times New Roman"/>
          <w:b/>
          <w:color w:val="000000"/>
          <w:sz w:val="24"/>
          <w:szCs w:val="24"/>
        </w:rPr>
        <w:t>СОВЕТ БОЛЬШЕДОРОХОВСКОГО СЕЛЬСКОГО ПОСЕЛЕНИЯ</w:t>
      </w:r>
    </w:p>
    <w:p w:rsidR="004C7931" w:rsidRPr="004C7931" w:rsidRDefault="004C7931" w:rsidP="004C793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7931">
        <w:rPr>
          <w:rFonts w:ascii="Times New Roman" w:hAnsi="Times New Roman" w:cs="Times New Roman"/>
          <w:b/>
          <w:color w:val="000000"/>
          <w:sz w:val="24"/>
          <w:szCs w:val="24"/>
        </w:rPr>
        <w:t>АСИНОВСКОГО РАЙОНА  ТОМСКОЙ ОБЛАСТИ</w:t>
      </w:r>
    </w:p>
    <w:p w:rsidR="004C7931" w:rsidRPr="004C7931" w:rsidRDefault="004C7931" w:rsidP="004C793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C7931" w:rsidRPr="004C7931" w:rsidRDefault="004C7931" w:rsidP="004C793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79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</w:t>
      </w:r>
    </w:p>
    <w:p w:rsidR="004C7931" w:rsidRPr="004C7931" w:rsidRDefault="00B63154" w:rsidP="004C7931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2013</w:t>
      </w:r>
      <w:r w:rsidR="004C7931" w:rsidRPr="004C79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37</w:t>
      </w:r>
    </w:p>
    <w:p w:rsidR="004C7931" w:rsidRPr="004C7931" w:rsidRDefault="004C7931" w:rsidP="004C7931">
      <w:pPr>
        <w:tabs>
          <w:tab w:val="left" w:pos="540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793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C793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C7931">
        <w:rPr>
          <w:rFonts w:ascii="Times New Roman" w:hAnsi="Times New Roman" w:cs="Times New Roman"/>
          <w:sz w:val="24"/>
          <w:szCs w:val="24"/>
        </w:rPr>
        <w:t>ольше-Дорохово</w:t>
      </w:r>
      <w:proofErr w:type="spellEnd"/>
    </w:p>
    <w:p w:rsidR="000B23F8" w:rsidRDefault="000B23F8" w:rsidP="000B23F8">
      <w:pPr>
        <w:pStyle w:val="p5"/>
        <w:shd w:val="clear" w:color="auto" w:fill="FFFFFF"/>
        <w:spacing w:before="99" w:beforeAutospacing="0" w:after="99" w:afterAutospacing="0"/>
        <w:ind w:right="-4"/>
        <w:jc w:val="center"/>
        <w:rPr>
          <w:rStyle w:val="s2"/>
          <w:b/>
          <w:bCs/>
          <w:color w:val="000000"/>
        </w:rPr>
      </w:pPr>
      <w:r w:rsidRPr="004C7931">
        <w:rPr>
          <w:rStyle w:val="s2"/>
          <w:b/>
          <w:bCs/>
          <w:color w:val="000000"/>
        </w:rPr>
        <w:t xml:space="preserve">О внесении изменений в Решение Совета Большедороховского сельского поселения от </w:t>
      </w:r>
      <w:r w:rsidR="004C7931">
        <w:rPr>
          <w:rStyle w:val="s2"/>
          <w:b/>
          <w:bCs/>
          <w:color w:val="000000"/>
        </w:rPr>
        <w:t>14.05.2012</w:t>
      </w:r>
      <w:r w:rsidRPr="004C7931">
        <w:rPr>
          <w:rStyle w:val="s2"/>
          <w:b/>
          <w:bCs/>
          <w:color w:val="000000"/>
        </w:rPr>
        <w:t xml:space="preserve"> № </w:t>
      </w:r>
      <w:r w:rsidR="004C7931">
        <w:rPr>
          <w:rStyle w:val="s2"/>
          <w:b/>
          <w:bCs/>
          <w:color w:val="000000"/>
        </w:rPr>
        <w:t>174</w:t>
      </w:r>
      <w:r w:rsidRPr="004C7931">
        <w:rPr>
          <w:rStyle w:val="s2"/>
          <w:b/>
          <w:bCs/>
          <w:color w:val="000000"/>
        </w:rPr>
        <w:t xml:space="preserve"> «Об утверждении Правил благоустройства</w:t>
      </w:r>
      <w:r w:rsidR="004C7931">
        <w:rPr>
          <w:rStyle w:val="s2"/>
          <w:b/>
          <w:bCs/>
          <w:color w:val="000000"/>
        </w:rPr>
        <w:t xml:space="preserve"> территории муниципального образования «Большедороховское сельское поселение»</w:t>
      </w:r>
    </w:p>
    <w:p w:rsidR="00D4413C" w:rsidRPr="004C7931" w:rsidRDefault="00D4413C" w:rsidP="000B23F8">
      <w:pPr>
        <w:pStyle w:val="p5"/>
        <w:shd w:val="clear" w:color="auto" w:fill="FFFFFF"/>
        <w:spacing w:before="99" w:beforeAutospacing="0" w:after="99" w:afterAutospacing="0"/>
        <w:ind w:right="-4"/>
        <w:jc w:val="center"/>
        <w:rPr>
          <w:color w:val="000000"/>
        </w:rPr>
      </w:pPr>
    </w:p>
    <w:p w:rsidR="000B23F8" w:rsidRPr="004C7931" w:rsidRDefault="000B23F8" w:rsidP="000B23F8">
      <w:pPr>
        <w:pStyle w:val="p7"/>
        <w:shd w:val="clear" w:color="auto" w:fill="FFFFFF"/>
        <w:spacing w:before="99" w:beforeAutospacing="0" w:after="99" w:afterAutospacing="0"/>
        <w:ind w:firstLine="707"/>
        <w:jc w:val="both"/>
        <w:rPr>
          <w:color w:val="000000"/>
        </w:rPr>
      </w:pPr>
      <w:r w:rsidRPr="004C7931">
        <w:rPr>
          <w:color w:val="000000"/>
        </w:rPr>
        <w:t xml:space="preserve">В соответствии с пунктом 19 статьи 14, пунктом 25 статьи 16 Федерального закона от 06. 10. 2033 г. № 131-ФЗ «Об общих принципах организации местного самоуправления в Российской Федерации», статьей 4 Закона Томской области от 15. 08. 2002 № 61-ОЗ «Об основах благоустройства территорий городов и других населенных пунктов Томской </w:t>
      </w:r>
      <w:proofErr w:type="gramStart"/>
      <w:r w:rsidRPr="004C7931">
        <w:rPr>
          <w:color w:val="000000"/>
        </w:rPr>
        <w:t>области», статьей 3 Закона Томской области от 13. 08. 2010 № 154-ОЗ «О содержании собак и кошек в Томской области»,</w:t>
      </w:r>
      <w:r w:rsidRPr="004C7931">
        <w:rPr>
          <w:rStyle w:val="apple-converted-space"/>
          <w:color w:val="000000"/>
        </w:rPr>
        <w:t> </w:t>
      </w:r>
      <w:r w:rsidRPr="004C7931">
        <w:rPr>
          <w:rStyle w:val="s3"/>
          <w:color w:val="000000"/>
        </w:rPr>
        <w:t xml:space="preserve">на основании Устава муниципального образования </w:t>
      </w:r>
      <w:r w:rsidR="004C7931">
        <w:rPr>
          <w:rStyle w:val="s3"/>
          <w:color w:val="000000"/>
        </w:rPr>
        <w:t xml:space="preserve">«Большедороховское сельское </w:t>
      </w:r>
      <w:r w:rsidRPr="004C7931">
        <w:rPr>
          <w:rStyle w:val="s3"/>
          <w:color w:val="000000"/>
        </w:rPr>
        <w:t xml:space="preserve"> поселение</w:t>
      </w:r>
      <w:r w:rsidR="004C7931">
        <w:rPr>
          <w:rStyle w:val="s3"/>
          <w:color w:val="000000"/>
        </w:rPr>
        <w:t>»</w:t>
      </w:r>
      <w:r w:rsidRPr="004C7931">
        <w:rPr>
          <w:rStyle w:val="s3"/>
          <w:color w:val="000000"/>
        </w:rPr>
        <w:t xml:space="preserve"> и в целях обеспечения контроля за санитарным состоянием и благоустройством территори</w:t>
      </w:r>
      <w:r w:rsidR="004C7931">
        <w:rPr>
          <w:rStyle w:val="s3"/>
          <w:color w:val="000000"/>
        </w:rPr>
        <w:t>и</w:t>
      </w:r>
      <w:r w:rsidRPr="004C7931">
        <w:rPr>
          <w:rStyle w:val="s3"/>
          <w:color w:val="000000"/>
        </w:rPr>
        <w:t xml:space="preserve"> муниципального образовани</w:t>
      </w:r>
      <w:r w:rsidR="004C7931">
        <w:rPr>
          <w:rStyle w:val="s3"/>
          <w:color w:val="000000"/>
        </w:rPr>
        <w:t>я</w:t>
      </w:r>
      <w:r w:rsidRPr="004C7931">
        <w:rPr>
          <w:rStyle w:val="s3"/>
          <w:color w:val="000000"/>
        </w:rPr>
        <w:t xml:space="preserve"> </w:t>
      </w:r>
      <w:r w:rsidR="004C7931">
        <w:rPr>
          <w:rStyle w:val="s3"/>
          <w:color w:val="000000"/>
        </w:rPr>
        <w:t xml:space="preserve">«Большедороховское сельское </w:t>
      </w:r>
      <w:r w:rsidR="004C7931" w:rsidRPr="004C7931">
        <w:rPr>
          <w:rStyle w:val="s3"/>
          <w:color w:val="000000"/>
        </w:rPr>
        <w:t xml:space="preserve"> поселение</w:t>
      </w:r>
      <w:r w:rsidR="004C7931">
        <w:rPr>
          <w:rStyle w:val="s3"/>
          <w:color w:val="000000"/>
        </w:rPr>
        <w:t>»</w:t>
      </w:r>
      <w:r w:rsidRPr="004C7931">
        <w:rPr>
          <w:rStyle w:val="s3"/>
          <w:color w:val="000000"/>
        </w:rPr>
        <w:t>, а также усиления ответственности граждан, должностных и юридических лиц</w:t>
      </w:r>
      <w:proofErr w:type="gramEnd"/>
    </w:p>
    <w:p w:rsidR="000B23F8" w:rsidRPr="004C7931" w:rsidRDefault="000B23F8" w:rsidP="000B23F8">
      <w:pPr>
        <w:pStyle w:val="p7"/>
        <w:shd w:val="clear" w:color="auto" w:fill="FFFFFF"/>
        <w:spacing w:before="99" w:beforeAutospacing="0" w:after="99" w:afterAutospacing="0"/>
        <w:ind w:firstLine="707"/>
        <w:jc w:val="both"/>
        <w:rPr>
          <w:color w:val="000000"/>
        </w:rPr>
      </w:pPr>
      <w:r w:rsidRPr="004C7931">
        <w:rPr>
          <w:rStyle w:val="s2"/>
          <w:b/>
          <w:bCs/>
          <w:color w:val="000000"/>
        </w:rPr>
        <w:t xml:space="preserve">СОВЕТ </w:t>
      </w:r>
      <w:r w:rsidR="004C7931">
        <w:rPr>
          <w:rStyle w:val="s2"/>
          <w:b/>
          <w:bCs/>
          <w:color w:val="000000"/>
        </w:rPr>
        <w:t>БОЛЬШЕДОРОХОВСКОГО</w:t>
      </w:r>
      <w:r w:rsidRPr="004C7931">
        <w:rPr>
          <w:rStyle w:val="s2"/>
          <w:b/>
          <w:bCs/>
          <w:color w:val="000000"/>
        </w:rPr>
        <w:t xml:space="preserve"> СЕЛЬСКОГО ПОСЕЛЕНИЯ РЕШИЛ:</w:t>
      </w:r>
    </w:p>
    <w:p w:rsidR="004C7931" w:rsidRPr="004C7931" w:rsidRDefault="000B23F8" w:rsidP="004C7931">
      <w:pPr>
        <w:pStyle w:val="p5"/>
        <w:shd w:val="clear" w:color="auto" w:fill="FFFFFF"/>
        <w:spacing w:before="99" w:beforeAutospacing="0" w:after="99" w:afterAutospacing="0"/>
        <w:ind w:right="-4"/>
        <w:rPr>
          <w:color w:val="000000"/>
        </w:rPr>
      </w:pPr>
      <w:r w:rsidRPr="004C7931">
        <w:rPr>
          <w:color w:val="000000"/>
        </w:rPr>
        <w:t xml:space="preserve">1. Внести в Решение Совета </w:t>
      </w:r>
      <w:r w:rsidR="004C7931" w:rsidRPr="004C7931">
        <w:rPr>
          <w:rStyle w:val="s2"/>
          <w:bCs/>
          <w:color w:val="000000"/>
        </w:rPr>
        <w:t>Большедороховского сельского поселения от 14.05.2012 №174 «Об утверждении Правил благоустройства территории муниципального образования «Большедороховское сельское поселение»</w:t>
      </w:r>
    </w:p>
    <w:p w:rsidR="000B23F8" w:rsidRPr="004C7931" w:rsidRDefault="000B23F8" w:rsidP="000B23F8">
      <w:pPr>
        <w:pStyle w:val="p6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 w:rsidRPr="004C7931">
        <w:rPr>
          <w:color w:val="000000"/>
        </w:rPr>
        <w:t>следующие изменения:</w:t>
      </w:r>
    </w:p>
    <w:p w:rsidR="000B23F8" w:rsidRPr="004C7931" w:rsidRDefault="000B23F8" w:rsidP="000B23F8">
      <w:pPr>
        <w:pStyle w:val="p8"/>
        <w:shd w:val="clear" w:color="auto" w:fill="FFFFFF"/>
        <w:spacing w:before="99" w:beforeAutospacing="0" w:after="99" w:afterAutospacing="0"/>
        <w:ind w:firstLine="484"/>
        <w:jc w:val="both"/>
        <w:rPr>
          <w:color w:val="000000"/>
        </w:rPr>
      </w:pPr>
      <w:r w:rsidRPr="004C7931">
        <w:rPr>
          <w:color w:val="000000"/>
        </w:rPr>
        <w:t xml:space="preserve">- раздел V дополнить </w:t>
      </w:r>
      <w:r w:rsidRPr="004C7931">
        <w:rPr>
          <w:rStyle w:val="s6"/>
          <w:color w:val="000000"/>
        </w:rPr>
        <w:t>пунктом 5. 14 следующего содержания:</w:t>
      </w:r>
    </w:p>
    <w:p w:rsidR="000B23F8" w:rsidRPr="004C7931" w:rsidRDefault="000B23F8" w:rsidP="000B23F8">
      <w:pPr>
        <w:pStyle w:val="p4"/>
        <w:shd w:val="clear" w:color="auto" w:fill="FFFFFF"/>
        <w:jc w:val="center"/>
        <w:rPr>
          <w:color w:val="000000"/>
        </w:rPr>
      </w:pPr>
      <w:r w:rsidRPr="004C7931">
        <w:rPr>
          <w:color w:val="000000"/>
        </w:rPr>
        <w:t>«</w:t>
      </w:r>
      <w:r w:rsidRPr="004C7931">
        <w:rPr>
          <w:rStyle w:val="s2"/>
          <w:b/>
          <w:bCs/>
          <w:color w:val="000000"/>
        </w:rPr>
        <w:t>5. 14. Содержание животных</w:t>
      </w:r>
      <w:r w:rsidR="001201A5">
        <w:rPr>
          <w:rStyle w:val="s2"/>
          <w:b/>
          <w:bCs/>
          <w:color w:val="000000"/>
        </w:rPr>
        <w:t>.</w:t>
      </w:r>
    </w:p>
    <w:p w:rsidR="000B23F8" w:rsidRPr="004C7931" w:rsidRDefault="000B23F8" w:rsidP="000B23F8">
      <w:pPr>
        <w:pStyle w:val="p9"/>
        <w:shd w:val="clear" w:color="auto" w:fill="FFFFFF"/>
        <w:ind w:firstLine="540"/>
        <w:jc w:val="both"/>
        <w:rPr>
          <w:color w:val="000000"/>
        </w:rPr>
      </w:pPr>
      <w:r w:rsidRPr="004C7931">
        <w:rPr>
          <w:color w:val="000000"/>
        </w:rPr>
        <w:t>5. 14.1. Владельцам животных необходимо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0B23F8" w:rsidRPr="004C7931" w:rsidRDefault="000B23F8" w:rsidP="000B23F8">
      <w:pPr>
        <w:pStyle w:val="p9"/>
        <w:shd w:val="clear" w:color="auto" w:fill="FFFFFF"/>
        <w:ind w:firstLine="540"/>
        <w:jc w:val="both"/>
        <w:rPr>
          <w:color w:val="000000"/>
        </w:rPr>
      </w:pPr>
      <w:r w:rsidRPr="004C7931">
        <w:rPr>
          <w:color w:val="000000"/>
        </w:rPr>
        <w:t>5. 14.2. Владельцы животных не должны допускать содержание домашних животных на балконах, лоджиях, в местах общего пользования многоквартирных жилых домов.</w:t>
      </w:r>
    </w:p>
    <w:p w:rsidR="000B23F8" w:rsidRPr="004C7931" w:rsidRDefault="000B23F8" w:rsidP="000B23F8">
      <w:pPr>
        <w:pStyle w:val="p9"/>
        <w:shd w:val="clear" w:color="auto" w:fill="FFFFFF"/>
        <w:ind w:firstLine="540"/>
        <w:jc w:val="both"/>
        <w:rPr>
          <w:color w:val="000000"/>
        </w:rPr>
      </w:pPr>
      <w:r w:rsidRPr="004C7931">
        <w:rPr>
          <w:color w:val="000000"/>
        </w:rPr>
        <w:t>5. 14.3. Запрещается передвижение сельскохозяйственных животных на территории муниципального образования без сопровождающих лиц.</w:t>
      </w:r>
    </w:p>
    <w:p w:rsidR="00AA17C3" w:rsidRDefault="000B23F8" w:rsidP="00AA17C3">
      <w:pPr>
        <w:pStyle w:val="p9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4C7931">
        <w:rPr>
          <w:color w:val="000000"/>
        </w:rPr>
        <w:t xml:space="preserve">5.14.4. Выпас сельскохозяйственных животных должен осуществляться </w:t>
      </w:r>
      <w:r w:rsidR="004C09AC" w:rsidRPr="004C7931">
        <w:rPr>
          <w:color w:val="000000"/>
        </w:rPr>
        <w:t xml:space="preserve">под наблюдением владельца или уполномоченного им лица </w:t>
      </w:r>
      <w:r w:rsidRPr="004C7931">
        <w:rPr>
          <w:color w:val="000000"/>
        </w:rPr>
        <w:t>на специально отведенных администрацией муниципального образования местах выпаса</w:t>
      </w:r>
      <w:r w:rsidR="00AA17C3">
        <w:rPr>
          <w:color w:val="000000"/>
        </w:rPr>
        <w:t xml:space="preserve">: </w:t>
      </w:r>
    </w:p>
    <w:p w:rsidR="00AA17C3" w:rsidRDefault="00AA17C3" w:rsidP="00AA17C3">
      <w:pPr>
        <w:pStyle w:val="p9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а) с. Больше-Дорохово - ориентир жилой дом по ул. Сибирской 111, расстояние от ориентира 2 км</w:t>
      </w:r>
      <w:r w:rsidR="004C09AC">
        <w:rPr>
          <w:color w:val="000000"/>
        </w:rPr>
        <w:t>, направление северо-восточное</w:t>
      </w:r>
      <w:r>
        <w:rPr>
          <w:color w:val="000000"/>
        </w:rPr>
        <w:t>;</w:t>
      </w:r>
    </w:p>
    <w:p w:rsidR="00AA17C3" w:rsidRDefault="00AA17C3" w:rsidP="00AA17C3">
      <w:pPr>
        <w:pStyle w:val="p9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 xml:space="preserve">б) д. Воронино Яя - ориентир жилой дом по ул. </w:t>
      </w:r>
      <w:r w:rsidR="004C09AC">
        <w:rPr>
          <w:color w:val="000000"/>
        </w:rPr>
        <w:t>Набережной 16, р</w:t>
      </w:r>
      <w:r>
        <w:rPr>
          <w:color w:val="000000"/>
        </w:rPr>
        <w:t xml:space="preserve">асстояние от ориентира </w:t>
      </w:r>
      <w:r w:rsidR="004C09AC">
        <w:rPr>
          <w:color w:val="000000"/>
        </w:rPr>
        <w:t>1</w:t>
      </w:r>
      <w:r>
        <w:rPr>
          <w:color w:val="000000"/>
        </w:rPr>
        <w:t xml:space="preserve"> км</w:t>
      </w:r>
      <w:r w:rsidR="004C09AC">
        <w:rPr>
          <w:color w:val="000000"/>
        </w:rPr>
        <w:t>, направление восточное</w:t>
      </w:r>
      <w:r>
        <w:rPr>
          <w:color w:val="000000"/>
        </w:rPr>
        <w:t>;</w:t>
      </w:r>
    </w:p>
    <w:p w:rsidR="004C09AC" w:rsidRDefault="004C09AC" w:rsidP="004C09AC">
      <w:pPr>
        <w:pStyle w:val="p9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lastRenderedPageBreak/>
        <w:t>в) д. Победа - ориентир жилой дом по ул. Заозёрная 1, расстояние от ориентира 3 км, направление северо-восточное;</w:t>
      </w:r>
    </w:p>
    <w:p w:rsidR="004C09AC" w:rsidRDefault="004C09AC" w:rsidP="004C09AC">
      <w:pPr>
        <w:pStyle w:val="p9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 xml:space="preserve">г) д. Тихомировка - ориентир жилой дом по ул. </w:t>
      </w:r>
      <w:proofErr w:type="gramStart"/>
      <w:r>
        <w:rPr>
          <w:color w:val="000000"/>
        </w:rPr>
        <w:t>Береговая</w:t>
      </w:r>
      <w:proofErr w:type="gramEnd"/>
      <w:r>
        <w:rPr>
          <w:color w:val="000000"/>
        </w:rPr>
        <w:t xml:space="preserve"> 57, расстояние от ориентира о,5 км, направление северное;</w:t>
      </w:r>
    </w:p>
    <w:p w:rsidR="004C09AC" w:rsidRDefault="004C09AC" w:rsidP="004C09AC">
      <w:pPr>
        <w:pStyle w:val="p9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 xml:space="preserve">) д. Феоктистовка - ориентир жилой дом по ул. </w:t>
      </w:r>
      <w:proofErr w:type="gramStart"/>
      <w:r>
        <w:rPr>
          <w:color w:val="000000"/>
        </w:rPr>
        <w:t>Новая</w:t>
      </w:r>
      <w:proofErr w:type="gramEnd"/>
      <w:r>
        <w:rPr>
          <w:color w:val="000000"/>
        </w:rPr>
        <w:t xml:space="preserve"> 2, расстояние от ориентира 1 км, направление южно-восточное.</w:t>
      </w:r>
    </w:p>
    <w:p w:rsidR="000B23F8" w:rsidRPr="004C7931" w:rsidRDefault="000B23F8" w:rsidP="000B23F8">
      <w:pPr>
        <w:pStyle w:val="p9"/>
        <w:shd w:val="clear" w:color="auto" w:fill="FFFFFF"/>
        <w:ind w:firstLine="540"/>
        <w:jc w:val="both"/>
        <w:rPr>
          <w:color w:val="000000"/>
        </w:rPr>
      </w:pPr>
      <w:r w:rsidRPr="004C7931">
        <w:rPr>
          <w:color w:val="000000"/>
        </w:rPr>
        <w:t xml:space="preserve">5.14.5. </w:t>
      </w:r>
      <w:proofErr w:type="gramStart"/>
      <w:r w:rsidRPr="004C7931">
        <w:rPr>
          <w:color w:val="000000"/>
        </w:rPr>
        <w:t>Специализированные организации по договорам с администрацией муниципального образования «</w:t>
      </w:r>
      <w:r w:rsidR="004C09AC">
        <w:rPr>
          <w:color w:val="000000"/>
        </w:rPr>
        <w:t>Большедороховское</w:t>
      </w:r>
      <w:r w:rsidRPr="004C7931">
        <w:rPr>
          <w:color w:val="000000"/>
        </w:rPr>
        <w:t xml:space="preserve"> сельское поселение» в пределах средств, предусмотренных в бюджете муниципального образования на эти цели могут осуществлять отлов собак и кошек,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лица.»</w:t>
      </w:r>
      <w:proofErr w:type="gramEnd"/>
    </w:p>
    <w:p w:rsidR="000B23F8" w:rsidRPr="004C7931" w:rsidRDefault="000B23F8" w:rsidP="000B23F8">
      <w:pPr>
        <w:pStyle w:val="p10"/>
        <w:shd w:val="clear" w:color="auto" w:fill="FFFFFF"/>
        <w:spacing w:before="99" w:beforeAutospacing="0" w:after="99" w:afterAutospacing="0"/>
        <w:ind w:firstLine="707"/>
        <w:jc w:val="both"/>
        <w:rPr>
          <w:color w:val="000000"/>
        </w:rPr>
      </w:pPr>
      <w:r w:rsidRPr="004C7931">
        <w:rPr>
          <w:color w:val="000000"/>
        </w:rPr>
        <w:t xml:space="preserve">2.Настоящее Решение подлежит </w:t>
      </w:r>
      <w:r w:rsidR="00B63154">
        <w:rPr>
          <w:color w:val="000000"/>
        </w:rPr>
        <w:t xml:space="preserve">официальному </w:t>
      </w:r>
      <w:r w:rsidRPr="004C7931">
        <w:rPr>
          <w:color w:val="000000"/>
        </w:rPr>
        <w:t>опубликованию и вступает в силу с момента его опубликования.</w:t>
      </w:r>
    </w:p>
    <w:p w:rsidR="000B23F8" w:rsidRPr="004C7931" w:rsidRDefault="000B23F8" w:rsidP="000B23F8">
      <w:pPr>
        <w:pStyle w:val="p10"/>
        <w:shd w:val="clear" w:color="auto" w:fill="FFFFFF"/>
        <w:spacing w:before="99" w:beforeAutospacing="0" w:after="99" w:afterAutospacing="0"/>
        <w:ind w:firstLine="707"/>
        <w:jc w:val="both"/>
        <w:rPr>
          <w:color w:val="000000"/>
        </w:rPr>
      </w:pPr>
      <w:r w:rsidRPr="004C7931">
        <w:rPr>
          <w:color w:val="000000"/>
        </w:rPr>
        <w:t>3.</w:t>
      </w:r>
      <w:r w:rsidRPr="004C7931">
        <w:rPr>
          <w:rStyle w:val="s6"/>
          <w:color w:val="000000"/>
        </w:rPr>
        <w:t>Настоящее Решение подлежит размещению на официальном сайте</w:t>
      </w:r>
      <w:r w:rsidRPr="004C7931">
        <w:rPr>
          <w:rStyle w:val="apple-converted-space"/>
          <w:color w:val="000000"/>
        </w:rPr>
        <w:t> </w:t>
      </w:r>
      <w:r w:rsidRPr="004C7931">
        <w:rPr>
          <w:color w:val="000000"/>
        </w:rPr>
        <w:t>Большедороховского</w:t>
      </w:r>
      <w:r w:rsidRPr="004C7931">
        <w:rPr>
          <w:rStyle w:val="apple-converted-space"/>
          <w:color w:val="000000"/>
        </w:rPr>
        <w:t> </w:t>
      </w:r>
      <w:r w:rsidRPr="004C7931">
        <w:rPr>
          <w:rStyle w:val="s6"/>
          <w:color w:val="000000"/>
        </w:rPr>
        <w:t>сельского поселения в информационно-телекоммуникационной сети «Интернет».</w:t>
      </w:r>
    </w:p>
    <w:p w:rsidR="000B23F8" w:rsidRPr="004C7931" w:rsidRDefault="00B63154" w:rsidP="000B23F8">
      <w:pPr>
        <w:pStyle w:val="p11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 xml:space="preserve">          </w:t>
      </w:r>
      <w:r w:rsidR="000B23F8" w:rsidRPr="004C7931">
        <w:rPr>
          <w:color w:val="000000"/>
        </w:rPr>
        <w:t xml:space="preserve">4. Контроль исполнения настоящего Решения возложить на контрольно-правовой комитет Совета </w:t>
      </w:r>
      <w:r w:rsidR="004C09AC">
        <w:rPr>
          <w:color w:val="000000"/>
        </w:rPr>
        <w:t>Большедороховского</w:t>
      </w:r>
      <w:r w:rsidR="000B23F8" w:rsidRPr="004C7931">
        <w:rPr>
          <w:color w:val="000000"/>
        </w:rPr>
        <w:t xml:space="preserve"> сельского поселения.</w:t>
      </w:r>
    </w:p>
    <w:p w:rsidR="004C09AC" w:rsidRDefault="004C09AC" w:rsidP="000B23F8">
      <w:pPr>
        <w:pStyle w:val="p6"/>
        <w:shd w:val="clear" w:color="auto" w:fill="FFFFFF"/>
        <w:spacing w:before="99" w:beforeAutospacing="0" w:after="99" w:afterAutospacing="0"/>
        <w:jc w:val="both"/>
        <w:rPr>
          <w:color w:val="000000"/>
        </w:rPr>
      </w:pPr>
    </w:p>
    <w:p w:rsidR="004C09AC" w:rsidRDefault="004C09AC" w:rsidP="000B23F8">
      <w:pPr>
        <w:pStyle w:val="p6"/>
        <w:shd w:val="clear" w:color="auto" w:fill="FFFFFF"/>
        <w:spacing w:before="99" w:beforeAutospacing="0" w:after="99" w:afterAutospacing="0"/>
        <w:jc w:val="both"/>
        <w:rPr>
          <w:color w:val="000000"/>
        </w:rPr>
      </w:pPr>
    </w:p>
    <w:p w:rsidR="004C09AC" w:rsidRDefault="004C09AC" w:rsidP="000B23F8">
      <w:pPr>
        <w:pStyle w:val="p6"/>
        <w:shd w:val="clear" w:color="auto" w:fill="FFFFFF"/>
        <w:spacing w:before="99" w:beforeAutospacing="0" w:after="99" w:afterAutospacing="0"/>
        <w:jc w:val="both"/>
        <w:rPr>
          <w:color w:val="000000"/>
        </w:rPr>
      </w:pPr>
    </w:p>
    <w:p w:rsidR="000B23F8" w:rsidRPr="004C7931" w:rsidRDefault="000B23F8" w:rsidP="000B23F8">
      <w:pPr>
        <w:pStyle w:val="p6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 w:rsidRPr="004C7931">
        <w:rPr>
          <w:color w:val="000000"/>
        </w:rPr>
        <w:t xml:space="preserve">Глава сельского поселения </w:t>
      </w:r>
      <w:r w:rsidR="00B63154">
        <w:rPr>
          <w:color w:val="000000"/>
        </w:rPr>
        <w:t xml:space="preserve">                                                             </w:t>
      </w:r>
      <w:r w:rsidRPr="004C7931">
        <w:rPr>
          <w:color w:val="000000"/>
        </w:rPr>
        <w:t>В.В.Казарин</w:t>
      </w:r>
    </w:p>
    <w:p w:rsidR="000B23F8" w:rsidRPr="004C7931" w:rsidRDefault="000B23F8" w:rsidP="000B23F8">
      <w:pPr>
        <w:pStyle w:val="p6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 w:rsidRPr="004C7931">
        <w:rPr>
          <w:color w:val="000000"/>
        </w:rPr>
        <w:t xml:space="preserve">Председатель Совета </w:t>
      </w:r>
      <w:r w:rsidR="00B63154">
        <w:rPr>
          <w:color w:val="000000"/>
        </w:rPr>
        <w:t xml:space="preserve">                                                                       </w:t>
      </w:r>
      <w:r w:rsidRPr="004C7931">
        <w:rPr>
          <w:color w:val="000000"/>
        </w:rPr>
        <w:t>А.В. Селивёрстов</w:t>
      </w:r>
    </w:p>
    <w:p w:rsidR="00853E9B" w:rsidRPr="004C7931" w:rsidRDefault="00853E9B">
      <w:pPr>
        <w:rPr>
          <w:sz w:val="24"/>
          <w:szCs w:val="24"/>
        </w:rPr>
      </w:pPr>
    </w:p>
    <w:sectPr w:rsidR="00853E9B" w:rsidRPr="004C7931" w:rsidSect="0085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B23F8"/>
    <w:rsid w:val="000B23F8"/>
    <w:rsid w:val="001201A5"/>
    <w:rsid w:val="001F4B35"/>
    <w:rsid w:val="00384772"/>
    <w:rsid w:val="004C09AC"/>
    <w:rsid w:val="004C7931"/>
    <w:rsid w:val="006475AE"/>
    <w:rsid w:val="00853E9B"/>
    <w:rsid w:val="008D4161"/>
    <w:rsid w:val="00AA17C3"/>
    <w:rsid w:val="00B02C76"/>
    <w:rsid w:val="00B63154"/>
    <w:rsid w:val="00CF7E45"/>
    <w:rsid w:val="00D4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B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B23F8"/>
  </w:style>
  <w:style w:type="paragraph" w:customStyle="1" w:styleId="p2">
    <w:name w:val="p2"/>
    <w:basedOn w:val="a"/>
    <w:rsid w:val="000B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B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B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B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B23F8"/>
  </w:style>
  <w:style w:type="paragraph" w:customStyle="1" w:styleId="p6">
    <w:name w:val="p6"/>
    <w:basedOn w:val="a"/>
    <w:rsid w:val="000B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B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23F8"/>
  </w:style>
  <w:style w:type="character" w:customStyle="1" w:styleId="s3">
    <w:name w:val="s3"/>
    <w:basedOn w:val="a0"/>
    <w:rsid w:val="000B23F8"/>
  </w:style>
  <w:style w:type="paragraph" w:customStyle="1" w:styleId="p8">
    <w:name w:val="p8"/>
    <w:basedOn w:val="a"/>
    <w:rsid w:val="000B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B23F8"/>
  </w:style>
  <w:style w:type="character" w:customStyle="1" w:styleId="s5">
    <w:name w:val="s5"/>
    <w:basedOn w:val="a0"/>
    <w:rsid w:val="000B23F8"/>
  </w:style>
  <w:style w:type="character" w:customStyle="1" w:styleId="s6">
    <w:name w:val="s6"/>
    <w:basedOn w:val="a0"/>
    <w:rsid w:val="000B23F8"/>
  </w:style>
  <w:style w:type="paragraph" w:customStyle="1" w:styleId="p9">
    <w:name w:val="p9"/>
    <w:basedOn w:val="a"/>
    <w:rsid w:val="000B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B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B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2013-08-28T04:33:00Z</cp:lastPrinted>
  <dcterms:created xsi:type="dcterms:W3CDTF">2013-08-27T19:25:00Z</dcterms:created>
  <dcterms:modified xsi:type="dcterms:W3CDTF">2013-11-18T08:03:00Z</dcterms:modified>
</cp:coreProperties>
</file>