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1D" w:rsidRPr="008F3719" w:rsidRDefault="00AE491D" w:rsidP="00AE491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719">
        <w:rPr>
          <w:rFonts w:ascii="Times New Roman" w:eastAsia="Calibri" w:hAnsi="Times New Roman" w:cs="Times New Roman"/>
          <w:b/>
          <w:bCs/>
          <w:sz w:val="24"/>
          <w:szCs w:val="24"/>
        </w:rPr>
        <w:t>СОВЕТ БОЛЬШЕДОРОХОВСКОГО СЕЛЬСКОГО ПОСЕЛЕНИЯ</w:t>
      </w:r>
    </w:p>
    <w:p w:rsidR="00AE491D" w:rsidRPr="008F3719" w:rsidRDefault="00AE491D" w:rsidP="00AE491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719">
        <w:rPr>
          <w:rFonts w:ascii="Times New Roman" w:eastAsia="Calibri" w:hAnsi="Times New Roman" w:cs="Times New Roman"/>
          <w:b/>
          <w:bCs/>
          <w:sz w:val="24"/>
          <w:szCs w:val="24"/>
        </w:rPr>
        <w:t>АСИНОВСКОГО РАЙОНА ТОМСКОЙ ОБЛАСТИ</w:t>
      </w:r>
    </w:p>
    <w:p w:rsidR="00AE491D" w:rsidRPr="008F3719" w:rsidRDefault="00AE491D" w:rsidP="00AE491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491D" w:rsidRPr="008F3719" w:rsidRDefault="00AE491D" w:rsidP="00AE491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37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РЕШЕНИЕ  </w:t>
      </w:r>
    </w:p>
    <w:p w:rsidR="00AE491D" w:rsidRPr="008F3719" w:rsidRDefault="00AE491D" w:rsidP="00AE491D">
      <w:pPr>
        <w:rPr>
          <w:rFonts w:ascii="Times New Roman" w:eastAsia="Calibri" w:hAnsi="Times New Roman" w:cs="Times New Roman"/>
          <w:sz w:val="24"/>
          <w:szCs w:val="24"/>
        </w:rPr>
      </w:pPr>
    </w:p>
    <w:p w:rsidR="00AE491D" w:rsidRPr="008F3719" w:rsidRDefault="00AE491D" w:rsidP="00AE491D">
      <w:pPr>
        <w:pStyle w:val="4"/>
        <w:rPr>
          <w:szCs w:val="24"/>
        </w:rPr>
      </w:pPr>
      <w:r w:rsidRPr="008F3719">
        <w:rPr>
          <w:szCs w:val="24"/>
        </w:rPr>
        <w:t xml:space="preserve">                                                                         </w:t>
      </w:r>
    </w:p>
    <w:p w:rsidR="00AE491D" w:rsidRPr="008F3719" w:rsidRDefault="00AE491D" w:rsidP="00AE491D">
      <w:pPr>
        <w:pStyle w:val="4"/>
        <w:ind w:left="0"/>
        <w:rPr>
          <w:szCs w:val="24"/>
        </w:rPr>
      </w:pPr>
      <w:r w:rsidRPr="008F3719">
        <w:rPr>
          <w:szCs w:val="24"/>
        </w:rPr>
        <w:t xml:space="preserve">   </w:t>
      </w:r>
      <w:r>
        <w:rPr>
          <w:szCs w:val="24"/>
        </w:rPr>
        <w:t>25</w:t>
      </w:r>
      <w:r w:rsidRPr="008F3719">
        <w:rPr>
          <w:szCs w:val="24"/>
        </w:rPr>
        <w:t>.12.2013                                                                                                                         №  5</w:t>
      </w:r>
      <w:r w:rsidR="00E21C8C">
        <w:rPr>
          <w:szCs w:val="24"/>
        </w:rPr>
        <w:t>9</w:t>
      </w:r>
      <w:r w:rsidRPr="008F3719">
        <w:rPr>
          <w:szCs w:val="24"/>
        </w:rPr>
        <w:t xml:space="preserve">                   </w:t>
      </w:r>
    </w:p>
    <w:p w:rsidR="00AE491D" w:rsidRPr="00C4154A" w:rsidRDefault="00AE491D" w:rsidP="00AE491D">
      <w:pPr>
        <w:pStyle w:val="4"/>
        <w:ind w:left="0"/>
        <w:rPr>
          <w:szCs w:val="24"/>
        </w:rPr>
      </w:pPr>
      <w:r>
        <w:rPr>
          <w:szCs w:val="24"/>
        </w:rPr>
        <w:t xml:space="preserve">   </w:t>
      </w:r>
      <w:proofErr w:type="spellStart"/>
      <w:r w:rsidRPr="00C4154A">
        <w:rPr>
          <w:szCs w:val="24"/>
        </w:rPr>
        <w:t>с</w:t>
      </w:r>
      <w:proofErr w:type="gramStart"/>
      <w:r w:rsidRPr="00C4154A">
        <w:rPr>
          <w:szCs w:val="24"/>
        </w:rPr>
        <w:t>.Б</w:t>
      </w:r>
      <w:proofErr w:type="gramEnd"/>
      <w:r w:rsidRPr="00C4154A">
        <w:rPr>
          <w:szCs w:val="24"/>
        </w:rPr>
        <w:t>ольше-Дорохово</w:t>
      </w:r>
      <w:proofErr w:type="spellEnd"/>
      <w:r w:rsidRPr="00C4154A">
        <w:rPr>
          <w:szCs w:val="24"/>
        </w:rPr>
        <w:t xml:space="preserve">     </w:t>
      </w:r>
    </w:p>
    <w:p w:rsidR="00E21C8C" w:rsidRPr="00B775DC" w:rsidRDefault="00E21C8C" w:rsidP="00E21C8C"/>
    <w:p w:rsidR="00E21C8C" w:rsidRPr="00E21C8C" w:rsidRDefault="00E21C8C" w:rsidP="00E21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C8C">
        <w:rPr>
          <w:rFonts w:ascii="Times New Roman" w:hAnsi="Times New Roman" w:cs="Times New Roman"/>
          <w:b/>
          <w:sz w:val="24"/>
          <w:szCs w:val="24"/>
        </w:rPr>
        <w:t xml:space="preserve">О бюджете муниципального образования </w:t>
      </w:r>
    </w:p>
    <w:p w:rsidR="00E21C8C" w:rsidRPr="00E21C8C" w:rsidRDefault="00E21C8C" w:rsidP="00E21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C8C">
        <w:rPr>
          <w:rFonts w:ascii="Times New Roman" w:hAnsi="Times New Roman" w:cs="Times New Roman"/>
          <w:b/>
          <w:sz w:val="24"/>
          <w:szCs w:val="24"/>
        </w:rPr>
        <w:t>«Большедороховское сельское поселение»  на 2014 год</w:t>
      </w:r>
    </w:p>
    <w:p w:rsidR="00E21C8C" w:rsidRPr="00E21C8C" w:rsidRDefault="00E21C8C" w:rsidP="00E21C8C">
      <w:pPr>
        <w:rPr>
          <w:rFonts w:ascii="Times New Roman" w:hAnsi="Times New Roman" w:cs="Times New Roman"/>
          <w:sz w:val="24"/>
          <w:szCs w:val="24"/>
        </w:rPr>
      </w:pPr>
    </w:p>
    <w:p w:rsidR="00E21C8C" w:rsidRPr="00E21C8C" w:rsidRDefault="00E21C8C" w:rsidP="00E2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t xml:space="preserve">         В соответствии с Бюджетным кодексом Российской Федерации и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«Большедороховское сельское поселение», рассмотрев проект бюджета на 2014 год, внесенный И.о</w:t>
      </w:r>
      <w:proofErr w:type="gramStart"/>
      <w:r w:rsidRPr="00E21C8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21C8C">
        <w:rPr>
          <w:rFonts w:ascii="Times New Roman" w:hAnsi="Times New Roman" w:cs="Times New Roman"/>
          <w:sz w:val="24"/>
          <w:szCs w:val="24"/>
        </w:rPr>
        <w:t>лавы Большедороховского сельского поселения,</w:t>
      </w:r>
    </w:p>
    <w:p w:rsidR="00E21C8C" w:rsidRPr="00E21C8C" w:rsidRDefault="00E21C8C" w:rsidP="00E21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C8C">
        <w:rPr>
          <w:rFonts w:ascii="Times New Roman" w:hAnsi="Times New Roman" w:cs="Times New Roman"/>
          <w:b/>
          <w:sz w:val="24"/>
          <w:szCs w:val="24"/>
        </w:rPr>
        <w:t>СОВЕТ БОЛЬШЕДОРОХОВСКОГО СЕЛЬСКОГО ПОСЕЛЕНИЯ РЕШИЛ:</w:t>
      </w:r>
    </w:p>
    <w:p w:rsidR="00E21C8C" w:rsidRPr="00E21C8C" w:rsidRDefault="00E21C8C" w:rsidP="00E2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t>1.Утвердить основные характеристики бюджета муниципального образования «Большедороховское сельское поселение» на 2014 год:</w:t>
      </w:r>
    </w:p>
    <w:p w:rsidR="00E21C8C" w:rsidRPr="00E21C8C" w:rsidRDefault="00E21C8C" w:rsidP="00E2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t>1) прогнозируемый общий объём доходов бюджета Большедороховского сельского поселения в сумме 5583000 рублей, в том числе налоговые и неналоговые доходы в сумме 906000 рублей;</w:t>
      </w:r>
    </w:p>
    <w:p w:rsidR="00E21C8C" w:rsidRPr="00E21C8C" w:rsidRDefault="00E21C8C" w:rsidP="00E2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t>2) общий объём расходов бюджета Большедороховского сельского поселения в сумме  5583000 рублей.</w:t>
      </w:r>
    </w:p>
    <w:p w:rsidR="00E21C8C" w:rsidRPr="00E21C8C" w:rsidRDefault="00E21C8C" w:rsidP="00E2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t>2.Утвердить:</w:t>
      </w:r>
    </w:p>
    <w:p w:rsidR="00E21C8C" w:rsidRPr="00E21C8C" w:rsidRDefault="00E21C8C" w:rsidP="00E2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t xml:space="preserve">1) нормативы зачисления доходов в бюджет сельского поселения на 2014 год, </w:t>
      </w:r>
      <w:proofErr w:type="gramStart"/>
      <w:r w:rsidRPr="00E21C8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E21C8C">
        <w:rPr>
          <w:rFonts w:ascii="Times New Roman" w:hAnsi="Times New Roman" w:cs="Times New Roman"/>
          <w:sz w:val="24"/>
          <w:szCs w:val="24"/>
        </w:rPr>
        <w:t xml:space="preserve"> 1 к настоящему решению;</w:t>
      </w:r>
    </w:p>
    <w:p w:rsidR="00E21C8C" w:rsidRPr="00E21C8C" w:rsidRDefault="00E21C8C" w:rsidP="00E2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t xml:space="preserve">2)  перечень и коды главных администраторов доходов бюджета - органов местного самоуправления муниципального образования на 2014 год, </w:t>
      </w:r>
      <w:proofErr w:type="gramStart"/>
      <w:r w:rsidRPr="00E21C8C">
        <w:rPr>
          <w:rFonts w:ascii="Times New Roman" w:hAnsi="Times New Roman" w:cs="Times New Roman"/>
          <w:sz w:val="24"/>
          <w:szCs w:val="24"/>
        </w:rPr>
        <w:t>согласно  приложения</w:t>
      </w:r>
      <w:proofErr w:type="gramEnd"/>
      <w:r w:rsidRPr="00E21C8C">
        <w:rPr>
          <w:rFonts w:ascii="Times New Roman" w:hAnsi="Times New Roman" w:cs="Times New Roman"/>
          <w:sz w:val="24"/>
          <w:szCs w:val="24"/>
        </w:rPr>
        <w:t xml:space="preserve"> 2 к настоящему решению; </w:t>
      </w:r>
    </w:p>
    <w:p w:rsidR="00E21C8C" w:rsidRPr="00E21C8C" w:rsidRDefault="00E21C8C" w:rsidP="00E2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t xml:space="preserve">3) перечень </w:t>
      </w:r>
      <w:proofErr w:type="spellStart"/>
      <w:r w:rsidRPr="00E21C8C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E21C8C">
        <w:rPr>
          <w:rFonts w:ascii="Times New Roman" w:hAnsi="Times New Roman" w:cs="Times New Roman"/>
          <w:sz w:val="24"/>
          <w:szCs w:val="24"/>
        </w:rPr>
        <w:t xml:space="preserve"> доходов муниципального образования «Большедороховское  сельского поселение», </w:t>
      </w:r>
      <w:proofErr w:type="gramStart"/>
      <w:r w:rsidRPr="00E21C8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E21C8C">
        <w:rPr>
          <w:rFonts w:ascii="Times New Roman" w:hAnsi="Times New Roman" w:cs="Times New Roman"/>
          <w:sz w:val="24"/>
          <w:szCs w:val="24"/>
        </w:rPr>
        <w:t xml:space="preserve"> 3 к настоящему решению;</w:t>
      </w:r>
    </w:p>
    <w:p w:rsidR="00E21C8C" w:rsidRPr="00E21C8C" w:rsidRDefault="00E21C8C" w:rsidP="00E2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lastRenderedPageBreak/>
        <w:t xml:space="preserve">4) объем поступления доходов бюджета Большедороховского сельского поселения на 2014 год, </w:t>
      </w:r>
      <w:proofErr w:type="gramStart"/>
      <w:r w:rsidRPr="00E21C8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E21C8C">
        <w:rPr>
          <w:rFonts w:ascii="Times New Roman" w:hAnsi="Times New Roman" w:cs="Times New Roman"/>
          <w:sz w:val="24"/>
          <w:szCs w:val="24"/>
        </w:rPr>
        <w:t xml:space="preserve"> 4 к настоящему решению.</w:t>
      </w:r>
    </w:p>
    <w:p w:rsidR="00E21C8C" w:rsidRPr="00E21C8C" w:rsidRDefault="00E21C8C" w:rsidP="00E2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t>3. Администрация  Большедороховского сельского поселения в случае изменения состава (или)  функций  администраторов доходов бюджета поселения,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E21C8C" w:rsidRPr="00E21C8C" w:rsidRDefault="00E21C8C" w:rsidP="00E2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t>4. Утвердить:</w:t>
      </w:r>
    </w:p>
    <w:p w:rsidR="00E21C8C" w:rsidRPr="00E21C8C" w:rsidRDefault="00E21C8C" w:rsidP="00E2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t xml:space="preserve">1) 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местного бюджета на 2014  год, </w:t>
      </w:r>
      <w:proofErr w:type="gramStart"/>
      <w:r w:rsidRPr="00E21C8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E21C8C">
        <w:rPr>
          <w:rFonts w:ascii="Times New Roman" w:hAnsi="Times New Roman" w:cs="Times New Roman"/>
          <w:sz w:val="24"/>
          <w:szCs w:val="24"/>
        </w:rPr>
        <w:t xml:space="preserve"> 5 к настоящему решению;</w:t>
      </w:r>
    </w:p>
    <w:p w:rsidR="00E21C8C" w:rsidRPr="00E21C8C" w:rsidRDefault="00E21C8C" w:rsidP="00E2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t xml:space="preserve">2) объём межбюджетных трансфертов, получаемых из бюджета муниципального образования «Асиновский район» в 2014 году,  </w:t>
      </w:r>
      <w:proofErr w:type="gramStart"/>
      <w:r w:rsidRPr="00E21C8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E21C8C">
        <w:rPr>
          <w:rFonts w:ascii="Times New Roman" w:hAnsi="Times New Roman" w:cs="Times New Roman"/>
          <w:sz w:val="24"/>
          <w:szCs w:val="24"/>
        </w:rPr>
        <w:t xml:space="preserve"> 6 к настоящему решению;</w:t>
      </w:r>
    </w:p>
    <w:p w:rsidR="00E21C8C" w:rsidRPr="00E21C8C" w:rsidRDefault="00E21C8C" w:rsidP="00E2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t xml:space="preserve">3)  объём межбюджетных трансфертов, предоставляемых другим бюджетам бюджетной системы Российской Федерации на 2014 год, </w:t>
      </w:r>
      <w:proofErr w:type="gramStart"/>
      <w:r w:rsidRPr="00E21C8C">
        <w:rPr>
          <w:rFonts w:ascii="Times New Roman" w:hAnsi="Times New Roman" w:cs="Times New Roman"/>
          <w:sz w:val="24"/>
          <w:szCs w:val="24"/>
        </w:rPr>
        <w:t>согласно  приложения</w:t>
      </w:r>
      <w:proofErr w:type="gramEnd"/>
      <w:r w:rsidRPr="00E21C8C">
        <w:rPr>
          <w:rFonts w:ascii="Times New Roman" w:hAnsi="Times New Roman" w:cs="Times New Roman"/>
          <w:sz w:val="24"/>
          <w:szCs w:val="24"/>
        </w:rPr>
        <w:t xml:space="preserve"> 7  к настоящему решению.</w:t>
      </w:r>
    </w:p>
    <w:p w:rsidR="00E21C8C" w:rsidRPr="00E21C8C" w:rsidRDefault="00E21C8C" w:rsidP="00E2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E21C8C">
        <w:rPr>
          <w:rFonts w:ascii="Times New Roman" w:hAnsi="Times New Roman" w:cs="Times New Roman"/>
          <w:sz w:val="24"/>
          <w:szCs w:val="24"/>
        </w:rPr>
        <w:t>Нормативные правовые  акты муниципального образования подлежат приведению в соответствие с настоящим решением в двухмесячный срок со дня вступления его в силу, влекущие дополнительные расходы за счет средств бюджета сельского поселения на 2014 год, а также сокращающие его доходную базу, реализуется только при наличии соответствующих источников дополнительных поступлений в бюджет сельского поселения или сокращения расходов бюджета сельского поселения на 2014 год</w:t>
      </w:r>
      <w:proofErr w:type="gramEnd"/>
      <w:r w:rsidRPr="00E21C8C">
        <w:rPr>
          <w:rFonts w:ascii="Times New Roman" w:hAnsi="Times New Roman" w:cs="Times New Roman"/>
          <w:sz w:val="24"/>
          <w:szCs w:val="24"/>
        </w:rPr>
        <w:t>, а также после внесения соответствующих  изменений в настоящее решение.</w:t>
      </w:r>
    </w:p>
    <w:p w:rsidR="00E21C8C" w:rsidRPr="00E21C8C" w:rsidRDefault="00E21C8C" w:rsidP="00E2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t>6.Настоящее решение подлежит официальному опубликованию не позднее 10 дней со дня его подписания в установленном порядке, но не позднее 31.12.2013 года.</w:t>
      </w:r>
    </w:p>
    <w:p w:rsidR="00E21C8C" w:rsidRPr="00E21C8C" w:rsidRDefault="00E21C8C" w:rsidP="00E2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t>7. Настоящее решение вступает в силу с 01.01.2014 года  и действует до 31.12.2014 года.</w:t>
      </w:r>
    </w:p>
    <w:p w:rsidR="00E21C8C" w:rsidRPr="00E21C8C" w:rsidRDefault="00E21C8C" w:rsidP="00E21C8C">
      <w:pPr>
        <w:rPr>
          <w:rFonts w:ascii="Times New Roman" w:hAnsi="Times New Roman" w:cs="Times New Roman"/>
          <w:sz w:val="24"/>
          <w:szCs w:val="24"/>
        </w:rPr>
      </w:pPr>
    </w:p>
    <w:p w:rsidR="00E21C8C" w:rsidRPr="00E21C8C" w:rsidRDefault="00E21C8C" w:rsidP="00E21C8C">
      <w:pPr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E21C8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21C8C">
        <w:rPr>
          <w:rFonts w:ascii="Times New Roman" w:hAnsi="Times New Roman" w:cs="Times New Roman"/>
          <w:sz w:val="24"/>
          <w:szCs w:val="24"/>
        </w:rPr>
        <w:t>лавы Большедороховского  сельского поселения                               В.П.Овсянников</w:t>
      </w:r>
    </w:p>
    <w:p w:rsidR="00E21C8C" w:rsidRPr="00E21C8C" w:rsidRDefault="00E21C8C" w:rsidP="00E21C8C">
      <w:pPr>
        <w:rPr>
          <w:rFonts w:ascii="Times New Roman" w:hAnsi="Times New Roman" w:cs="Times New Roman"/>
          <w:sz w:val="24"/>
          <w:szCs w:val="24"/>
        </w:rPr>
      </w:pPr>
    </w:p>
    <w:p w:rsidR="00E21C8C" w:rsidRPr="00E21C8C" w:rsidRDefault="00E21C8C" w:rsidP="00E21C8C">
      <w:pPr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E21C8C" w:rsidRPr="00E21C8C" w:rsidRDefault="00E21C8C" w:rsidP="00E21C8C">
      <w:pPr>
        <w:rPr>
          <w:rFonts w:ascii="Times New Roman" w:hAnsi="Times New Roman" w:cs="Times New Roman"/>
          <w:sz w:val="24"/>
          <w:szCs w:val="24"/>
        </w:rPr>
      </w:pPr>
      <w:r w:rsidRPr="00E21C8C">
        <w:rPr>
          <w:rFonts w:ascii="Times New Roman" w:hAnsi="Times New Roman" w:cs="Times New Roman"/>
          <w:sz w:val="24"/>
          <w:szCs w:val="24"/>
        </w:rPr>
        <w:t>Большедороховского сельского поселения                                                 А.В.Селиверстов</w:t>
      </w:r>
    </w:p>
    <w:p w:rsidR="00E21C8C" w:rsidRDefault="00E21C8C" w:rsidP="00E21C8C"/>
    <w:p w:rsidR="00E21C8C" w:rsidRDefault="00E21C8C" w:rsidP="00E21C8C"/>
    <w:p w:rsidR="00E21C8C" w:rsidRDefault="00E21C8C" w:rsidP="00E21C8C"/>
    <w:p w:rsidR="00E21C8C" w:rsidRDefault="00E21C8C" w:rsidP="00E21C8C"/>
    <w:tbl>
      <w:tblPr>
        <w:tblW w:w="9720" w:type="dxa"/>
        <w:tblInd w:w="92" w:type="dxa"/>
        <w:tblLook w:val="04A0"/>
      </w:tblPr>
      <w:tblGrid>
        <w:gridCol w:w="7100"/>
        <w:gridCol w:w="2620"/>
      </w:tblGrid>
      <w:tr w:rsidR="00E21C8C" w:rsidRPr="00E21C8C" w:rsidTr="00E21C8C">
        <w:trPr>
          <w:trHeight w:val="300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</w:t>
            </w: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E21C8C">
        <w:trPr>
          <w:trHeight w:val="300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к решению Совета Большедороховского </w:t>
            </w:r>
          </w:p>
        </w:tc>
      </w:tr>
      <w:tr w:rsidR="00E21C8C" w:rsidRPr="00E21C8C" w:rsidTr="00E21C8C">
        <w:trPr>
          <w:trHeight w:val="300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сельского поселения от 25.12.2013г.  № 59</w:t>
            </w:r>
          </w:p>
        </w:tc>
      </w:tr>
      <w:tr w:rsidR="00E21C8C" w:rsidRPr="00E21C8C" w:rsidTr="00E21C8C">
        <w:trPr>
          <w:trHeight w:val="300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«О бюджете муниципального образования</w:t>
            </w:r>
          </w:p>
        </w:tc>
      </w:tr>
      <w:tr w:rsidR="00E21C8C" w:rsidRPr="00E21C8C" w:rsidTr="00E21C8C">
        <w:trPr>
          <w:trHeight w:val="300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«Большедороховское сельское  поселение»             </w:t>
            </w:r>
          </w:p>
        </w:tc>
      </w:tr>
      <w:tr w:rsidR="00E21C8C" w:rsidRPr="00E21C8C" w:rsidTr="00E21C8C">
        <w:trPr>
          <w:trHeight w:val="300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на 2014год» 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E21C8C">
        <w:trPr>
          <w:trHeight w:val="300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E21C8C">
        <w:trPr>
          <w:trHeight w:val="300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Нормативы зачисления доходов в бюджет сельского поселения на 2014 год</w:t>
            </w:r>
          </w:p>
        </w:tc>
      </w:tr>
      <w:tr w:rsidR="00E21C8C" w:rsidRPr="00E21C8C" w:rsidTr="00E21C8C">
        <w:trPr>
          <w:trHeight w:val="300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E21C8C">
        <w:trPr>
          <w:trHeight w:val="402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(в процентах)</w:t>
            </w:r>
          </w:p>
        </w:tc>
      </w:tr>
      <w:tr w:rsidR="00E21C8C" w:rsidRPr="00E21C8C" w:rsidTr="00E21C8C">
        <w:trPr>
          <w:trHeight w:val="60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1C8C" w:rsidRPr="00E21C8C" w:rsidTr="00E21C8C">
        <w:trPr>
          <w:trHeight w:val="6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1C8C" w:rsidRPr="00E21C8C" w:rsidTr="00E21C8C">
        <w:trPr>
          <w:trHeight w:val="6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1C8C" w:rsidRPr="00E21C8C" w:rsidTr="00E21C8C">
        <w:trPr>
          <w:trHeight w:val="6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1C8C" w:rsidRPr="00E21C8C" w:rsidTr="00E21C8C">
        <w:trPr>
          <w:trHeight w:val="75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Перечисления из бюджета поселения (в бюджет поселения) для осуществления возврата (КБК 000 208 05000 10 0000 180)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1C8C" w:rsidRPr="00E21C8C" w:rsidTr="00E21C8C">
        <w:trPr>
          <w:trHeight w:val="73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 бюджетов поселений (КБК 000 113 01995 10 0000 130)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1C8C" w:rsidRPr="00E21C8C" w:rsidTr="00E21C8C">
        <w:trPr>
          <w:trHeight w:val="76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            (КБК 000 113 02995 10 0000 130)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21C8C" w:rsidRDefault="00E21C8C" w:rsidP="00E21C8C"/>
    <w:tbl>
      <w:tblPr>
        <w:tblW w:w="9344" w:type="dxa"/>
        <w:tblInd w:w="92" w:type="dxa"/>
        <w:tblLook w:val="04A0"/>
      </w:tblPr>
      <w:tblGrid>
        <w:gridCol w:w="960"/>
        <w:gridCol w:w="414"/>
        <w:gridCol w:w="1765"/>
        <w:gridCol w:w="6205"/>
      </w:tblGrid>
      <w:tr w:rsidR="00E21C8C" w:rsidRPr="00E21C8C" w:rsidTr="00E21C8C">
        <w:trPr>
          <w:trHeight w:val="255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E21C8C" w:rsidRPr="00E21C8C" w:rsidTr="00E21C8C">
        <w:trPr>
          <w:trHeight w:val="255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Совета Большедороховского </w:t>
            </w:r>
          </w:p>
        </w:tc>
      </w:tr>
      <w:tr w:rsidR="00E21C8C" w:rsidRPr="00E21C8C" w:rsidTr="00E21C8C">
        <w:trPr>
          <w:trHeight w:val="255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от 25.12.2013г.  № 59</w:t>
            </w:r>
          </w:p>
        </w:tc>
      </w:tr>
      <w:tr w:rsidR="00E21C8C" w:rsidRPr="00E21C8C" w:rsidTr="00E21C8C">
        <w:trPr>
          <w:trHeight w:val="255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 бюджете муниципального образования</w:t>
            </w:r>
          </w:p>
        </w:tc>
      </w:tr>
      <w:tr w:rsidR="00E21C8C" w:rsidRPr="00E21C8C" w:rsidTr="00E21C8C">
        <w:trPr>
          <w:trHeight w:val="255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«Большедороховское сельское  поселение»             </w:t>
            </w:r>
          </w:p>
        </w:tc>
      </w:tr>
      <w:tr w:rsidR="00E21C8C" w:rsidRPr="00E21C8C" w:rsidTr="00E21C8C">
        <w:trPr>
          <w:trHeight w:val="255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на 2014год»  </w:t>
            </w:r>
          </w:p>
        </w:tc>
      </w:tr>
      <w:tr w:rsidR="00E21C8C" w:rsidRPr="00E21C8C" w:rsidTr="00E21C8C">
        <w:trPr>
          <w:trHeight w:val="315"/>
        </w:trPr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E21C8C">
        <w:trPr>
          <w:trHeight w:val="270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и коды главных администраторов доходов бюджета -</w:t>
            </w:r>
          </w:p>
        </w:tc>
      </w:tr>
      <w:tr w:rsidR="00E21C8C" w:rsidRPr="00E21C8C" w:rsidTr="00E21C8C">
        <w:trPr>
          <w:trHeight w:val="270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органов местного самоуправления муниципального</w:t>
            </w:r>
          </w:p>
        </w:tc>
      </w:tr>
      <w:tr w:rsidR="00E21C8C" w:rsidRPr="00E21C8C" w:rsidTr="00E21C8C">
        <w:trPr>
          <w:trHeight w:val="270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 на 2014 год</w:t>
            </w:r>
          </w:p>
        </w:tc>
      </w:tr>
      <w:tr w:rsidR="00E21C8C" w:rsidRPr="00E21C8C" w:rsidTr="00E21C8C">
        <w:trPr>
          <w:trHeight w:val="315"/>
        </w:trPr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1C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21C8C" w:rsidRPr="00E21C8C" w:rsidTr="00E21C8C">
        <w:trPr>
          <w:trHeight w:val="345"/>
        </w:trPr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администраторов</w:t>
            </w:r>
          </w:p>
        </w:tc>
      </w:tr>
      <w:tr w:rsidR="00E21C8C" w:rsidRPr="00E21C8C" w:rsidTr="00E21C8C">
        <w:trPr>
          <w:trHeight w:val="315"/>
        </w:trPr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79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C8C" w:rsidRPr="00E21C8C" w:rsidTr="00E21C8C">
        <w:trPr>
          <w:trHeight w:val="600"/>
        </w:trPr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«Администрация Большедороховского сельского поселения»</w:t>
            </w:r>
          </w:p>
        </w:tc>
      </w:tr>
      <w:tr w:rsidR="00E21C8C" w:rsidRPr="00E21C8C" w:rsidTr="00E21C8C">
        <w:trPr>
          <w:trHeight w:val="600"/>
        </w:trPr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</w:tr>
      <w:tr w:rsidR="00E21C8C" w:rsidRPr="00E21C8C" w:rsidTr="00E21C8C">
        <w:trPr>
          <w:trHeight w:val="600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Администрации Асиновского района</w:t>
            </w:r>
          </w:p>
        </w:tc>
      </w:tr>
      <w:tr w:rsidR="00E21C8C" w:rsidRPr="00E21C8C" w:rsidTr="00E21C8C">
        <w:trPr>
          <w:trHeight w:val="255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</w:p>
          <w:p w:rsid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</w:t>
            </w: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E21C8C" w:rsidRPr="00E21C8C" w:rsidTr="00E21C8C">
        <w:trPr>
          <w:trHeight w:val="255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Совета Большедороховского </w:t>
            </w:r>
          </w:p>
        </w:tc>
      </w:tr>
      <w:tr w:rsidR="00E21C8C" w:rsidRPr="00E21C8C" w:rsidTr="00E21C8C">
        <w:trPr>
          <w:trHeight w:val="255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от 25.12.2013г.  № 59</w:t>
            </w:r>
          </w:p>
        </w:tc>
      </w:tr>
      <w:tr w:rsidR="00E21C8C" w:rsidRPr="00E21C8C" w:rsidTr="00E21C8C">
        <w:trPr>
          <w:trHeight w:val="255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 бюджете муниципального образования</w:t>
            </w:r>
          </w:p>
        </w:tc>
      </w:tr>
      <w:tr w:rsidR="00E21C8C" w:rsidRPr="00E21C8C" w:rsidTr="00E21C8C">
        <w:trPr>
          <w:trHeight w:val="255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«Большедороховское сельское  поселение»             </w:t>
            </w:r>
          </w:p>
        </w:tc>
      </w:tr>
      <w:tr w:rsidR="00E21C8C" w:rsidRPr="00E21C8C" w:rsidTr="00E21C8C">
        <w:trPr>
          <w:trHeight w:val="255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2014год»  </w:t>
            </w:r>
          </w:p>
        </w:tc>
      </w:tr>
      <w:tr w:rsidR="00E21C8C" w:rsidRPr="00E21C8C" w:rsidTr="00E21C8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E21C8C">
        <w:trPr>
          <w:trHeight w:val="615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E21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администрируемых</w:t>
            </w:r>
            <w:proofErr w:type="spellEnd"/>
            <w:r w:rsidRPr="00E21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доходов муниципального образования  «Большедороховское  сельское поселение»</w:t>
            </w:r>
          </w:p>
        </w:tc>
      </w:tr>
      <w:tr w:rsidR="00E21C8C" w:rsidRPr="00E21C8C" w:rsidTr="00E21C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1C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E21C8C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 </w:t>
            </w:r>
            <w:proofErr w:type="gramStart"/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</w:tc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администраторов</w:t>
            </w:r>
          </w:p>
        </w:tc>
      </w:tr>
      <w:tr w:rsidR="00E21C8C" w:rsidRPr="00E21C8C" w:rsidTr="00E21C8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классификации </w:t>
            </w:r>
          </w:p>
        </w:tc>
        <w:tc>
          <w:tcPr>
            <w:tcW w:w="6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C8C" w:rsidRPr="00E21C8C" w:rsidTr="00E21C8C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111 09045 10 0000 120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21C8C" w:rsidRPr="00E21C8C" w:rsidTr="00E21C8C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113 01995 10 0000 130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 получателями средств бюджетов поселений</w:t>
            </w:r>
          </w:p>
        </w:tc>
      </w:tr>
      <w:tr w:rsidR="00E21C8C" w:rsidRPr="00E21C8C" w:rsidTr="00E21C8C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113 02995 10 0000 130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 бюджетов поселений</w:t>
            </w:r>
          </w:p>
        </w:tc>
      </w:tr>
      <w:tr w:rsidR="00E21C8C" w:rsidRPr="00E21C8C" w:rsidTr="00E21C8C">
        <w:trPr>
          <w:trHeight w:val="19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114 02052 10 0000 410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E21C8C" w:rsidRPr="00E21C8C" w:rsidTr="00E21C8C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114 02052 10 0000 440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E21C8C" w:rsidRPr="00E21C8C" w:rsidTr="00E21C8C">
        <w:trPr>
          <w:trHeight w:val="18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114 02053 10 0000 410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21C8C" w:rsidRPr="00E21C8C" w:rsidTr="00E21C8C">
        <w:trPr>
          <w:trHeight w:val="18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114 02053 10 0000 440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21C8C" w:rsidRPr="00E21C8C" w:rsidTr="00E21C8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912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114 06025 10 0000 430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поселени</w:t>
            </w:r>
            <w:proofErr w:type="gramStart"/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gramEnd"/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за исключением земельных участков муниципальных автономных учреждений)</w:t>
            </w:r>
          </w:p>
        </w:tc>
      </w:tr>
      <w:tr w:rsidR="00E21C8C" w:rsidRPr="00E21C8C" w:rsidTr="00E21C8C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117 01050 10 0000 180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E21C8C" w:rsidRPr="00E21C8C" w:rsidTr="00E21C8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117 05050 10 0000 180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 доходы бюджетов поселений</w:t>
            </w:r>
          </w:p>
        </w:tc>
      </w:tr>
      <w:tr w:rsidR="00E21C8C" w:rsidRPr="00E21C8C" w:rsidTr="00E21C8C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200 00000 00 0000 000*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</w:tr>
      <w:tr w:rsidR="00E21C8C" w:rsidRPr="00E21C8C" w:rsidTr="00E21C8C">
        <w:trPr>
          <w:trHeight w:val="14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111 05013 10 0000 120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21C8C" w:rsidRPr="00E21C8C" w:rsidTr="00E21C8C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114 06013 10 0000 430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E21C8C" w:rsidRPr="00E21C8C" w:rsidTr="00E21C8C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117 01050 10 0000 180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E21C8C" w:rsidRPr="00E21C8C" w:rsidTr="00E21C8C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117 01050 10 0000 180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E21C8C" w:rsidRPr="00E21C8C" w:rsidTr="00E21C8C">
        <w:trPr>
          <w:trHeight w:val="18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208 05000 10 0000 180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21C8C" w:rsidRPr="00E21C8C" w:rsidTr="00E21C8C">
        <w:trPr>
          <w:trHeight w:val="1140"/>
        </w:trPr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*</w:t>
            </w:r>
            <w:proofErr w:type="spellStart"/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Администратирование</w:t>
            </w:r>
            <w:proofErr w:type="spellEnd"/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поступлений по группе доходов «91220000000000000000-безвозмездные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</w:t>
            </w:r>
            <w:proofErr w:type="spellStart"/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администратирование</w:t>
            </w:r>
            <w:proofErr w:type="spellEnd"/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осуществляется органом, организующим исполнение бюджета</w:t>
            </w: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</w:t>
            </w: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</w:tr>
    </w:tbl>
    <w:p w:rsidR="00DE22C5" w:rsidRDefault="00E21C8C" w:rsidP="00DE22C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br w:type="page"/>
      </w:r>
      <w:r w:rsidR="00DE22C5" w:rsidRPr="00DE22C5">
        <w:lastRenderedPageBreak/>
        <w:t xml:space="preserve">  </w:t>
      </w:r>
      <w:r w:rsidR="00DE22C5" w:rsidRPr="00DE22C5">
        <w:rPr>
          <w:rFonts w:ascii="Times New Roman" w:hAnsi="Times New Roman" w:cs="Times New Roman"/>
        </w:rPr>
        <w:t>Приложение № 4</w:t>
      </w:r>
    </w:p>
    <w:p w:rsidR="00DE22C5" w:rsidRDefault="00DE22C5" w:rsidP="00DE22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22C5">
        <w:rPr>
          <w:rFonts w:ascii="Times New Roman" w:hAnsi="Times New Roman" w:cs="Times New Roman"/>
        </w:rPr>
        <w:t xml:space="preserve"> к решению Совета Большедороховского    </w:t>
      </w:r>
    </w:p>
    <w:p w:rsidR="00DE22C5" w:rsidRDefault="00DE22C5" w:rsidP="00DE22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22C5">
        <w:rPr>
          <w:rFonts w:ascii="Times New Roman" w:hAnsi="Times New Roman" w:cs="Times New Roman"/>
        </w:rPr>
        <w:t xml:space="preserve">сельского поселения от 25.12.2013г.  № 59 </w:t>
      </w:r>
    </w:p>
    <w:p w:rsidR="00DE22C5" w:rsidRDefault="00DE22C5" w:rsidP="00DE22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E22C5">
        <w:rPr>
          <w:rFonts w:ascii="Times New Roman" w:eastAsia="Times New Roman" w:hAnsi="Times New Roman" w:cs="Times New Roman"/>
          <w:lang w:eastAsia="ru-RU"/>
        </w:rPr>
        <w:t xml:space="preserve">«О бюджете муниципального образования   </w:t>
      </w:r>
    </w:p>
    <w:p w:rsidR="00DE22C5" w:rsidRDefault="00DE22C5" w:rsidP="00DE22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E22C5">
        <w:rPr>
          <w:rFonts w:ascii="Times New Roman" w:eastAsia="Times New Roman" w:hAnsi="Times New Roman" w:cs="Times New Roman"/>
          <w:lang w:eastAsia="ru-RU"/>
        </w:rPr>
        <w:t xml:space="preserve">«Большедороховское сельское  поселение»           </w:t>
      </w:r>
    </w:p>
    <w:p w:rsidR="00E21C8C" w:rsidRDefault="00DE22C5" w:rsidP="00DE22C5">
      <w:pPr>
        <w:spacing w:after="0" w:line="240" w:lineRule="auto"/>
        <w:jc w:val="right"/>
      </w:pPr>
      <w:r w:rsidRPr="00DE22C5">
        <w:rPr>
          <w:rFonts w:ascii="Times New Roman" w:eastAsia="Times New Roman" w:hAnsi="Times New Roman" w:cs="Times New Roman"/>
          <w:lang w:eastAsia="ru-RU"/>
        </w:rPr>
        <w:t xml:space="preserve">  на 2014год</w:t>
      </w:r>
      <w:r w:rsidRPr="00E21C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 </w:t>
      </w:r>
    </w:p>
    <w:p w:rsidR="00E21C8C" w:rsidRDefault="00E21C8C" w:rsidP="00E21C8C"/>
    <w:tbl>
      <w:tblPr>
        <w:tblW w:w="9344" w:type="dxa"/>
        <w:tblInd w:w="92" w:type="dxa"/>
        <w:tblLook w:val="04A0"/>
      </w:tblPr>
      <w:tblGrid>
        <w:gridCol w:w="2993"/>
        <w:gridCol w:w="4058"/>
        <w:gridCol w:w="2293"/>
      </w:tblGrid>
      <w:tr w:rsidR="00E21C8C" w:rsidRPr="00E21C8C" w:rsidTr="00DE22C5">
        <w:trPr>
          <w:trHeight w:val="1140"/>
        </w:trPr>
        <w:tc>
          <w:tcPr>
            <w:tcW w:w="93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поступления доходов бюджета Большедороховского сельского поселения                                  на 2014 год</w:t>
            </w:r>
          </w:p>
        </w:tc>
      </w:tr>
      <w:tr w:rsidR="00E21C8C" w:rsidRPr="00E21C8C" w:rsidTr="00DE22C5">
        <w:trPr>
          <w:trHeight w:val="702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 xml:space="preserve"> Код бюджетной классификации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Наименование доходов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Сумма руб.</w:t>
            </w:r>
          </w:p>
        </w:tc>
      </w:tr>
      <w:tr w:rsidR="00E21C8C" w:rsidRPr="00E21C8C" w:rsidTr="00DE22C5">
        <w:trPr>
          <w:trHeight w:val="52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000 100 00000 00 0000 000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906000</w:t>
            </w:r>
          </w:p>
        </w:tc>
      </w:tr>
      <w:tr w:rsidR="00E21C8C" w:rsidRPr="00E21C8C" w:rsidTr="00DE22C5">
        <w:trPr>
          <w:trHeight w:val="48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000 101 02000 010000 110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610000</w:t>
            </w:r>
          </w:p>
        </w:tc>
      </w:tr>
      <w:tr w:rsidR="00E21C8C" w:rsidRPr="00E21C8C" w:rsidTr="00DE22C5">
        <w:trPr>
          <w:trHeight w:val="52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000 106  01000 00 0000 110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39000</w:t>
            </w:r>
          </w:p>
        </w:tc>
      </w:tr>
      <w:tr w:rsidR="00E21C8C" w:rsidRPr="00E21C8C" w:rsidTr="00DE22C5">
        <w:trPr>
          <w:trHeight w:val="54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000 106 06000 00 0000 110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140000</w:t>
            </w:r>
          </w:p>
        </w:tc>
      </w:tr>
      <w:tr w:rsidR="00E21C8C" w:rsidRPr="00E21C8C" w:rsidTr="00DE22C5">
        <w:trPr>
          <w:trHeight w:val="244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000 111 05010 10 0000 120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117000</w:t>
            </w:r>
          </w:p>
        </w:tc>
      </w:tr>
      <w:tr w:rsidR="00E21C8C" w:rsidRPr="00E21C8C" w:rsidTr="00DE22C5">
        <w:trPr>
          <w:trHeight w:val="223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000 111 09045 10 0000 120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21C8C" w:rsidRPr="00E21C8C" w:rsidTr="00DE22C5">
        <w:trPr>
          <w:trHeight w:val="12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000 114 06025 10 0000 430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21C8C" w:rsidRPr="00E21C8C" w:rsidTr="00DE22C5">
        <w:trPr>
          <w:trHeight w:val="52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000 200 00000 00 0000 000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4677000</w:t>
            </w:r>
          </w:p>
        </w:tc>
      </w:tr>
      <w:tr w:rsidR="00E21C8C" w:rsidRPr="00E21C8C" w:rsidTr="00DE22C5">
        <w:trPr>
          <w:trHeight w:val="90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000 202 01001 10 0000 151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4046000</w:t>
            </w:r>
          </w:p>
        </w:tc>
      </w:tr>
      <w:tr w:rsidR="00E21C8C" w:rsidRPr="00E21C8C" w:rsidTr="00DE22C5">
        <w:trPr>
          <w:trHeight w:val="159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912 202 03015 10 0000 151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21C8C" w:rsidRPr="00E21C8C" w:rsidTr="00DE22C5">
        <w:trPr>
          <w:trHeight w:val="18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000 202 04012 10 0000 151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631000</w:t>
            </w:r>
          </w:p>
        </w:tc>
      </w:tr>
      <w:tr w:rsidR="00E21C8C" w:rsidRPr="00E21C8C" w:rsidTr="00DE22C5">
        <w:trPr>
          <w:trHeight w:val="40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Доходы всего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5583000</w:t>
            </w:r>
          </w:p>
        </w:tc>
      </w:tr>
      <w:tr w:rsidR="00E21C8C" w:rsidRPr="00E21C8C" w:rsidTr="00DE22C5">
        <w:trPr>
          <w:trHeight w:val="40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lang w:eastAsia="ru-RU"/>
              </w:rPr>
              <w:t>Приложение № 5                                                        к решению Совета Большедороховского сельского поселения  от 25.12.2013г. № 59         "О бюджете муниципального образования "Большедороховское сельское поселение "                      на 2014 г</w:t>
            </w:r>
          </w:p>
        </w:tc>
      </w:tr>
    </w:tbl>
    <w:p w:rsidR="00DE22C5" w:rsidRDefault="00DE22C5" w:rsidP="00DE22C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br w:type="page"/>
      </w:r>
      <w:r w:rsidRPr="00DE22C5">
        <w:lastRenderedPageBreak/>
        <w:t xml:space="preserve">  </w:t>
      </w:r>
      <w:r w:rsidRPr="00DE22C5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DE22C5" w:rsidRDefault="00DE22C5" w:rsidP="00DE22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22C5">
        <w:rPr>
          <w:rFonts w:ascii="Times New Roman" w:hAnsi="Times New Roman" w:cs="Times New Roman"/>
        </w:rPr>
        <w:t xml:space="preserve"> к решению Совета Большедороховского    </w:t>
      </w:r>
    </w:p>
    <w:p w:rsidR="00DE22C5" w:rsidRDefault="00DE22C5" w:rsidP="00DE22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22C5">
        <w:rPr>
          <w:rFonts w:ascii="Times New Roman" w:hAnsi="Times New Roman" w:cs="Times New Roman"/>
        </w:rPr>
        <w:t xml:space="preserve">сельского поселения от 25.12.2013г.  № 59 </w:t>
      </w:r>
    </w:p>
    <w:p w:rsidR="00DE22C5" w:rsidRDefault="00DE22C5" w:rsidP="00DE22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E22C5">
        <w:rPr>
          <w:rFonts w:ascii="Times New Roman" w:eastAsia="Times New Roman" w:hAnsi="Times New Roman" w:cs="Times New Roman"/>
          <w:lang w:eastAsia="ru-RU"/>
        </w:rPr>
        <w:t xml:space="preserve">«О бюджете муниципального образования   </w:t>
      </w:r>
    </w:p>
    <w:p w:rsidR="00DE22C5" w:rsidRDefault="00DE22C5" w:rsidP="00DE22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E22C5">
        <w:rPr>
          <w:rFonts w:ascii="Times New Roman" w:eastAsia="Times New Roman" w:hAnsi="Times New Roman" w:cs="Times New Roman"/>
          <w:lang w:eastAsia="ru-RU"/>
        </w:rPr>
        <w:t xml:space="preserve">«Большедороховское сельское  поселение»           </w:t>
      </w:r>
    </w:p>
    <w:p w:rsidR="00DE22C5" w:rsidRDefault="00DE22C5" w:rsidP="00DE22C5">
      <w:pPr>
        <w:spacing w:after="0" w:line="240" w:lineRule="auto"/>
        <w:jc w:val="right"/>
      </w:pPr>
      <w:r w:rsidRPr="00DE22C5">
        <w:rPr>
          <w:rFonts w:ascii="Times New Roman" w:eastAsia="Times New Roman" w:hAnsi="Times New Roman" w:cs="Times New Roman"/>
          <w:lang w:eastAsia="ru-RU"/>
        </w:rPr>
        <w:t xml:space="preserve">  на 2014год</w:t>
      </w:r>
      <w:r w:rsidRPr="00E21C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 </w:t>
      </w:r>
    </w:p>
    <w:p w:rsidR="00DE22C5" w:rsidRDefault="00DE22C5" w:rsidP="00DE22C5"/>
    <w:p w:rsidR="00DE22C5" w:rsidRDefault="00DE22C5"/>
    <w:tbl>
      <w:tblPr>
        <w:tblW w:w="10081" w:type="dxa"/>
        <w:tblInd w:w="92" w:type="dxa"/>
        <w:tblLayout w:type="fixed"/>
        <w:tblLook w:val="04A0"/>
      </w:tblPr>
      <w:tblGrid>
        <w:gridCol w:w="1717"/>
        <w:gridCol w:w="1701"/>
        <w:gridCol w:w="1985"/>
        <w:gridCol w:w="283"/>
        <w:gridCol w:w="175"/>
        <w:gridCol w:w="534"/>
        <w:gridCol w:w="1276"/>
        <w:gridCol w:w="142"/>
        <w:gridCol w:w="567"/>
        <w:gridCol w:w="141"/>
        <w:gridCol w:w="709"/>
        <w:gridCol w:w="24"/>
        <w:gridCol w:w="543"/>
        <w:gridCol w:w="263"/>
        <w:gridCol w:w="21"/>
      </w:tblGrid>
      <w:tr w:rsidR="00E21C8C" w:rsidRPr="005B7117" w:rsidTr="005B7117">
        <w:trPr>
          <w:trHeight w:val="1215"/>
        </w:trPr>
        <w:tc>
          <w:tcPr>
            <w:tcW w:w="100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2C5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</w:t>
            </w:r>
          </w:p>
          <w:p w:rsidR="00DE22C5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видам расходов классификации расходов бюджетов в ведомственной структуре </w:t>
            </w:r>
          </w:p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расходов местного бюджета на 2014 год </w:t>
            </w:r>
          </w:p>
        </w:tc>
      </w:tr>
      <w:tr w:rsidR="005B7117" w:rsidRPr="005B7117" w:rsidTr="005B7117">
        <w:trPr>
          <w:trHeight w:val="15"/>
        </w:trPr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7117" w:rsidRPr="005B7117" w:rsidTr="005B7117">
        <w:trPr>
          <w:trHeight w:val="330"/>
        </w:trPr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5B7117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5B7117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5B7117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5B7117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5B7117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5B7117" w:rsidRPr="005B7117" w:rsidTr="005B7117">
        <w:trPr>
          <w:gridAfter w:val="2"/>
          <w:wAfter w:w="284" w:type="dxa"/>
          <w:trHeight w:val="1875"/>
        </w:trPr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раздела, </w:t>
            </w:r>
            <w:proofErr w:type="spellStart"/>
            <w:proofErr w:type="gramStart"/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подраз-дела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вида </w:t>
            </w:r>
            <w:proofErr w:type="spellStart"/>
            <w:proofErr w:type="gramStart"/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B7117" w:rsidRPr="005B7117" w:rsidTr="005B7117">
        <w:trPr>
          <w:gridAfter w:val="2"/>
          <w:wAfter w:w="284" w:type="dxa"/>
          <w:trHeight w:val="36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Большедороховского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5583000,00</w:t>
            </w:r>
          </w:p>
        </w:tc>
      </w:tr>
      <w:tr w:rsidR="005B7117" w:rsidRPr="005B7117" w:rsidTr="005B7117">
        <w:trPr>
          <w:gridAfter w:val="2"/>
          <w:wAfter w:w="284" w:type="dxa"/>
          <w:trHeight w:val="75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Большедороховского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5583000,00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4092400,00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422890,00</w:t>
            </w:r>
          </w:p>
        </w:tc>
      </w:tr>
      <w:tr w:rsidR="005B7117" w:rsidRPr="005B7117" w:rsidTr="005B7117">
        <w:trPr>
          <w:gridAfter w:val="2"/>
          <w:wAfter w:w="284" w:type="dxa"/>
          <w:trHeight w:val="75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8C" w:rsidRPr="005B7117" w:rsidRDefault="00E21C8C" w:rsidP="00E21C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и взносы по обязательному социальному страхованию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422890,00</w:t>
            </w:r>
          </w:p>
        </w:tc>
      </w:tr>
      <w:tr w:rsidR="005B7117" w:rsidRPr="005B7117" w:rsidTr="005B7117">
        <w:trPr>
          <w:gridAfter w:val="2"/>
          <w:wAfter w:w="284" w:type="dxa"/>
          <w:trHeight w:val="117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5B7117" w:rsidRPr="005B7117" w:rsidTr="005B7117">
        <w:trPr>
          <w:gridAfter w:val="2"/>
          <w:wAfter w:w="284" w:type="dxa"/>
          <w:trHeight w:val="154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5B7117" w:rsidRPr="005B7117" w:rsidTr="005B7117">
        <w:trPr>
          <w:gridAfter w:val="2"/>
          <w:wAfter w:w="284" w:type="dxa"/>
          <w:trHeight w:val="75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5B7117" w:rsidRPr="005B7117" w:rsidTr="005B7117">
        <w:trPr>
          <w:gridAfter w:val="2"/>
          <w:wAfter w:w="284" w:type="dxa"/>
          <w:trHeight w:val="142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2698910,00</w:t>
            </w:r>
          </w:p>
        </w:tc>
      </w:tr>
      <w:tr w:rsidR="005B7117" w:rsidRPr="005B7117" w:rsidTr="005B7117">
        <w:trPr>
          <w:gridAfter w:val="2"/>
          <w:wAfter w:w="284" w:type="dxa"/>
          <w:trHeight w:val="15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7"/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F17"/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2698910,00</w:t>
            </w:r>
            <w:bookmarkEnd w:id="1"/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2698910,00</w:t>
            </w:r>
          </w:p>
        </w:tc>
      </w:tr>
      <w:tr w:rsidR="005B7117" w:rsidRPr="005B7117" w:rsidTr="005B7117">
        <w:trPr>
          <w:gridAfter w:val="2"/>
          <w:wAfter w:w="284" w:type="dxa"/>
          <w:trHeight w:val="75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8C" w:rsidRPr="005B7117" w:rsidRDefault="00E21C8C" w:rsidP="00E21C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и взносы по обязательному социальному страхованию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2153450,00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8C" w:rsidRPr="005B7117" w:rsidRDefault="00E21C8C" w:rsidP="00E21C8C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545460,00</w:t>
            </w:r>
          </w:p>
        </w:tc>
      </w:tr>
      <w:tr w:rsidR="005B7117" w:rsidRPr="005B7117" w:rsidTr="005B7117">
        <w:trPr>
          <w:gridAfter w:val="2"/>
          <w:wAfter w:w="284" w:type="dxa"/>
          <w:trHeight w:val="75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C8C" w:rsidRPr="005B7117" w:rsidRDefault="00E21C8C" w:rsidP="00E21C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C8C" w:rsidRPr="005B7117" w:rsidRDefault="00E21C8C" w:rsidP="00E21C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главы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646600,00</w:t>
            </w:r>
          </w:p>
        </w:tc>
      </w:tr>
      <w:tr w:rsidR="005B7117" w:rsidRPr="005B7117" w:rsidTr="005B7117">
        <w:trPr>
          <w:gridAfter w:val="2"/>
          <w:wAfter w:w="284" w:type="dxa"/>
          <w:trHeight w:val="75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</w:t>
            </w: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7117" w:rsidRPr="005B7117" w:rsidTr="005B7117">
        <w:trPr>
          <w:gridAfter w:val="2"/>
          <w:wAfter w:w="284" w:type="dxa"/>
          <w:trHeight w:val="75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7117" w:rsidRPr="005B7117" w:rsidTr="005B7117">
        <w:trPr>
          <w:gridAfter w:val="2"/>
          <w:wAfter w:w="284" w:type="dxa"/>
          <w:trHeight w:val="115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7117" w:rsidRPr="005B7117" w:rsidTr="005B7117">
        <w:trPr>
          <w:gridAfter w:val="2"/>
          <w:wAfter w:w="284" w:type="dxa"/>
          <w:trHeight w:val="75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и взносы по обязательному социальному страхованию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117" w:rsidRPr="005B7117" w:rsidTr="005B7117">
        <w:trPr>
          <w:gridAfter w:val="2"/>
          <w:wAfter w:w="284" w:type="dxa"/>
          <w:trHeight w:val="81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117" w:rsidRPr="005B7117" w:rsidTr="005B7117">
        <w:trPr>
          <w:gridAfter w:val="2"/>
          <w:wAfter w:w="284" w:type="dxa"/>
          <w:trHeight w:val="75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5B7117" w:rsidRPr="005B7117" w:rsidTr="005B7117">
        <w:trPr>
          <w:gridAfter w:val="2"/>
          <w:wAfter w:w="284" w:type="dxa"/>
          <w:trHeight w:val="111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5B7117" w:rsidRPr="005B7117" w:rsidTr="005B7117">
        <w:trPr>
          <w:gridAfter w:val="2"/>
          <w:wAfter w:w="284" w:type="dxa"/>
          <w:trHeight w:val="114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5B7117" w:rsidRPr="005B7117" w:rsidTr="005B7117">
        <w:trPr>
          <w:gridAfter w:val="2"/>
          <w:wAfter w:w="284" w:type="dxa"/>
          <w:trHeight w:val="118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541000,00</w:t>
            </w:r>
          </w:p>
        </w:tc>
      </w:tr>
      <w:tr w:rsidR="005B7117" w:rsidRPr="005B7117" w:rsidTr="005B7117">
        <w:trPr>
          <w:gridAfter w:val="2"/>
          <w:wAfter w:w="284" w:type="dxa"/>
          <w:trHeight w:val="75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в границах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541000,00</w:t>
            </w:r>
          </w:p>
        </w:tc>
      </w:tr>
      <w:tr w:rsidR="005B7117" w:rsidRPr="005B7117" w:rsidTr="005B7117">
        <w:trPr>
          <w:gridAfter w:val="2"/>
          <w:wAfter w:w="284" w:type="dxa"/>
          <w:trHeight w:val="39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5B7117" w:rsidRPr="005B7117" w:rsidTr="005B7117">
        <w:trPr>
          <w:gridAfter w:val="2"/>
          <w:wAfter w:w="284" w:type="dxa"/>
          <w:trHeight w:val="75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675600,00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целевые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5B7117" w:rsidRPr="005B7117" w:rsidTr="005B7117">
        <w:trPr>
          <w:gridAfter w:val="2"/>
          <w:wAfter w:w="284" w:type="dxa"/>
          <w:trHeight w:val="75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целевая программа "Социальное развитие села Томской области до 2014 года" р-н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зон санитарной охраны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5201524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671600,00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твердых бытовых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5201518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379000,00</w:t>
            </w:r>
          </w:p>
        </w:tc>
      </w:tr>
      <w:tr w:rsidR="005B7117" w:rsidRPr="005B7117" w:rsidTr="005B7117">
        <w:trPr>
          <w:gridAfter w:val="2"/>
          <w:wAfter w:w="284" w:type="dxa"/>
          <w:trHeight w:val="75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в границах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5B7117" w:rsidRPr="005B7117" w:rsidTr="005B7117">
        <w:trPr>
          <w:gridAfter w:val="2"/>
          <w:wAfter w:w="284" w:type="dxa"/>
          <w:trHeight w:val="75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32600,00</w:t>
            </w:r>
          </w:p>
        </w:tc>
      </w:tr>
      <w:tr w:rsidR="005B7117" w:rsidRPr="005B7117" w:rsidTr="005B7117">
        <w:trPr>
          <w:gridAfter w:val="2"/>
          <w:wAfter w:w="284" w:type="dxa"/>
          <w:trHeight w:val="75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и взносы по обязательному социальному страхованию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84000,00</w:t>
            </w:r>
          </w:p>
        </w:tc>
      </w:tr>
      <w:tr w:rsidR="005B7117" w:rsidRPr="005B7117" w:rsidTr="005B7117">
        <w:trPr>
          <w:gridAfter w:val="2"/>
          <w:wAfter w:w="284" w:type="dxa"/>
          <w:trHeight w:val="75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5B7117" w:rsidRPr="005B7117" w:rsidTr="005B7117">
        <w:trPr>
          <w:gridAfter w:val="2"/>
          <w:wAfter w:w="284" w:type="dxa"/>
          <w:trHeight w:val="375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5B7117" w:rsidRPr="005B7117" w:rsidTr="005B7117">
        <w:trPr>
          <w:gridAfter w:val="2"/>
          <w:wAfter w:w="284" w:type="dxa"/>
          <w:trHeight w:val="75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5B7117" w:rsidRPr="005B7117" w:rsidTr="005B7117">
        <w:trPr>
          <w:gridAfter w:val="2"/>
          <w:wAfter w:w="284" w:type="dxa"/>
          <w:trHeight w:val="75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здравоохранения, спорта и </w:t>
            </w: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культуры, туризма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8C" w:rsidRPr="005B7117" w:rsidRDefault="00E21C8C" w:rsidP="00E21C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E21C8C" w:rsidRPr="005B7117" w:rsidTr="005B7117">
        <w:trPr>
          <w:gridAfter w:val="1"/>
          <w:wAfter w:w="21" w:type="dxa"/>
          <w:trHeight w:val="255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2C5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</w:t>
            </w:r>
          </w:p>
          <w:p w:rsidR="00E21C8C" w:rsidRP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5B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Приложение № 6</w:t>
            </w:r>
          </w:p>
        </w:tc>
      </w:tr>
      <w:tr w:rsidR="00E21C8C" w:rsidRPr="00E21C8C" w:rsidTr="005B7117">
        <w:trPr>
          <w:gridAfter w:val="1"/>
          <w:wAfter w:w="21" w:type="dxa"/>
          <w:trHeight w:val="255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5B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к решению Совета Большедороховского </w:t>
            </w:r>
          </w:p>
        </w:tc>
      </w:tr>
      <w:tr w:rsidR="00E21C8C" w:rsidRPr="00E21C8C" w:rsidTr="005B7117">
        <w:trPr>
          <w:gridAfter w:val="1"/>
          <w:wAfter w:w="21" w:type="dxa"/>
          <w:trHeight w:val="255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5B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сельского поселения от 25.12.13г.  № 59</w:t>
            </w:r>
          </w:p>
        </w:tc>
      </w:tr>
      <w:tr w:rsidR="00E21C8C" w:rsidRPr="00E21C8C" w:rsidTr="005B7117">
        <w:trPr>
          <w:gridAfter w:val="1"/>
          <w:wAfter w:w="21" w:type="dxa"/>
          <w:trHeight w:val="255"/>
        </w:trPr>
        <w:tc>
          <w:tcPr>
            <w:tcW w:w="92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5B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«О бюджете муниципального образования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1"/>
          <w:wAfter w:w="21" w:type="dxa"/>
          <w:trHeight w:val="255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5B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«Большедороховское сельское  поселение»             </w:t>
            </w:r>
          </w:p>
        </w:tc>
      </w:tr>
      <w:tr w:rsidR="00E21C8C" w:rsidRPr="00E21C8C" w:rsidTr="005B7117">
        <w:trPr>
          <w:gridAfter w:val="1"/>
          <w:wAfter w:w="21" w:type="dxa"/>
          <w:trHeight w:val="255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5B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на 2014год»  </w:t>
            </w:r>
          </w:p>
        </w:tc>
      </w:tr>
      <w:tr w:rsidR="00E21C8C" w:rsidRPr="00E21C8C" w:rsidTr="005B7117">
        <w:trPr>
          <w:gridAfter w:val="1"/>
          <w:wAfter w:w="21" w:type="dxa"/>
          <w:trHeight w:val="255"/>
        </w:trPr>
        <w:tc>
          <w:tcPr>
            <w:tcW w:w="5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1"/>
          <w:wAfter w:w="21" w:type="dxa"/>
          <w:trHeight w:val="270"/>
        </w:trPr>
        <w:tc>
          <w:tcPr>
            <w:tcW w:w="92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межбюджетных трансфертов, получаемых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1"/>
          <w:wAfter w:w="21" w:type="dxa"/>
          <w:trHeight w:val="270"/>
        </w:trPr>
        <w:tc>
          <w:tcPr>
            <w:tcW w:w="92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бюджета муниципального образования «Асиновский район» в 2014 году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1"/>
          <w:wAfter w:w="21" w:type="dxa"/>
          <w:trHeight w:val="315"/>
        </w:trPr>
        <w:tc>
          <w:tcPr>
            <w:tcW w:w="5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1C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1"/>
          <w:wAfter w:w="21" w:type="dxa"/>
          <w:trHeight w:val="600"/>
        </w:trPr>
        <w:tc>
          <w:tcPr>
            <w:tcW w:w="5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(руб.)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1"/>
          <w:wAfter w:w="21" w:type="dxa"/>
          <w:trHeight w:val="735"/>
        </w:trPr>
        <w:tc>
          <w:tcPr>
            <w:tcW w:w="5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Дотации бюджетным поселениям на выравнивание бюджетной обеспеченности</w:t>
            </w:r>
          </w:p>
        </w:tc>
        <w:tc>
          <w:tcPr>
            <w:tcW w:w="3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4046000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1"/>
          <w:wAfter w:w="21" w:type="dxa"/>
          <w:trHeight w:val="960"/>
        </w:trPr>
        <w:tc>
          <w:tcPr>
            <w:tcW w:w="5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Субвенции бюджетам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3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1"/>
          <w:wAfter w:w="21" w:type="dxa"/>
          <w:trHeight w:val="1590"/>
        </w:trPr>
        <w:tc>
          <w:tcPr>
            <w:tcW w:w="5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т.ч.:</w:t>
            </w:r>
          </w:p>
        </w:tc>
        <w:tc>
          <w:tcPr>
            <w:tcW w:w="3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631000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1"/>
          <w:wAfter w:w="21" w:type="dxa"/>
          <w:trHeight w:val="1290"/>
        </w:trPr>
        <w:tc>
          <w:tcPr>
            <w:tcW w:w="5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Иные 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</w:r>
          </w:p>
        </w:tc>
        <w:tc>
          <w:tcPr>
            <w:tcW w:w="3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1"/>
          <w:wAfter w:w="21" w:type="dxa"/>
          <w:trHeight w:val="1485"/>
        </w:trPr>
        <w:tc>
          <w:tcPr>
            <w:tcW w:w="5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Иные межбюджетные трансферты на </w:t>
            </w:r>
            <w:proofErr w:type="spellStart"/>
            <w:r w:rsidRPr="00E21C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21C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объектов  капитального строительства государственной собственности субъектов Российской Федерации (объектов капитального строительства собственности муниципальных образований) в рамках ОЦП «Социальное развитие села Томской области до 2012года»</w:t>
            </w:r>
          </w:p>
        </w:tc>
        <w:tc>
          <w:tcPr>
            <w:tcW w:w="3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1"/>
          <w:wAfter w:w="21" w:type="dxa"/>
          <w:trHeight w:val="1515"/>
        </w:trPr>
        <w:tc>
          <w:tcPr>
            <w:tcW w:w="5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Иные межбюджетные трансферты на </w:t>
            </w:r>
            <w:proofErr w:type="spellStart"/>
            <w:r w:rsidRPr="00E21C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21C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объектов  капитального строительства государственной собственности субъектов Российской Федерации (объектов капитального строительства собственности муниципальных образований) в рамках программы «Социальное развитие села Томской области до 2012года» за счет средств районного бюджета</w:t>
            </w:r>
          </w:p>
        </w:tc>
        <w:tc>
          <w:tcPr>
            <w:tcW w:w="3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1"/>
          <w:wAfter w:w="21" w:type="dxa"/>
          <w:trHeight w:val="600"/>
        </w:trPr>
        <w:tc>
          <w:tcPr>
            <w:tcW w:w="5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Иные межбюджетные трансферты  на исполнение полномочий по утилизации твердых бытовых отходов</w:t>
            </w:r>
          </w:p>
        </w:tc>
        <w:tc>
          <w:tcPr>
            <w:tcW w:w="33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1"/>
          <w:wAfter w:w="21" w:type="dxa"/>
          <w:trHeight w:val="600"/>
        </w:trPr>
        <w:tc>
          <w:tcPr>
            <w:tcW w:w="5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подготовка проектов зон санитарной охраны</w:t>
            </w:r>
          </w:p>
        </w:tc>
        <w:tc>
          <w:tcPr>
            <w:tcW w:w="33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1"/>
          <w:wAfter w:w="21" w:type="dxa"/>
          <w:trHeight w:val="600"/>
        </w:trPr>
        <w:tc>
          <w:tcPr>
            <w:tcW w:w="5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 проведение выборов</w:t>
            </w:r>
          </w:p>
        </w:tc>
        <w:tc>
          <w:tcPr>
            <w:tcW w:w="33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1"/>
          <w:wAfter w:w="21" w:type="dxa"/>
          <w:trHeight w:val="600"/>
        </w:trPr>
        <w:tc>
          <w:tcPr>
            <w:tcW w:w="5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межбюджетные трансферты (акцизы)</w:t>
            </w:r>
          </w:p>
        </w:tc>
        <w:tc>
          <w:tcPr>
            <w:tcW w:w="33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421000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1"/>
          <w:wAfter w:w="21" w:type="dxa"/>
          <w:trHeight w:val="600"/>
        </w:trPr>
        <w:tc>
          <w:tcPr>
            <w:tcW w:w="5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        для организации ярмарки </w:t>
            </w:r>
          </w:p>
        </w:tc>
        <w:tc>
          <w:tcPr>
            <w:tcW w:w="3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1"/>
          <w:wAfter w:w="21" w:type="dxa"/>
          <w:trHeight w:val="765"/>
        </w:trPr>
        <w:tc>
          <w:tcPr>
            <w:tcW w:w="5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для приобретения жилья детям-сиротам и детям, оставшимся без попечения родителей</w:t>
            </w:r>
          </w:p>
        </w:tc>
        <w:tc>
          <w:tcPr>
            <w:tcW w:w="3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1C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21C8C" w:rsidRPr="00E21C8C" w:rsidTr="005B7117">
        <w:trPr>
          <w:gridAfter w:val="1"/>
          <w:wAfter w:w="21" w:type="dxa"/>
          <w:trHeight w:val="600"/>
        </w:trPr>
        <w:tc>
          <w:tcPr>
            <w:tcW w:w="5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безвозмездных поступлений</w:t>
            </w:r>
          </w:p>
        </w:tc>
        <w:tc>
          <w:tcPr>
            <w:tcW w:w="3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4677000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4"/>
          <w:wAfter w:w="851" w:type="dxa"/>
          <w:trHeight w:val="255"/>
        </w:trPr>
        <w:tc>
          <w:tcPr>
            <w:tcW w:w="7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117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</w:t>
            </w:r>
          </w:p>
          <w:p w:rsidR="00E21C8C" w:rsidRPr="00E21C8C" w:rsidRDefault="005B7117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  <w:r w:rsidR="00E21C8C"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4"/>
          <w:wAfter w:w="851" w:type="dxa"/>
          <w:trHeight w:val="255"/>
        </w:trPr>
        <w:tc>
          <w:tcPr>
            <w:tcW w:w="92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5B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  <w:r w:rsidR="005B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к решению Совета Большедороховского </w:t>
            </w:r>
          </w:p>
        </w:tc>
      </w:tr>
      <w:tr w:rsidR="00E21C8C" w:rsidRPr="00E21C8C" w:rsidTr="005B7117">
        <w:trPr>
          <w:gridAfter w:val="4"/>
          <w:wAfter w:w="851" w:type="dxa"/>
          <w:trHeight w:val="255"/>
        </w:trPr>
        <w:tc>
          <w:tcPr>
            <w:tcW w:w="92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5B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</w:t>
            </w:r>
            <w:r w:rsidR="005B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от 25.12.13г.  № 59</w:t>
            </w:r>
          </w:p>
        </w:tc>
      </w:tr>
      <w:tr w:rsidR="00E21C8C" w:rsidRPr="00E21C8C" w:rsidTr="005B7117">
        <w:trPr>
          <w:gridAfter w:val="4"/>
          <w:wAfter w:w="851" w:type="dxa"/>
          <w:trHeight w:val="255"/>
        </w:trPr>
        <w:tc>
          <w:tcPr>
            <w:tcW w:w="92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5B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="005B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«О бюджете муниципального образования</w:t>
            </w:r>
          </w:p>
        </w:tc>
      </w:tr>
      <w:tr w:rsidR="00E21C8C" w:rsidRPr="00E21C8C" w:rsidTr="005B7117">
        <w:trPr>
          <w:gridAfter w:val="4"/>
          <w:wAfter w:w="851" w:type="dxa"/>
          <w:trHeight w:val="255"/>
        </w:trPr>
        <w:tc>
          <w:tcPr>
            <w:tcW w:w="92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5B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  <w:r w:rsidR="005B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«Большедороховское сельское  поселение»             </w:t>
            </w:r>
          </w:p>
        </w:tc>
      </w:tr>
      <w:tr w:rsidR="00E21C8C" w:rsidRPr="00E21C8C" w:rsidTr="005B7117">
        <w:trPr>
          <w:gridAfter w:val="4"/>
          <w:wAfter w:w="851" w:type="dxa"/>
          <w:trHeight w:val="255"/>
        </w:trPr>
        <w:tc>
          <w:tcPr>
            <w:tcW w:w="7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5B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</w:t>
            </w:r>
            <w:r w:rsidR="005B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2014год»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4"/>
          <w:wAfter w:w="851" w:type="dxa"/>
          <w:trHeight w:val="315"/>
        </w:trPr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4"/>
          <w:wAfter w:w="851" w:type="dxa"/>
          <w:trHeight w:val="315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4"/>
          <w:wAfter w:w="851" w:type="dxa"/>
          <w:trHeight w:val="570"/>
        </w:trPr>
        <w:tc>
          <w:tcPr>
            <w:tcW w:w="92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 межбюджетных трансфертов, предоставляемых другим бюджетам бюджетной системы Российской Федерации</w:t>
            </w:r>
            <w:r w:rsidRPr="00E21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2014 г</w:t>
            </w:r>
          </w:p>
        </w:tc>
      </w:tr>
      <w:tr w:rsidR="00E21C8C" w:rsidRPr="00E21C8C" w:rsidTr="005B7117">
        <w:trPr>
          <w:gridAfter w:val="4"/>
          <w:wAfter w:w="851" w:type="dxa"/>
          <w:trHeight w:val="315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1C8C" w:rsidRPr="00E21C8C" w:rsidTr="005B7117">
        <w:trPr>
          <w:gridAfter w:val="4"/>
          <w:wAfter w:w="851" w:type="dxa"/>
          <w:trHeight w:val="285"/>
        </w:trPr>
        <w:tc>
          <w:tcPr>
            <w:tcW w:w="923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1C8C" w:rsidRPr="00E21C8C" w:rsidRDefault="00E21C8C" w:rsidP="00E21C8C">
            <w:pPr>
              <w:spacing w:after="0" w:line="240" w:lineRule="auto"/>
              <w:ind w:firstLineChars="800" w:firstLine="19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E21C8C" w:rsidRPr="00E21C8C" w:rsidTr="005B7117">
        <w:trPr>
          <w:gridAfter w:val="4"/>
          <w:wAfter w:w="851" w:type="dxa"/>
          <w:trHeight w:val="312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организацию библиотечного обслуживания населения, комплектованию библиотечных фондов библиотек поселения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вопросов по организации внешнего муниципального финансового контроля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организацию и осуществление  полномочий в части газификации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организацию и осуществление  полномочий в части размещения муниципального заказа</w:t>
            </w:r>
          </w:p>
        </w:tc>
      </w:tr>
      <w:tr w:rsidR="00E21C8C" w:rsidRPr="00E21C8C" w:rsidTr="005B7117">
        <w:trPr>
          <w:gridAfter w:val="4"/>
          <w:wAfter w:w="851" w:type="dxa"/>
          <w:trHeight w:val="67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«Асиновский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C8C" w:rsidRPr="00E21C8C" w:rsidRDefault="00E21C8C" w:rsidP="00E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</w:tbl>
    <w:p w:rsidR="00E21C8C" w:rsidRDefault="00E21C8C" w:rsidP="00E21C8C"/>
    <w:sectPr w:rsidR="00E21C8C" w:rsidSect="005B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3F1E"/>
    <w:multiLevelType w:val="hybridMultilevel"/>
    <w:tmpl w:val="81BECDD0"/>
    <w:lvl w:ilvl="0" w:tplc="96945774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C13135A"/>
    <w:multiLevelType w:val="hybridMultilevel"/>
    <w:tmpl w:val="032C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91D"/>
    <w:rsid w:val="00296621"/>
    <w:rsid w:val="005B39F0"/>
    <w:rsid w:val="005B7117"/>
    <w:rsid w:val="009C4F80"/>
    <w:rsid w:val="00A32B1F"/>
    <w:rsid w:val="00AE491D"/>
    <w:rsid w:val="00DE22C5"/>
    <w:rsid w:val="00E2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1D"/>
  </w:style>
  <w:style w:type="paragraph" w:styleId="4">
    <w:name w:val="heading 4"/>
    <w:basedOn w:val="a"/>
    <w:next w:val="a"/>
    <w:link w:val="40"/>
    <w:qFormat/>
    <w:rsid w:val="00AE491D"/>
    <w:pPr>
      <w:keepNext/>
      <w:widowControl w:val="0"/>
      <w:autoSpaceDE w:val="0"/>
      <w:autoSpaceDN w:val="0"/>
      <w:adjustRightInd w:val="0"/>
      <w:spacing w:after="0" w:line="240" w:lineRule="auto"/>
      <w:ind w:left="-567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49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E4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2014-01-10T05:49:00Z</dcterms:created>
  <dcterms:modified xsi:type="dcterms:W3CDTF">2014-01-10T06:45:00Z</dcterms:modified>
</cp:coreProperties>
</file>