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Pr="00B915D7" w:rsidRDefault="00D2285A" w:rsidP="00D2285A">
      <w:pPr>
        <w:jc w:val="center"/>
        <w:rPr>
          <w:b/>
          <w:bCs/>
          <w:sz w:val="16"/>
          <w:szCs w:val="16"/>
        </w:rPr>
      </w:pPr>
      <w:r w:rsidRPr="00B915D7">
        <w:rPr>
          <w:b/>
          <w:bCs/>
          <w:sz w:val="16"/>
          <w:szCs w:val="16"/>
        </w:rPr>
        <w:t>СОВЕТ БОЛЬШЕДОРОХОВСКОГО СЕЛЬСКОГО ПОСЕЛЕНИЯ</w:t>
      </w:r>
    </w:p>
    <w:p w:rsidR="00D2285A" w:rsidRPr="00B915D7" w:rsidRDefault="00D2285A" w:rsidP="00D2285A">
      <w:pPr>
        <w:jc w:val="center"/>
        <w:rPr>
          <w:b/>
          <w:bCs/>
          <w:sz w:val="16"/>
          <w:szCs w:val="16"/>
        </w:rPr>
      </w:pPr>
      <w:r w:rsidRPr="00B915D7">
        <w:rPr>
          <w:b/>
          <w:bCs/>
          <w:sz w:val="16"/>
          <w:szCs w:val="16"/>
        </w:rPr>
        <w:t>АСИНОВСКОГО РАЙОНА ТОМСКОЙ ОБЛАСТИ</w:t>
      </w:r>
    </w:p>
    <w:p w:rsidR="00D2285A" w:rsidRPr="00B915D7" w:rsidRDefault="00D2285A" w:rsidP="00D2285A">
      <w:pPr>
        <w:rPr>
          <w:b/>
          <w:bCs/>
          <w:sz w:val="16"/>
          <w:szCs w:val="16"/>
        </w:rPr>
      </w:pPr>
    </w:p>
    <w:p w:rsidR="00D2285A" w:rsidRPr="00B915D7" w:rsidRDefault="00D2285A" w:rsidP="00D2285A">
      <w:pPr>
        <w:jc w:val="center"/>
        <w:rPr>
          <w:sz w:val="16"/>
          <w:szCs w:val="16"/>
        </w:rPr>
      </w:pPr>
      <w:r w:rsidRPr="00B915D7">
        <w:rPr>
          <w:b/>
          <w:bCs/>
          <w:sz w:val="16"/>
          <w:szCs w:val="16"/>
        </w:rPr>
        <w:t xml:space="preserve">Решение  </w:t>
      </w:r>
    </w:p>
    <w:p w:rsidR="00D2285A" w:rsidRPr="00B915D7" w:rsidRDefault="00D2285A" w:rsidP="00D2285A">
      <w:pPr>
        <w:jc w:val="center"/>
        <w:rPr>
          <w:sz w:val="16"/>
          <w:szCs w:val="16"/>
        </w:rPr>
      </w:pPr>
    </w:p>
    <w:p w:rsidR="00D2285A" w:rsidRPr="00B915D7" w:rsidRDefault="00D2285A" w:rsidP="00D2285A">
      <w:pPr>
        <w:rPr>
          <w:sz w:val="16"/>
          <w:szCs w:val="16"/>
        </w:rPr>
      </w:pPr>
    </w:p>
    <w:p w:rsidR="00D2285A" w:rsidRPr="00B915D7" w:rsidRDefault="00D2285A" w:rsidP="00D2285A">
      <w:pPr>
        <w:pStyle w:val="4"/>
        <w:rPr>
          <w:sz w:val="16"/>
          <w:szCs w:val="16"/>
        </w:rPr>
      </w:pPr>
      <w:r w:rsidRPr="00B915D7">
        <w:rPr>
          <w:sz w:val="16"/>
          <w:szCs w:val="16"/>
        </w:rPr>
        <w:t xml:space="preserve">                                                                         </w:t>
      </w:r>
    </w:p>
    <w:p w:rsidR="00D2285A" w:rsidRPr="00B915D7" w:rsidRDefault="00D245C9" w:rsidP="00D2285A">
      <w:pPr>
        <w:pStyle w:val="4"/>
        <w:ind w:left="0"/>
        <w:rPr>
          <w:sz w:val="16"/>
          <w:szCs w:val="16"/>
        </w:rPr>
      </w:pPr>
      <w:r w:rsidRPr="00B915D7">
        <w:rPr>
          <w:sz w:val="16"/>
          <w:szCs w:val="16"/>
        </w:rPr>
        <w:t>14.1</w:t>
      </w:r>
      <w:r w:rsidR="006F1812" w:rsidRPr="00B915D7">
        <w:rPr>
          <w:sz w:val="16"/>
          <w:szCs w:val="16"/>
        </w:rPr>
        <w:t>2.2015г</w:t>
      </w:r>
      <w:r w:rsidR="00D2285A" w:rsidRPr="00B915D7">
        <w:rPr>
          <w:sz w:val="16"/>
          <w:szCs w:val="16"/>
        </w:rPr>
        <w:t xml:space="preserve">.                                                                                                                        № </w:t>
      </w:r>
      <w:r w:rsidRPr="00B915D7">
        <w:rPr>
          <w:sz w:val="16"/>
          <w:szCs w:val="16"/>
        </w:rPr>
        <w:t>142</w:t>
      </w:r>
      <w:r w:rsidR="00D2285A" w:rsidRPr="00B915D7">
        <w:rPr>
          <w:sz w:val="16"/>
          <w:szCs w:val="16"/>
        </w:rPr>
        <w:t xml:space="preserve">                 с.Больше-Дорохово     </w:t>
      </w:r>
    </w:p>
    <w:p w:rsidR="00D2285A" w:rsidRPr="00B915D7" w:rsidRDefault="00D2285A" w:rsidP="00D2285A">
      <w:pPr>
        <w:rPr>
          <w:sz w:val="16"/>
          <w:szCs w:val="16"/>
        </w:rPr>
      </w:pPr>
    </w:p>
    <w:p w:rsidR="00D2285A" w:rsidRPr="00B915D7" w:rsidRDefault="00D2285A" w:rsidP="00D2285A">
      <w:pPr>
        <w:rPr>
          <w:sz w:val="16"/>
          <w:szCs w:val="16"/>
        </w:rPr>
      </w:pPr>
    </w:p>
    <w:p w:rsidR="00D2285A" w:rsidRPr="00B915D7" w:rsidRDefault="00D2285A" w:rsidP="00D2285A">
      <w:pPr>
        <w:jc w:val="center"/>
        <w:rPr>
          <w:b/>
          <w:sz w:val="16"/>
          <w:szCs w:val="16"/>
        </w:rPr>
      </w:pPr>
      <w:r w:rsidRPr="00B915D7">
        <w:rPr>
          <w:b/>
          <w:sz w:val="16"/>
          <w:szCs w:val="16"/>
        </w:rPr>
        <w:t xml:space="preserve">О внесении изменений в решение Совета Большедороховского сельского </w:t>
      </w:r>
    </w:p>
    <w:p w:rsidR="00D2285A" w:rsidRPr="00B915D7" w:rsidRDefault="00D2285A" w:rsidP="00D2285A">
      <w:pPr>
        <w:jc w:val="center"/>
        <w:rPr>
          <w:b/>
          <w:sz w:val="16"/>
          <w:szCs w:val="16"/>
        </w:rPr>
      </w:pPr>
      <w:r w:rsidRPr="00B915D7">
        <w:rPr>
          <w:b/>
          <w:sz w:val="16"/>
          <w:szCs w:val="16"/>
        </w:rPr>
        <w:t>поселения</w:t>
      </w:r>
      <w:r w:rsidR="006F1812" w:rsidRPr="00B915D7">
        <w:rPr>
          <w:b/>
          <w:sz w:val="16"/>
          <w:szCs w:val="16"/>
        </w:rPr>
        <w:t xml:space="preserve"> от </w:t>
      </w:r>
      <w:proofErr w:type="gramStart"/>
      <w:r w:rsidR="006F1812" w:rsidRPr="00B915D7">
        <w:rPr>
          <w:b/>
          <w:sz w:val="16"/>
          <w:szCs w:val="16"/>
        </w:rPr>
        <w:t xml:space="preserve">15.12.2014г </w:t>
      </w:r>
      <w:r w:rsidRPr="00B915D7">
        <w:rPr>
          <w:b/>
          <w:sz w:val="16"/>
          <w:szCs w:val="16"/>
        </w:rPr>
        <w:t xml:space="preserve"> </w:t>
      </w:r>
      <w:r w:rsidR="006F1812" w:rsidRPr="00B915D7">
        <w:rPr>
          <w:b/>
          <w:sz w:val="16"/>
          <w:szCs w:val="16"/>
        </w:rPr>
        <w:t>№</w:t>
      </w:r>
      <w:proofErr w:type="gramEnd"/>
      <w:r w:rsidR="006F1812" w:rsidRPr="00B915D7">
        <w:rPr>
          <w:b/>
          <w:sz w:val="16"/>
          <w:szCs w:val="16"/>
        </w:rPr>
        <w:t xml:space="preserve"> 97 </w:t>
      </w:r>
      <w:r w:rsidRPr="00B915D7">
        <w:rPr>
          <w:b/>
          <w:sz w:val="16"/>
          <w:szCs w:val="16"/>
        </w:rPr>
        <w:t>«О бюджете муниципального образования</w:t>
      </w:r>
    </w:p>
    <w:p w:rsidR="00D2285A" w:rsidRPr="00B915D7" w:rsidRDefault="00D2285A" w:rsidP="00D2285A">
      <w:pPr>
        <w:jc w:val="center"/>
        <w:rPr>
          <w:b/>
          <w:sz w:val="16"/>
          <w:szCs w:val="16"/>
        </w:rPr>
      </w:pPr>
      <w:r w:rsidRPr="00B915D7">
        <w:rPr>
          <w:b/>
          <w:sz w:val="16"/>
          <w:szCs w:val="16"/>
        </w:rPr>
        <w:t>«Большедорохов</w:t>
      </w:r>
      <w:r w:rsidR="006F1812" w:rsidRPr="00B915D7">
        <w:rPr>
          <w:b/>
          <w:sz w:val="16"/>
          <w:szCs w:val="16"/>
        </w:rPr>
        <w:t>ское сельское поселение» на 2015</w:t>
      </w:r>
      <w:r w:rsidRPr="00B915D7">
        <w:rPr>
          <w:b/>
          <w:sz w:val="16"/>
          <w:szCs w:val="16"/>
        </w:rPr>
        <w:t xml:space="preserve"> год»</w:t>
      </w:r>
    </w:p>
    <w:p w:rsidR="00D2285A" w:rsidRPr="00B915D7" w:rsidRDefault="00D2285A" w:rsidP="00D2285A">
      <w:pPr>
        <w:rPr>
          <w:sz w:val="16"/>
          <w:szCs w:val="16"/>
        </w:rPr>
      </w:pPr>
    </w:p>
    <w:p w:rsidR="00D2285A" w:rsidRPr="00B915D7" w:rsidRDefault="00D2285A" w:rsidP="00D2285A">
      <w:pPr>
        <w:jc w:val="both"/>
        <w:rPr>
          <w:sz w:val="16"/>
          <w:szCs w:val="16"/>
        </w:rPr>
      </w:pPr>
    </w:p>
    <w:p w:rsidR="00D2285A" w:rsidRPr="00B915D7" w:rsidRDefault="00D2285A" w:rsidP="00061ACD">
      <w:pPr>
        <w:jc w:val="both"/>
        <w:rPr>
          <w:sz w:val="16"/>
          <w:szCs w:val="16"/>
        </w:rPr>
      </w:pPr>
      <w:r w:rsidRPr="00B915D7">
        <w:rPr>
          <w:sz w:val="16"/>
          <w:szCs w:val="16"/>
        </w:rPr>
        <w:t xml:space="preserve">             Рассмотрев предложения о внесении </w:t>
      </w:r>
      <w:proofErr w:type="gramStart"/>
      <w:r w:rsidRPr="00B915D7">
        <w:rPr>
          <w:sz w:val="16"/>
          <w:szCs w:val="16"/>
        </w:rPr>
        <w:t>изменений  в</w:t>
      </w:r>
      <w:proofErr w:type="gramEnd"/>
      <w:r w:rsidRPr="00B915D7">
        <w:rPr>
          <w:sz w:val="16"/>
          <w:szCs w:val="16"/>
        </w:rPr>
        <w:t xml:space="preserve"> бюджет  Большедороховского сельского поселения, утвержденного решением Совета  Большедорохо</w:t>
      </w:r>
      <w:r w:rsidR="006F1812" w:rsidRPr="00B915D7">
        <w:rPr>
          <w:sz w:val="16"/>
          <w:szCs w:val="16"/>
        </w:rPr>
        <w:t>вского сельского поселения от 15.12.2014г № 97</w:t>
      </w:r>
      <w:r w:rsidRPr="00B915D7">
        <w:rPr>
          <w:sz w:val="16"/>
          <w:szCs w:val="16"/>
        </w:rPr>
        <w:t xml:space="preserve">  «О бюджете муниципального образования «Большедороховское сельское поселение на 201</w:t>
      </w:r>
      <w:r w:rsidR="00D245C9" w:rsidRPr="00B915D7">
        <w:rPr>
          <w:sz w:val="16"/>
          <w:szCs w:val="16"/>
        </w:rPr>
        <w:t>5</w:t>
      </w:r>
      <w:r w:rsidRPr="00B915D7">
        <w:rPr>
          <w:sz w:val="16"/>
          <w:szCs w:val="16"/>
        </w:rPr>
        <w:t xml:space="preserve"> год»</w:t>
      </w:r>
      <w:r w:rsidR="005C555C" w:rsidRPr="00B915D7">
        <w:rPr>
          <w:sz w:val="16"/>
          <w:szCs w:val="16"/>
        </w:rPr>
        <w:t>,</w:t>
      </w:r>
    </w:p>
    <w:p w:rsidR="00D2285A" w:rsidRPr="00B915D7" w:rsidRDefault="00D2285A" w:rsidP="00061ACD">
      <w:pPr>
        <w:pStyle w:val="4"/>
        <w:jc w:val="both"/>
        <w:rPr>
          <w:b/>
          <w:sz w:val="16"/>
          <w:szCs w:val="16"/>
        </w:rPr>
      </w:pPr>
    </w:p>
    <w:p w:rsidR="00D2285A" w:rsidRPr="00B915D7" w:rsidRDefault="00D2285A" w:rsidP="00061ACD">
      <w:pPr>
        <w:jc w:val="center"/>
        <w:rPr>
          <w:b/>
          <w:bCs/>
          <w:sz w:val="16"/>
          <w:szCs w:val="16"/>
        </w:rPr>
      </w:pPr>
      <w:r w:rsidRPr="00B915D7">
        <w:rPr>
          <w:b/>
          <w:sz w:val="16"/>
          <w:szCs w:val="16"/>
        </w:rPr>
        <w:t xml:space="preserve">СОВЕТ БОЛЬШЕДОРОХОВСКОГО СЕЛЬСКОГО </w:t>
      </w:r>
      <w:r w:rsidRPr="00B915D7">
        <w:rPr>
          <w:b/>
          <w:bCs/>
          <w:sz w:val="16"/>
          <w:szCs w:val="16"/>
        </w:rPr>
        <w:t>РЕШИЛ:</w:t>
      </w:r>
    </w:p>
    <w:p w:rsidR="00D2285A" w:rsidRPr="00B915D7" w:rsidRDefault="00D2285A" w:rsidP="00061ACD">
      <w:pPr>
        <w:pStyle w:val="a3"/>
        <w:jc w:val="both"/>
        <w:rPr>
          <w:b/>
          <w:bCs/>
          <w:sz w:val="16"/>
          <w:szCs w:val="16"/>
        </w:rPr>
      </w:pPr>
    </w:p>
    <w:p w:rsidR="00A6035D" w:rsidRPr="00B915D7" w:rsidRDefault="00A6035D" w:rsidP="00061ACD">
      <w:pPr>
        <w:ind w:firstLine="709"/>
        <w:jc w:val="both"/>
        <w:rPr>
          <w:sz w:val="16"/>
          <w:szCs w:val="16"/>
        </w:rPr>
      </w:pPr>
      <w:r w:rsidRPr="00B915D7">
        <w:rPr>
          <w:sz w:val="16"/>
          <w:szCs w:val="16"/>
        </w:rPr>
        <w:t>1.Утвердить основные характеристики бюджета муниципального образования «Большедорохов</w:t>
      </w:r>
      <w:r w:rsidR="006F1812" w:rsidRPr="00B915D7">
        <w:rPr>
          <w:sz w:val="16"/>
          <w:szCs w:val="16"/>
        </w:rPr>
        <w:t>ское сельское поселение» на 2015</w:t>
      </w:r>
      <w:r w:rsidRPr="00B915D7">
        <w:rPr>
          <w:sz w:val="16"/>
          <w:szCs w:val="16"/>
        </w:rPr>
        <w:t xml:space="preserve"> год:</w:t>
      </w:r>
    </w:p>
    <w:p w:rsidR="00A6035D" w:rsidRPr="00B915D7" w:rsidRDefault="00A6035D" w:rsidP="00061ACD">
      <w:pPr>
        <w:jc w:val="both"/>
        <w:rPr>
          <w:sz w:val="16"/>
          <w:szCs w:val="16"/>
        </w:rPr>
      </w:pPr>
      <w:r w:rsidRPr="00B915D7">
        <w:rPr>
          <w:sz w:val="16"/>
          <w:szCs w:val="16"/>
        </w:rPr>
        <w:t xml:space="preserve">1) прогнозируемый общий объём доходов бюджета Большедороховского сельского поселения в сумме </w:t>
      </w:r>
      <w:r w:rsidR="00D245C9" w:rsidRPr="00B915D7">
        <w:rPr>
          <w:sz w:val="16"/>
          <w:szCs w:val="16"/>
        </w:rPr>
        <w:t>7478676,43</w:t>
      </w:r>
      <w:r w:rsidRPr="00B915D7">
        <w:rPr>
          <w:sz w:val="16"/>
          <w:szCs w:val="16"/>
        </w:rPr>
        <w:t xml:space="preserve"> рублей, в том числе </w:t>
      </w:r>
      <w:r w:rsidR="004875A7" w:rsidRPr="00B915D7">
        <w:rPr>
          <w:sz w:val="16"/>
          <w:szCs w:val="16"/>
        </w:rPr>
        <w:t>собственные</w:t>
      </w:r>
      <w:r w:rsidRPr="00B915D7">
        <w:rPr>
          <w:sz w:val="16"/>
          <w:szCs w:val="16"/>
        </w:rPr>
        <w:t xml:space="preserve"> доходы в сумме </w:t>
      </w:r>
      <w:r w:rsidR="00D245C9" w:rsidRPr="00B915D7">
        <w:rPr>
          <w:sz w:val="16"/>
          <w:szCs w:val="16"/>
        </w:rPr>
        <w:t>1113293</w:t>
      </w:r>
      <w:r w:rsidRPr="00B915D7">
        <w:rPr>
          <w:sz w:val="16"/>
          <w:szCs w:val="16"/>
        </w:rPr>
        <w:t xml:space="preserve"> рублей;</w:t>
      </w:r>
    </w:p>
    <w:p w:rsidR="00A6035D" w:rsidRPr="00B915D7" w:rsidRDefault="00A6035D" w:rsidP="00061ACD">
      <w:pPr>
        <w:jc w:val="both"/>
        <w:rPr>
          <w:sz w:val="16"/>
          <w:szCs w:val="16"/>
        </w:rPr>
      </w:pPr>
      <w:r w:rsidRPr="00B915D7">
        <w:rPr>
          <w:sz w:val="16"/>
          <w:szCs w:val="16"/>
        </w:rPr>
        <w:t xml:space="preserve">2) общий объём расходов бюджета Большедороховского сельского поселения в </w:t>
      </w:r>
      <w:proofErr w:type="gramStart"/>
      <w:r w:rsidRPr="00B915D7">
        <w:rPr>
          <w:sz w:val="16"/>
          <w:szCs w:val="16"/>
        </w:rPr>
        <w:t xml:space="preserve">сумме  </w:t>
      </w:r>
      <w:r w:rsidR="00D245C9" w:rsidRPr="00B915D7">
        <w:rPr>
          <w:sz w:val="16"/>
          <w:szCs w:val="16"/>
        </w:rPr>
        <w:t>8017802</w:t>
      </w:r>
      <w:proofErr w:type="gramEnd"/>
      <w:r w:rsidR="00D245C9" w:rsidRPr="00B915D7">
        <w:rPr>
          <w:sz w:val="16"/>
          <w:szCs w:val="16"/>
        </w:rPr>
        <w:t>,43</w:t>
      </w:r>
      <w:r w:rsidR="00716C61" w:rsidRPr="00B915D7">
        <w:rPr>
          <w:sz w:val="16"/>
          <w:szCs w:val="16"/>
        </w:rPr>
        <w:t xml:space="preserve"> </w:t>
      </w:r>
      <w:r w:rsidRPr="00B915D7">
        <w:rPr>
          <w:sz w:val="16"/>
          <w:szCs w:val="16"/>
        </w:rPr>
        <w:t xml:space="preserve"> рублей.</w:t>
      </w:r>
    </w:p>
    <w:p w:rsidR="004875A7" w:rsidRPr="00B915D7" w:rsidRDefault="004875A7" w:rsidP="00061ACD">
      <w:pPr>
        <w:jc w:val="both"/>
        <w:rPr>
          <w:sz w:val="16"/>
          <w:szCs w:val="16"/>
        </w:rPr>
      </w:pPr>
      <w:r w:rsidRPr="00B915D7">
        <w:rPr>
          <w:sz w:val="16"/>
          <w:szCs w:val="16"/>
        </w:rPr>
        <w:t xml:space="preserve">           2.  Утвердить дефицит бюджета в сумме </w:t>
      </w:r>
      <w:r w:rsidR="00D245C9" w:rsidRPr="00B915D7">
        <w:rPr>
          <w:sz w:val="16"/>
          <w:szCs w:val="16"/>
        </w:rPr>
        <w:t>539126</w:t>
      </w:r>
      <w:r w:rsidR="006F1812" w:rsidRPr="00B915D7">
        <w:rPr>
          <w:sz w:val="16"/>
          <w:szCs w:val="16"/>
        </w:rPr>
        <w:t xml:space="preserve"> </w:t>
      </w:r>
      <w:r w:rsidR="00D2684C" w:rsidRPr="00B915D7">
        <w:rPr>
          <w:sz w:val="16"/>
          <w:szCs w:val="16"/>
        </w:rPr>
        <w:t xml:space="preserve">рублей согласно приложению </w:t>
      </w:r>
      <w:r w:rsidRPr="00B915D7">
        <w:rPr>
          <w:sz w:val="16"/>
          <w:szCs w:val="16"/>
        </w:rPr>
        <w:t xml:space="preserve">№7 решения Совета Большедороховского сельского </w:t>
      </w:r>
      <w:r w:rsidR="006F1812" w:rsidRPr="00B915D7">
        <w:rPr>
          <w:sz w:val="16"/>
          <w:szCs w:val="16"/>
        </w:rPr>
        <w:t xml:space="preserve">от 15.12.2014г № </w:t>
      </w:r>
      <w:proofErr w:type="gramStart"/>
      <w:r w:rsidR="006F1812" w:rsidRPr="00B915D7">
        <w:rPr>
          <w:sz w:val="16"/>
          <w:szCs w:val="16"/>
        </w:rPr>
        <w:t>97  «</w:t>
      </w:r>
      <w:proofErr w:type="gramEnd"/>
      <w:r w:rsidR="006F1812" w:rsidRPr="00B915D7">
        <w:rPr>
          <w:sz w:val="16"/>
          <w:szCs w:val="16"/>
        </w:rPr>
        <w:t>О бюджете муниципального образования «Большедорохо</w:t>
      </w:r>
      <w:r w:rsidR="00D245C9" w:rsidRPr="00B915D7">
        <w:rPr>
          <w:sz w:val="16"/>
          <w:szCs w:val="16"/>
        </w:rPr>
        <w:t>вское сельское поселение на 2015</w:t>
      </w:r>
      <w:r w:rsidR="006F1812" w:rsidRPr="00B915D7">
        <w:rPr>
          <w:sz w:val="16"/>
          <w:szCs w:val="16"/>
        </w:rPr>
        <w:t xml:space="preserve"> год»</w:t>
      </w:r>
      <w:r w:rsidRPr="00B915D7">
        <w:rPr>
          <w:sz w:val="16"/>
          <w:szCs w:val="16"/>
        </w:rPr>
        <w:t>.</w:t>
      </w:r>
    </w:p>
    <w:p w:rsidR="00D2285A" w:rsidRPr="00B915D7" w:rsidRDefault="004875A7" w:rsidP="00061ACD">
      <w:pPr>
        <w:jc w:val="both"/>
        <w:rPr>
          <w:sz w:val="16"/>
          <w:szCs w:val="16"/>
        </w:rPr>
      </w:pPr>
      <w:r w:rsidRPr="00B915D7">
        <w:rPr>
          <w:sz w:val="16"/>
          <w:szCs w:val="16"/>
        </w:rPr>
        <w:t xml:space="preserve">           3</w:t>
      </w:r>
      <w:r w:rsidR="00D2285A" w:rsidRPr="00B915D7">
        <w:rPr>
          <w:sz w:val="16"/>
          <w:szCs w:val="16"/>
        </w:rPr>
        <w:t xml:space="preserve">. Внести изменения </w:t>
      </w:r>
      <w:proofErr w:type="gramStart"/>
      <w:r w:rsidR="00D2285A" w:rsidRPr="00B915D7">
        <w:rPr>
          <w:sz w:val="16"/>
          <w:szCs w:val="16"/>
        </w:rPr>
        <w:t>в  приложение</w:t>
      </w:r>
      <w:proofErr w:type="gramEnd"/>
      <w:r w:rsidR="00D2285A" w:rsidRPr="00B915D7">
        <w:rPr>
          <w:sz w:val="16"/>
          <w:szCs w:val="16"/>
        </w:rPr>
        <w:t xml:space="preserve"> </w:t>
      </w:r>
      <w:r w:rsidR="005C555C" w:rsidRPr="00B915D7">
        <w:rPr>
          <w:sz w:val="16"/>
          <w:szCs w:val="16"/>
        </w:rPr>
        <w:t xml:space="preserve">№ 4, № 5, № </w:t>
      </w:r>
      <w:r w:rsidR="0044466C" w:rsidRPr="00B915D7">
        <w:rPr>
          <w:sz w:val="16"/>
          <w:szCs w:val="16"/>
        </w:rPr>
        <w:t>6</w:t>
      </w:r>
      <w:r w:rsidR="00D245C9" w:rsidRPr="00B915D7">
        <w:rPr>
          <w:sz w:val="16"/>
          <w:szCs w:val="16"/>
        </w:rPr>
        <w:t>, № 7</w:t>
      </w:r>
      <w:r w:rsidR="005C555C" w:rsidRPr="00B915D7">
        <w:rPr>
          <w:sz w:val="16"/>
          <w:szCs w:val="16"/>
        </w:rPr>
        <w:t xml:space="preserve"> </w:t>
      </w:r>
      <w:r w:rsidR="00D2285A" w:rsidRPr="00B915D7">
        <w:rPr>
          <w:sz w:val="16"/>
          <w:szCs w:val="16"/>
        </w:rPr>
        <w:t>решения Совета Большедорохов</w:t>
      </w:r>
      <w:r w:rsidR="0044466C" w:rsidRPr="00B915D7">
        <w:rPr>
          <w:sz w:val="16"/>
          <w:szCs w:val="16"/>
        </w:rPr>
        <w:t xml:space="preserve">ского сельского поселения  </w:t>
      </w:r>
      <w:r w:rsidR="00061ACD" w:rsidRPr="00B915D7">
        <w:rPr>
          <w:sz w:val="16"/>
          <w:szCs w:val="16"/>
        </w:rPr>
        <w:t xml:space="preserve">от 15.12.2014г № 97 </w:t>
      </w:r>
      <w:r w:rsidR="006F1812" w:rsidRPr="00B915D7">
        <w:rPr>
          <w:sz w:val="16"/>
          <w:szCs w:val="16"/>
        </w:rPr>
        <w:t>«О бюджете муниципального образования «Большедорохо</w:t>
      </w:r>
      <w:r w:rsidR="00D245C9" w:rsidRPr="00B915D7">
        <w:rPr>
          <w:sz w:val="16"/>
          <w:szCs w:val="16"/>
        </w:rPr>
        <w:t>вское сельское поселение на 2015</w:t>
      </w:r>
      <w:r w:rsidR="006F1812" w:rsidRPr="00B915D7">
        <w:rPr>
          <w:sz w:val="16"/>
          <w:szCs w:val="16"/>
        </w:rPr>
        <w:t xml:space="preserve"> год»</w:t>
      </w:r>
      <w:r w:rsidR="00D2285A" w:rsidRPr="00B915D7">
        <w:rPr>
          <w:sz w:val="16"/>
          <w:szCs w:val="16"/>
        </w:rPr>
        <w:t xml:space="preserve">. </w:t>
      </w:r>
    </w:p>
    <w:p w:rsidR="0044466C" w:rsidRPr="00B915D7" w:rsidRDefault="00D2285A" w:rsidP="00061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915D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6035D" w:rsidRPr="00B915D7">
        <w:rPr>
          <w:rFonts w:ascii="Times New Roman" w:hAnsi="Times New Roman" w:cs="Times New Roman"/>
          <w:sz w:val="16"/>
          <w:szCs w:val="16"/>
        </w:rPr>
        <w:t>3</w:t>
      </w:r>
      <w:r w:rsidRPr="00B915D7">
        <w:rPr>
          <w:rFonts w:ascii="Times New Roman" w:hAnsi="Times New Roman" w:cs="Times New Roman"/>
          <w:sz w:val="16"/>
          <w:szCs w:val="16"/>
        </w:rPr>
        <w:t xml:space="preserve">. </w:t>
      </w:r>
      <w:r w:rsidR="0044466C" w:rsidRPr="00B915D7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с </w:t>
      </w:r>
      <w:r w:rsidR="00D245C9" w:rsidRPr="00B915D7">
        <w:rPr>
          <w:rFonts w:ascii="Times New Roman" w:hAnsi="Times New Roman" w:cs="Times New Roman"/>
          <w:sz w:val="16"/>
          <w:szCs w:val="16"/>
        </w:rPr>
        <w:t>даты</w:t>
      </w:r>
      <w:r w:rsidR="0044466C" w:rsidRPr="00B915D7">
        <w:rPr>
          <w:rFonts w:ascii="Times New Roman" w:hAnsi="Times New Roman" w:cs="Times New Roman"/>
          <w:sz w:val="16"/>
          <w:szCs w:val="16"/>
        </w:rPr>
        <w:t xml:space="preserve"> его официального опубликования.</w:t>
      </w:r>
    </w:p>
    <w:p w:rsidR="0044466C" w:rsidRPr="00B915D7" w:rsidRDefault="00A6035D" w:rsidP="00061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915D7">
        <w:rPr>
          <w:rFonts w:ascii="Times New Roman" w:hAnsi="Times New Roman" w:cs="Times New Roman"/>
          <w:sz w:val="16"/>
          <w:szCs w:val="16"/>
        </w:rPr>
        <w:t xml:space="preserve">            4</w:t>
      </w:r>
      <w:r w:rsidR="00D245C9" w:rsidRPr="00B915D7">
        <w:rPr>
          <w:rFonts w:ascii="Times New Roman" w:hAnsi="Times New Roman" w:cs="Times New Roman"/>
          <w:sz w:val="16"/>
          <w:szCs w:val="16"/>
        </w:rPr>
        <w:t xml:space="preserve">. </w:t>
      </w:r>
      <w:r w:rsidR="0044466C" w:rsidRPr="00B915D7">
        <w:rPr>
          <w:rFonts w:ascii="Times New Roman" w:hAnsi="Times New Roman" w:cs="Times New Roman"/>
          <w:sz w:val="16"/>
          <w:szCs w:val="16"/>
        </w:rPr>
        <w:t>Контроль за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B915D7" w:rsidRDefault="00D2285A" w:rsidP="00A6035D">
      <w:pPr>
        <w:ind w:left="120"/>
        <w:rPr>
          <w:sz w:val="16"/>
          <w:szCs w:val="16"/>
        </w:rPr>
      </w:pPr>
    </w:p>
    <w:p w:rsidR="00D2285A" w:rsidRPr="00B915D7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2285A" w:rsidRPr="00B915D7" w:rsidRDefault="00D2285A" w:rsidP="00D2285A">
      <w:pPr>
        <w:jc w:val="both"/>
        <w:rPr>
          <w:sz w:val="16"/>
          <w:szCs w:val="16"/>
        </w:rPr>
      </w:pPr>
    </w:p>
    <w:p w:rsidR="00D2285A" w:rsidRPr="00B915D7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 w:val="16"/>
          <w:szCs w:val="16"/>
        </w:rPr>
      </w:pPr>
    </w:p>
    <w:p w:rsidR="00D245C9" w:rsidRPr="00B915D7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 w:val="16"/>
          <w:szCs w:val="16"/>
        </w:rPr>
      </w:pPr>
      <w:r w:rsidRPr="00B915D7">
        <w:rPr>
          <w:color w:val="000000"/>
          <w:spacing w:val="3"/>
          <w:sz w:val="16"/>
          <w:szCs w:val="16"/>
        </w:rPr>
        <w:t xml:space="preserve">Глава </w:t>
      </w:r>
      <w:r w:rsidR="00D245C9" w:rsidRPr="00B915D7">
        <w:rPr>
          <w:color w:val="000000"/>
          <w:spacing w:val="3"/>
          <w:sz w:val="16"/>
          <w:szCs w:val="16"/>
        </w:rPr>
        <w:t xml:space="preserve">Большедороховского </w:t>
      </w:r>
    </w:p>
    <w:p w:rsidR="00D2285A" w:rsidRPr="00B915D7" w:rsidRDefault="00061ACD" w:rsidP="006F1812">
      <w:pPr>
        <w:shd w:val="clear" w:color="auto" w:fill="FFFFFF"/>
        <w:tabs>
          <w:tab w:val="left" w:pos="1104"/>
        </w:tabs>
        <w:rPr>
          <w:color w:val="000000"/>
          <w:spacing w:val="3"/>
          <w:sz w:val="16"/>
          <w:szCs w:val="16"/>
        </w:rPr>
      </w:pPr>
      <w:r w:rsidRPr="00B915D7">
        <w:rPr>
          <w:color w:val="000000"/>
          <w:spacing w:val="3"/>
          <w:sz w:val="16"/>
          <w:szCs w:val="16"/>
        </w:rPr>
        <w:t>сельского поселения</w:t>
      </w:r>
      <w:r w:rsidR="00D245C9" w:rsidRPr="00B915D7">
        <w:rPr>
          <w:color w:val="000000"/>
          <w:spacing w:val="3"/>
          <w:sz w:val="16"/>
          <w:szCs w:val="16"/>
        </w:rPr>
        <w:t xml:space="preserve">                                                              </w:t>
      </w:r>
      <w:r w:rsidRPr="00B915D7">
        <w:rPr>
          <w:color w:val="000000"/>
          <w:spacing w:val="3"/>
          <w:sz w:val="16"/>
          <w:szCs w:val="16"/>
        </w:rPr>
        <w:t xml:space="preserve">                   </w:t>
      </w:r>
      <w:r w:rsidR="0044466C" w:rsidRPr="00B915D7">
        <w:rPr>
          <w:color w:val="000000"/>
          <w:spacing w:val="3"/>
          <w:sz w:val="16"/>
          <w:szCs w:val="16"/>
        </w:rPr>
        <w:t>В.П.Овсянников</w:t>
      </w:r>
    </w:p>
    <w:p w:rsidR="00A6035D" w:rsidRPr="00B915D7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 w:val="16"/>
          <w:szCs w:val="16"/>
        </w:rPr>
      </w:pPr>
    </w:p>
    <w:p w:rsidR="00A6035D" w:rsidRPr="00B915D7" w:rsidRDefault="00A6035D" w:rsidP="00A6035D">
      <w:pPr>
        <w:rPr>
          <w:sz w:val="16"/>
          <w:szCs w:val="16"/>
        </w:rPr>
      </w:pPr>
      <w:r w:rsidRPr="00B915D7">
        <w:rPr>
          <w:sz w:val="16"/>
          <w:szCs w:val="16"/>
        </w:rPr>
        <w:t xml:space="preserve">Председатель Совета депутатов </w:t>
      </w:r>
      <w:r w:rsidR="001C7710" w:rsidRPr="00B915D7">
        <w:rPr>
          <w:sz w:val="16"/>
          <w:szCs w:val="16"/>
        </w:rPr>
        <w:t xml:space="preserve">                    </w:t>
      </w:r>
      <w:r w:rsidR="006F1812" w:rsidRPr="00B915D7">
        <w:rPr>
          <w:sz w:val="16"/>
          <w:szCs w:val="16"/>
        </w:rPr>
        <w:t xml:space="preserve">                          </w:t>
      </w:r>
      <w:r w:rsidR="001C7710" w:rsidRPr="00B915D7">
        <w:rPr>
          <w:sz w:val="16"/>
          <w:szCs w:val="16"/>
        </w:rPr>
        <w:t xml:space="preserve">  </w:t>
      </w:r>
      <w:r w:rsidR="00061ACD" w:rsidRPr="00B915D7">
        <w:rPr>
          <w:sz w:val="16"/>
          <w:szCs w:val="16"/>
        </w:rPr>
        <w:t xml:space="preserve">                  </w:t>
      </w:r>
      <w:r w:rsidRPr="00B915D7">
        <w:rPr>
          <w:sz w:val="16"/>
          <w:szCs w:val="16"/>
        </w:rPr>
        <w:t>А.В.Селиверстов</w:t>
      </w:r>
    </w:p>
    <w:p w:rsidR="00D245C9" w:rsidRPr="00B915D7" w:rsidRDefault="00D245C9" w:rsidP="00A6035D">
      <w:pPr>
        <w:rPr>
          <w:sz w:val="16"/>
          <w:szCs w:val="16"/>
        </w:rPr>
      </w:pPr>
    </w:p>
    <w:p w:rsidR="00D245C9" w:rsidRPr="00B915D7" w:rsidRDefault="00D245C9" w:rsidP="00A6035D">
      <w:pPr>
        <w:rPr>
          <w:sz w:val="16"/>
          <w:szCs w:val="16"/>
        </w:rPr>
      </w:pPr>
    </w:p>
    <w:p w:rsidR="00D245C9" w:rsidRPr="00B915D7" w:rsidRDefault="00D245C9" w:rsidP="00A6035D">
      <w:pPr>
        <w:rPr>
          <w:sz w:val="16"/>
          <w:szCs w:val="16"/>
        </w:rPr>
      </w:pPr>
    </w:p>
    <w:p w:rsidR="00D245C9" w:rsidRPr="00B915D7" w:rsidRDefault="00D245C9" w:rsidP="00A6035D">
      <w:pPr>
        <w:rPr>
          <w:sz w:val="16"/>
          <w:szCs w:val="16"/>
        </w:rPr>
      </w:pPr>
    </w:p>
    <w:tbl>
      <w:tblPr>
        <w:tblW w:w="11253" w:type="dxa"/>
        <w:tblLook w:val="04A0" w:firstRow="1" w:lastRow="0" w:firstColumn="1" w:lastColumn="0" w:noHBand="0" w:noVBand="1"/>
      </w:tblPr>
      <w:tblGrid>
        <w:gridCol w:w="93"/>
        <w:gridCol w:w="2980"/>
        <w:gridCol w:w="988"/>
        <w:gridCol w:w="1008"/>
        <w:gridCol w:w="983"/>
        <w:gridCol w:w="1061"/>
        <w:gridCol w:w="81"/>
        <w:gridCol w:w="945"/>
        <w:gridCol w:w="1194"/>
        <w:gridCol w:w="238"/>
        <w:gridCol w:w="722"/>
        <w:gridCol w:w="960"/>
      </w:tblGrid>
      <w:tr w:rsidR="00D245C9" w:rsidRPr="00B915D7" w:rsidTr="00D245C9">
        <w:trPr>
          <w:gridBefore w:val="1"/>
          <w:wBefore w:w="93" w:type="dxa"/>
          <w:trHeight w:val="30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B915D7" w:rsidRDefault="00B915D7" w:rsidP="00D245C9">
            <w:pPr>
              <w:jc w:val="right"/>
              <w:rPr>
                <w:sz w:val="16"/>
                <w:szCs w:val="16"/>
              </w:rPr>
            </w:pPr>
          </w:p>
          <w:p w:rsidR="00061ACD" w:rsidRPr="00B915D7" w:rsidRDefault="00D245C9" w:rsidP="00D245C9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B915D7">
              <w:rPr>
                <w:sz w:val="16"/>
                <w:szCs w:val="16"/>
              </w:rPr>
              <w:lastRenderedPageBreak/>
              <w:t xml:space="preserve">                                             </w:t>
            </w:r>
            <w:r w:rsidR="00F747E9" w:rsidRPr="00B915D7">
              <w:rPr>
                <w:sz w:val="16"/>
                <w:szCs w:val="16"/>
              </w:rPr>
              <w:t xml:space="preserve">                  </w:t>
            </w:r>
          </w:p>
          <w:p w:rsidR="00D245C9" w:rsidRPr="00B915D7" w:rsidRDefault="00F747E9" w:rsidP="00D245C9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Приложение №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0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0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061ACD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061ACD" w:rsidRPr="00B915D7">
              <w:rPr>
                <w:sz w:val="16"/>
                <w:szCs w:val="16"/>
              </w:rPr>
              <w:t xml:space="preserve">                         </w:t>
            </w:r>
            <w:r w:rsidRPr="00B915D7">
              <w:rPr>
                <w:sz w:val="16"/>
                <w:szCs w:val="16"/>
              </w:rPr>
              <w:t xml:space="preserve"> </w:t>
            </w:r>
            <w:r w:rsidR="00061ACD" w:rsidRPr="00B915D7">
              <w:rPr>
                <w:sz w:val="16"/>
                <w:szCs w:val="16"/>
              </w:rPr>
              <w:t>сельского поселения от 14</w:t>
            </w:r>
            <w:r w:rsidRPr="00B915D7">
              <w:rPr>
                <w:sz w:val="16"/>
                <w:szCs w:val="16"/>
              </w:rPr>
              <w:t>.12.201</w:t>
            </w:r>
            <w:r w:rsidR="00061ACD" w:rsidRPr="00B915D7">
              <w:rPr>
                <w:sz w:val="16"/>
                <w:szCs w:val="16"/>
              </w:rPr>
              <w:t>5г. № 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93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B915D7">
              <w:rPr>
                <w:b/>
                <w:bCs/>
                <w:sz w:val="16"/>
                <w:szCs w:val="16"/>
              </w:rPr>
              <w:t>Объем поступления доходов бюджета Большедороховского сельского поселения                                  на 2015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Код бюджетной классификации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Сумма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000 100 00000 00 0000 000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Доходы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1113293,00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000 101 02000 010000 110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311653,00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14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000 103 02000 01 0000 110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both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Доходы от </w:t>
            </w:r>
            <w:proofErr w:type="gramStart"/>
            <w:r w:rsidRPr="00B915D7">
              <w:rPr>
                <w:sz w:val="16"/>
                <w:szCs w:val="16"/>
              </w:rPr>
              <w:t>уплаты  акцизов</w:t>
            </w:r>
            <w:proofErr w:type="gramEnd"/>
            <w:r w:rsidRPr="00B915D7">
              <w:rPr>
                <w:sz w:val="16"/>
                <w:szCs w:val="16"/>
              </w:rPr>
              <w:t xml:space="preserve">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489000,00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000 106  01030 10 0000 110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115000,00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000 106 06000 00 0000 110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140000,00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23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000 111 09045 10 0000 110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Прочие поступления от использования имущества, находившег</w:t>
            </w:r>
            <w:r w:rsidR="00061ACD" w:rsidRPr="00B915D7">
              <w:rPr>
                <w:sz w:val="16"/>
                <w:szCs w:val="16"/>
              </w:rPr>
              <w:t>ося в собственности поселений (</w:t>
            </w:r>
            <w:r w:rsidRPr="00B915D7">
              <w:rPr>
                <w:sz w:val="16"/>
                <w:szCs w:val="16"/>
              </w:rPr>
              <w:t xml:space="preserve">за исключением имущества муниципальных бюджетных и автономных </w:t>
            </w:r>
            <w:r w:rsidR="00061ACD" w:rsidRPr="00B915D7">
              <w:rPr>
                <w:sz w:val="16"/>
                <w:szCs w:val="16"/>
              </w:rPr>
              <w:t>учреждений</w:t>
            </w:r>
            <w:r w:rsidRPr="00B915D7">
              <w:rPr>
                <w:sz w:val="16"/>
                <w:szCs w:val="16"/>
              </w:rPr>
              <w:t>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23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000 114 02025 10 0000 110</w:t>
            </w:r>
          </w:p>
        </w:tc>
        <w:tc>
          <w:tcPr>
            <w:tcW w:w="4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45640,00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000 114 06025 10 0000 110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000 200 00000 00 0000 000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6365383,43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000 202 01001 10 0000 151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4046000,00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14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000 202 03015 10 0000 151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70200,00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20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>000 202 04014 10 0000 151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237000,00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000 202 04999 10 0000 151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2012183,43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390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Доходы всего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7478676,43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</w:tr>
      <w:tr w:rsidR="00D245C9" w:rsidRPr="00B915D7" w:rsidTr="00D245C9">
        <w:trPr>
          <w:gridBefore w:val="1"/>
          <w:wBefore w:w="93" w:type="dxa"/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D245C9">
        <w:trPr>
          <w:gridAfter w:val="2"/>
          <w:wAfter w:w="1682" w:type="dxa"/>
          <w:trHeight w:val="108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bookmarkStart w:id="1" w:name="RANGE!A1:F104"/>
            <w:bookmarkEnd w:id="1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F747E9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Приложение № </w:t>
            </w:r>
            <w:r w:rsidR="00061ACD" w:rsidRPr="00B915D7">
              <w:rPr>
                <w:sz w:val="16"/>
                <w:szCs w:val="16"/>
              </w:rPr>
              <w:t>2 к</w:t>
            </w:r>
            <w:r w:rsidRPr="00B915D7">
              <w:rPr>
                <w:sz w:val="16"/>
                <w:szCs w:val="16"/>
              </w:rPr>
              <w:t xml:space="preserve"> решению Совета Большедороховского сельского поселения от </w:t>
            </w:r>
            <w:r w:rsidR="00061ACD" w:rsidRPr="00B915D7">
              <w:rPr>
                <w:sz w:val="16"/>
                <w:szCs w:val="16"/>
              </w:rPr>
              <w:t>14.12.2015г. № 142</w:t>
            </w:r>
            <w:r w:rsidRPr="00B915D7">
              <w:rPr>
                <w:sz w:val="16"/>
                <w:szCs w:val="16"/>
              </w:rPr>
              <w:t xml:space="preserve">            </w:t>
            </w:r>
          </w:p>
        </w:tc>
      </w:tr>
      <w:tr w:rsidR="00D245C9" w:rsidRPr="00B915D7" w:rsidTr="00D245C9">
        <w:trPr>
          <w:gridAfter w:val="2"/>
          <w:wAfter w:w="1682" w:type="dxa"/>
          <w:trHeight w:val="1380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B915D7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2015 год </w:t>
            </w:r>
          </w:p>
        </w:tc>
      </w:tr>
      <w:tr w:rsidR="00D245C9" w:rsidRPr="00B915D7" w:rsidTr="00D245C9">
        <w:trPr>
          <w:gridAfter w:val="2"/>
          <w:wAfter w:w="1682" w:type="dxa"/>
          <w:trHeight w:val="33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(рублей)</w:t>
            </w:r>
          </w:p>
        </w:tc>
      </w:tr>
      <w:tr w:rsidR="00D245C9" w:rsidRPr="00B915D7" w:rsidTr="00D245C9">
        <w:trPr>
          <w:gridAfter w:val="2"/>
          <w:wAfter w:w="1682" w:type="dxa"/>
          <w:trHeight w:val="1620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код главы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код раздела, </w:t>
            </w:r>
            <w:proofErr w:type="spellStart"/>
            <w:proofErr w:type="gramStart"/>
            <w:r w:rsidRPr="00B915D7">
              <w:rPr>
                <w:sz w:val="16"/>
                <w:szCs w:val="16"/>
              </w:rPr>
              <w:t>подраз</w:t>
            </w:r>
            <w:proofErr w:type="spellEnd"/>
            <w:r w:rsidRPr="00B915D7">
              <w:rPr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код вида </w:t>
            </w:r>
            <w:proofErr w:type="spellStart"/>
            <w:proofErr w:type="gramStart"/>
            <w:r w:rsidRPr="00B915D7">
              <w:rPr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Сумма</w:t>
            </w:r>
          </w:p>
        </w:tc>
      </w:tr>
      <w:tr w:rsidR="00D245C9" w:rsidRPr="00B915D7" w:rsidTr="00D245C9">
        <w:trPr>
          <w:gridAfter w:val="2"/>
          <w:wAfter w:w="1682" w:type="dxa"/>
          <w:trHeight w:val="36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Бюджет Большедороховского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5C9" w:rsidRPr="00B915D7" w:rsidRDefault="00D245C9" w:rsidP="00D245C9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8017802,43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Администрация Большедороховского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8017802,43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3690567,19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549053,62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549053,62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Фонд оплаты </w:t>
            </w:r>
            <w:proofErr w:type="gramStart"/>
            <w:r w:rsidRPr="00B915D7">
              <w:rPr>
                <w:sz w:val="16"/>
                <w:szCs w:val="16"/>
              </w:rPr>
              <w:t>труда  и</w:t>
            </w:r>
            <w:proofErr w:type="gramEnd"/>
            <w:r w:rsidRPr="00B915D7">
              <w:rPr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549053,62</w:t>
            </w:r>
          </w:p>
        </w:tc>
      </w:tr>
      <w:tr w:rsidR="00D245C9" w:rsidRPr="00B915D7" w:rsidTr="00D245C9">
        <w:trPr>
          <w:gridAfter w:val="2"/>
          <w:wAfter w:w="1682" w:type="dxa"/>
          <w:trHeight w:val="124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10000,00</w:t>
            </w:r>
          </w:p>
        </w:tc>
      </w:tr>
      <w:tr w:rsidR="00D245C9" w:rsidRPr="00B915D7" w:rsidTr="00D245C9">
        <w:trPr>
          <w:gridAfter w:val="2"/>
          <w:wAfter w:w="1682" w:type="dxa"/>
          <w:trHeight w:val="154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B915D7">
              <w:rPr>
                <w:sz w:val="16"/>
                <w:szCs w:val="16"/>
              </w:rPr>
              <w:t>Федерации  и</w:t>
            </w:r>
            <w:proofErr w:type="gramEnd"/>
            <w:r w:rsidRPr="00B915D7">
              <w:rPr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10000,00</w:t>
            </w:r>
          </w:p>
        </w:tc>
      </w:tr>
      <w:tr w:rsidR="00D245C9" w:rsidRPr="00B915D7" w:rsidTr="00D245C9">
        <w:trPr>
          <w:gridAfter w:val="2"/>
          <w:wAfter w:w="1682" w:type="dxa"/>
          <w:trHeight w:val="75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10000,00</w:t>
            </w:r>
          </w:p>
        </w:tc>
      </w:tr>
      <w:tr w:rsidR="00D245C9" w:rsidRPr="00B915D7" w:rsidTr="00D245C9">
        <w:trPr>
          <w:gridAfter w:val="2"/>
          <w:wAfter w:w="1682" w:type="dxa"/>
          <w:trHeight w:val="154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2792674,78</w:t>
            </w:r>
          </w:p>
        </w:tc>
      </w:tr>
      <w:tr w:rsidR="00D245C9" w:rsidRPr="00B915D7" w:rsidTr="00D245C9">
        <w:trPr>
          <w:gridAfter w:val="2"/>
          <w:wAfter w:w="1682" w:type="dxa"/>
          <w:trHeight w:val="157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bookmarkStart w:id="2" w:name="RANGE!A16"/>
            <w:r w:rsidRPr="00B915D7">
              <w:rPr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B915D7">
              <w:rPr>
                <w:sz w:val="16"/>
                <w:szCs w:val="16"/>
              </w:rPr>
              <w:t>Федерации  и</w:t>
            </w:r>
            <w:proofErr w:type="gramEnd"/>
            <w:r w:rsidRPr="00B915D7">
              <w:rPr>
                <w:sz w:val="16"/>
                <w:szCs w:val="16"/>
              </w:rPr>
              <w:t xml:space="preserve"> органов местного самоуправления</w:t>
            </w:r>
            <w:bookmarkEnd w:id="2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bookmarkStart w:id="3" w:name="RANGE!F16"/>
            <w:r w:rsidRPr="00B915D7">
              <w:rPr>
                <w:sz w:val="16"/>
                <w:szCs w:val="16"/>
              </w:rPr>
              <w:t>2792674,78</w:t>
            </w:r>
            <w:bookmarkEnd w:id="3"/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2792674,78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Фонд оплаты </w:t>
            </w:r>
            <w:proofErr w:type="gramStart"/>
            <w:r w:rsidRPr="00B915D7">
              <w:rPr>
                <w:sz w:val="16"/>
                <w:szCs w:val="16"/>
              </w:rPr>
              <w:t>труда  и</w:t>
            </w:r>
            <w:proofErr w:type="gramEnd"/>
            <w:r w:rsidRPr="00B915D7">
              <w:rPr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2201946,38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586497,40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Налоги, сборы и иные обязательные платежи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852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3731,00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Налоги, сборы и иные обязательные платежи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500,00</w:t>
            </w:r>
          </w:p>
        </w:tc>
      </w:tr>
      <w:tr w:rsidR="00D245C9" w:rsidRPr="00B915D7" w:rsidTr="00D245C9">
        <w:trPr>
          <w:gridAfter w:val="2"/>
          <w:wAfter w:w="1682" w:type="dxa"/>
          <w:trHeight w:val="118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157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B915D7">
              <w:rPr>
                <w:sz w:val="16"/>
                <w:szCs w:val="16"/>
              </w:rPr>
              <w:t>с  заключёнными</w:t>
            </w:r>
            <w:proofErr w:type="gramEnd"/>
            <w:r w:rsidRPr="00B915D7">
              <w:rPr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870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337838,79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325838,79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Расходы на информационные технологии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89598,80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89598,80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Расходы на подготовку кадров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13500,00</w:t>
            </w:r>
          </w:p>
        </w:tc>
      </w:tr>
      <w:tr w:rsidR="00D245C9" w:rsidRPr="00B915D7" w:rsidTr="00D245C9">
        <w:trPr>
          <w:gridAfter w:val="2"/>
          <w:wAfter w:w="1682" w:type="dxa"/>
          <w:trHeight w:val="87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13500,00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>Опубликование в СМИ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20860,00</w:t>
            </w:r>
          </w:p>
        </w:tc>
      </w:tr>
      <w:tr w:rsidR="00D245C9" w:rsidRPr="00B915D7" w:rsidTr="00D245C9">
        <w:trPr>
          <w:gridAfter w:val="2"/>
          <w:wAfter w:w="1682" w:type="dxa"/>
          <w:trHeight w:val="76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20860,00</w:t>
            </w:r>
          </w:p>
        </w:tc>
      </w:tr>
      <w:tr w:rsidR="00D245C9" w:rsidRPr="00B915D7" w:rsidTr="00D245C9">
        <w:trPr>
          <w:gridAfter w:val="2"/>
          <w:wAfter w:w="1682" w:type="dxa"/>
          <w:trHeight w:val="5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proofErr w:type="gramStart"/>
            <w:r w:rsidRPr="00B915D7">
              <w:rPr>
                <w:sz w:val="16"/>
                <w:szCs w:val="16"/>
              </w:rPr>
              <w:t>Расходы</w:t>
            </w:r>
            <w:proofErr w:type="gramEnd"/>
            <w:r w:rsidRPr="00B915D7">
              <w:rPr>
                <w:sz w:val="16"/>
                <w:szCs w:val="16"/>
              </w:rPr>
              <w:t xml:space="preserve"> связанные с муниципальной деятельностью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201879,99</w:t>
            </w:r>
          </w:p>
        </w:tc>
      </w:tr>
      <w:tr w:rsidR="00D245C9" w:rsidRPr="00B915D7" w:rsidTr="00D245C9">
        <w:trPr>
          <w:gridAfter w:val="2"/>
          <w:wAfter w:w="1682" w:type="dxa"/>
          <w:trHeight w:val="78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187916,99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852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7976,00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5987,00</w:t>
            </w:r>
          </w:p>
        </w:tc>
      </w:tr>
      <w:tr w:rsidR="00D245C9" w:rsidRPr="00B915D7" w:rsidTr="00D245C9">
        <w:trPr>
          <w:gridAfter w:val="2"/>
          <w:wAfter w:w="1682" w:type="dxa"/>
          <w:trHeight w:val="16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B915D7">
              <w:rPr>
                <w:sz w:val="16"/>
                <w:szCs w:val="16"/>
              </w:rPr>
              <w:t>с  заключёнными</w:t>
            </w:r>
            <w:proofErr w:type="gramEnd"/>
            <w:r w:rsidRPr="00B915D7">
              <w:rPr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5120600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5120600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70200,00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70200,00</w:t>
            </w:r>
          </w:p>
        </w:tc>
      </w:tr>
      <w:tr w:rsidR="00D245C9" w:rsidRPr="00B915D7" w:rsidTr="00D245C9">
        <w:trPr>
          <w:gridAfter w:val="2"/>
          <w:wAfter w:w="1682" w:type="dxa"/>
          <w:trHeight w:val="79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70200,00</w:t>
            </w:r>
          </w:p>
        </w:tc>
      </w:tr>
      <w:tr w:rsidR="00D245C9" w:rsidRPr="00B915D7" w:rsidTr="00D245C9">
        <w:trPr>
          <w:gridAfter w:val="2"/>
          <w:wAfter w:w="1682" w:type="dxa"/>
          <w:trHeight w:val="88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2125118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70200,00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Фонд оплаты </w:t>
            </w:r>
            <w:proofErr w:type="gramStart"/>
            <w:r w:rsidRPr="00B915D7">
              <w:rPr>
                <w:sz w:val="16"/>
                <w:szCs w:val="16"/>
              </w:rPr>
              <w:t>труда  и</w:t>
            </w:r>
            <w:proofErr w:type="gramEnd"/>
            <w:r w:rsidRPr="00B915D7">
              <w:rPr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2125118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63830,00</w:t>
            </w:r>
          </w:p>
        </w:tc>
      </w:tr>
      <w:tr w:rsidR="00D245C9" w:rsidRPr="00B915D7" w:rsidTr="00D245C9">
        <w:trPr>
          <w:gridAfter w:val="2"/>
          <w:wAfter w:w="1682" w:type="dxa"/>
          <w:trHeight w:val="88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2125118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6370,00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0300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330889,08</w:t>
            </w:r>
          </w:p>
        </w:tc>
      </w:tr>
      <w:tr w:rsidR="00D245C9" w:rsidRPr="00B915D7" w:rsidTr="00D245C9">
        <w:trPr>
          <w:gridAfter w:val="2"/>
          <w:wAfter w:w="1682" w:type="dxa"/>
          <w:trHeight w:val="11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330889,08</w:t>
            </w:r>
          </w:p>
        </w:tc>
      </w:tr>
      <w:tr w:rsidR="00D245C9" w:rsidRPr="00B915D7" w:rsidTr="00D245C9">
        <w:trPr>
          <w:gridAfter w:val="2"/>
          <w:wAfter w:w="1682" w:type="dxa"/>
          <w:trHeight w:val="43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11500,00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Резервные фонды (премии и гранты)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11500,00</w:t>
            </w:r>
          </w:p>
        </w:tc>
      </w:tr>
      <w:tr w:rsidR="00D245C9" w:rsidRPr="00B915D7" w:rsidTr="00D245C9">
        <w:trPr>
          <w:gridAfter w:val="2"/>
          <w:wAfter w:w="1682" w:type="dxa"/>
          <w:trHeight w:val="11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2180000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319389,08</w:t>
            </w:r>
          </w:p>
        </w:tc>
      </w:tr>
      <w:tr w:rsidR="00D245C9" w:rsidRPr="00B915D7" w:rsidTr="00D245C9">
        <w:trPr>
          <w:gridAfter w:val="2"/>
          <w:wAfter w:w="1682" w:type="dxa"/>
          <w:trHeight w:val="87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2180100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319389,08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2172514,35</w:t>
            </w:r>
          </w:p>
        </w:tc>
      </w:tr>
      <w:tr w:rsidR="00D245C9" w:rsidRPr="00B915D7" w:rsidTr="00A05703">
        <w:trPr>
          <w:gridAfter w:val="2"/>
          <w:wAfter w:w="1682" w:type="dxa"/>
          <w:trHeight w:val="1171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Муниципальная программа «Развитие личных подсобных хозяйств гражданам муниципального образования "Асиновский район" на 2012-2014 годы»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27533,00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Реализация мероприятий по окультуриванию пастбищ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7951101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27533,00</w:t>
            </w:r>
          </w:p>
        </w:tc>
      </w:tr>
      <w:tr w:rsidR="00D245C9" w:rsidRPr="00B915D7" w:rsidTr="00D245C9">
        <w:trPr>
          <w:gridAfter w:val="2"/>
          <w:wAfter w:w="1682" w:type="dxa"/>
          <w:trHeight w:val="75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7951101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27533,00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1843884,18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Дорожная деятельность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3150212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215008,00</w:t>
            </w:r>
          </w:p>
        </w:tc>
      </w:tr>
      <w:tr w:rsidR="00D245C9" w:rsidRPr="00B915D7" w:rsidTr="00D245C9">
        <w:trPr>
          <w:gridAfter w:val="2"/>
          <w:wAfter w:w="1682" w:type="dxa"/>
          <w:trHeight w:val="8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3150212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215008,00</w:t>
            </w:r>
          </w:p>
        </w:tc>
      </w:tr>
      <w:tr w:rsidR="00D245C9" w:rsidRPr="00B915D7" w:rsidTr="00D245C9">
        <w:trPr>
          <w:gridAfter w:val="2"/>
          <w:wAfter w:w="1682" w:type="dxa"/>
          <w:trHeight w:val="78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3150214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1304276,18</w:t>
            </w:r>
          </w:p>
        </w:tc>
      </w:tr>
      <w:tr w:rsidR="00D245C9" w:rsidRPr="00B915D7" w:rsidTr="00D245C9">
        <w:trPr>
          <w:gridAfter w:val="2"/>
          <w:wAfter w:w="1682" w:type="dxa"/>
          <w:trHeight w:val="78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3150214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1268783,00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3150214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35493,18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ДЦП «Автомобильные дороги Асиновского района на период 2013-2015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7953000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324600,00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7953000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224599,50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7953000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100000,50</w:t>
            </w:r>
          </w:p>
        </w:tc>
      </w:tr>
      <w:tr w:rsidR="00D245C9" w:rsidRPr="00B915D7" w:rsidTr="00D245C9">
        <w:trPr>
          <w:gridAfter w:val="2"/>
          <w:wAfter w:w="1682" w:type="dxa"/>
          <w:trHeight w:val="46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301097,17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3380000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301097,17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3380000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301097,17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1589790,81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740077,97</w:t>
            </w:r>
          </w:p>
        </w:tc>
      </w:tr>
      <w:tr w:rsidR="00D245C9" w:rsidRPr="00B915D7" w:rsidTr="00D245C9">
        <w:trPr>
          <w:gridAfter w:val="2"/>
          <w:wAfter w:w="1682" w:type="dxa"/>
          <w:trHeight w:val="121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1918014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492050,43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1918014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492050,43</w:t>
            </w:r>
          </w:p>
        </w:tc>
      </w:tr>
      <w:tr w:rsidR="00D245C9" w:rsidRPr="00B915D7" w:rsidTr="00D245C9">
        <w:trPr>
          <w:gridAfter w:val="2"/>
          <w:wAfter w:w="1682" w:type="dxa"/>
          <w:trHeight w:val="159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B915D7">
              <w:rPr>
                <w:sz w:val="16"/>
                <w:szCs w:val="16"/>
              </w:rPr>
              <w:t>с  заключёнными</w:t>
            </w:r>
            <w:proofErr w:type="gramEnd"/>
            <w:r w:rsidRPr="00B915D7">
              <w:rPr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3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Подготовка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247027,54</w:t>
            </w:r>
          </w:p>
        </w:tc>
      </w:tr>
      <w:tr w:rsidR="00D245C9" w:rsidRPr="00B915D7" w:rsidTr="00D245C9">
        <w:trPr>
          <w:gridAfter w:val="2"/>
          <w:wAfter w:w="1682" w:type="dxa"/>
          <w:trHeight w:val="43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Мероприятия по подготовке к зиме объектов </w:t>
            </w:r>
            <w:proofErr w:type="gramStart"/>
            <w:r w:rsidRPr="00B915D7">
              <w:rPr>
                <w:sz w:val="16"/>
                <w:szCs w:val="16"/>
              </w:rPr>
              <w:t>ЖКХ  и</w:t>
            </w:r>
            <w:proofErr w:type="gramEnd"/>
            <w:r w:rsidRPr="00B915D7">
              <w:rPr>
                <w:sz w:val="16"/>
                <w:szCs w:val="16"/>
              </w:rPr>
              <w:t xml:space="preserve"> на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230810,57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Мероприятия по подготовке к зиме объектов </w:t>
            </w:r>
            <w:proofErr w:type="gramStart"/>
            <w:r w:rsidRPr="00B915D7">
              <w:rPr>
                <w:sz w:val="16"/>
                <w:szCs w:val="16"/>
              </w:rPr>
              <w:t>ЖКХ  и</w:t>
            </w:r>
            <w:proofErr w:type="gramEnd"/>
            <w:r w:rsidRPr="00B915D7">
              <w:rPr>
                <w:sz w:val="16"/>
                <w:szCs w:val="16"/>
              </w:rPr>
              <w:t xml:space="preserve"> на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16216,97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849712,84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366151,00</w:t>
            </w:r>
          </w:p>
        </w:tc>
      </w:tr>
      <w:tr w:rsidR="00D245C9" w:rsidRPr="00B915D7" w:rsidTr="00D245C9">
        <w:trPr>
          <w:gridAfter w:val="2"/>
          <w:wAfter w:w="1682" w:type="dxa"/>
          <w:trHeight w:val="8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366151,00</w:t>
            </w:r>
          </w:p>
        </w:tc>
      </w:tr>
      <w:tr w:rsidR="00D245C9" w:rsidRPr="00B915D7" w:rsidTr="00D245C9">
        <w:trPr>
          <w:gridAfter w:val="2"/>
          <w:wAfter w:w="1682" w:type="dxa"/>
          <w:trHeight w:val="45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186561,84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Фонд оплаты </w:t>
            </w:r>
            <w:proofErr w:type="gramStart"/>
            <w:r w:rsidRPr="00B915D7">
              <w:rPr>
                <w:sz w:val="16"/>
                <w:szCs w:val="16"/>
              </w:rPr>
              <w:t>труда  и</w:t>
            </w:r>
            <w:proofErr w:type="gramEnd"/>
            <w:r w:rsidRPr="00B915D7">
              <w:rPr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4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58632,48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117929,36</w:t>
            </w:r>
          </w:p>
        </w:tc>
      </w:tr>
      <w:tr w:rsidR="00D245C9" w:rsidRPr="00B915D7" w:rsidTr="00D245C9">
        <w:trPr>
          <w:gridAfter w:val="2"/>
          <w:wAfter w:w="1682" w:type="dxa"/>
          <w:trHeight w:val="49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10000,00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Реализация мероприятий по утилизации твердых бытовых отходов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237000,00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237000,00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6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Содержание мест летнего отдыха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60000,00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7840900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5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60000,00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116841,00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Культура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116841,00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4409900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116841,00</w:t>
            </w:r>
          </w:p>
        </w:tc>
      </w:tr>
      <w:tr w:rsidR="00D245C9" w:rsidRPr="00B915D7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4409900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116841,00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3000,00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0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44000,00</w:t>
            </w:r>
          </w:p>
        </w:tc>
      </w:tr>
      <w:tr w:rsidR="00D245C9" w:rsidRPr="00B915D7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1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44000,00</w:t>
            </w:r>
          </w:p>
        </w:tc>
      </w:tr>
      <w:tr w:rsidR="00D245C9" w:rsidRPr="00B915D7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5120000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2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44000,00</w:t>
            </w:r>
          </w:p>
        </w:tc>
      </w:tr>
      <w:tr w:rsidR="00D245C9" w:rsidRPr="00B915D7" w:rsidTr="00D245C9">
        <w:trPr>
          <w:gridAfter w:val="2"/>
          <w:wAfter w:w="1682" w:type="dxa"/>
          <w:trHeight w:val="8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1101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5129700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center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jc w:val="right"/>
              <w:outlineLvl w:val="3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44000,00</w:t>
            </w:r>
          </w:p>
        </w:tc>
      </w:tr>
      <w:tr w:rsidR="00D245C9" w:rsidRPr="00B915D7" w:rsidTr="00D245C9">
        <w:trPr>
          <w:gridAfter w:val="2"/>
          <w:wAfter w:w="1682" w:type="dxa"/>
          <w:trHeight w:val="27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</w:tr>
    </w:tbl>
    <w:p w:rsidR="00B62E82" w:rsidRPr="00B915D7" w:rsidRDefault="00B62E82">
      <w:pPr>
        <w:rPr>
          <w:sz w:val="16"/>
          <w:szCs w:val="16"/>
        </w:rPr>
      </w:pPr>
    </w:p>
    <w:tbl>
      <w:tblPr>
        <w:tblW w:w="6819" w:type="pct"/>
        <w:tblInd w:w="-318" w:type="dxa"/>
        <w:tblLook w:val="04A0" w:firstRow="1" w:lastRow="0" w:firstColumn="1" w:lastColumn="0" w:noHBand="0" w:noVBand="1"/>
      </w:tblPr>
      <w:tblGrid>
        <w:gridCol w:w="88"/>
        <w:gridCol w:w="277"/>
        <w:gridCol w:w="1358"/>
        <w:gridCol w:w="1337"/>
        <w:gridCol w:w="1397"/>
        <w:gridCol w:w="1384"/>
        <w:gridCol w:w="10"/>
        <w:gridCol w:w="1660"/>
        <w:gridCol w:w="1718"/>
        <w:gridCol w:w="73"/>
        <w:gridCol w:w="277"/>
        <w:gridCol w:w="603"/>
        <w:gridCol w:w="958"/>
        <w:gridCol w:w="958"/>
        <w:gridCol w:w="955"/>
      </w:tblGrid>
      <w:tr w:rsidR="00D245C9" w:rsidRPr="00B915D7" w:rsidTr="00061ACD">
        <w:trPr>
          <w:gridAfter w:val="4"/>
          <w:wAfter w:w="1331" w:type="pct"/>
          <w:trHeight w:val="255"/>
        </w:trPr>
        <w:tc>
          <w:tcPr>
            <w:tcW w:w="3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0A6610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                                  </w:t>
            </w:r>
            <w:bookmarkStart w:id="4" w:name="RANGE!A1:B21"/>
            <w:r w:rsidRPr="00B915D7">
              <w:rPr>
                <w:sz w:val="16"/>
                <w:szCs w:val="16"/>
              </w:rPr>
              <w:t xml:space="preserve">Приложение № </w:t>
            </w:r>
            <w:bookmarkEnd w:id="4"/>
            <w:r w:rsidR="000A6610" w:rsidRPr="00B915D7">
              <w:rPr>
                <w:sz w:val="16"/>
                <w:szCs w:val="16"/>
              </w:rPr>
              <w:t>3</w:t>
            </w:r>
          </w:p>
        </w:tc>
      </w:tr>
      <w:tr w:rsidR="00D245C9" w:rsidRPr="00B915D7" w:rsidTr="00061ACD">
        <w:trPr>
          <w:gridAfter w:val="4"/>
          <w:wAfter w:w="1331" w:type="pct"/>
          <w:trHeight w:val="255"/>
        </w:trPr>
        <w:tc>
          <w:tcPr>
            <w:tcW w:w="3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D245C9" w:rsidRPr="00B915D7" w:rsidTr="00061ACD">
        <w:trPr>
          <w:gridAfter w:val="4"/>
          <w:wAfter w:w="1331" w:type="pct"/>
          <w:trHeight w:val="255"/>
        </w:trPr>
        <w:tc>
          <w:tcPr>
            <w:tcW w:w="3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0A6610">
            <w:pPr>
              <w:jc w:val="right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0A6610" w:rsidRPr="00B915D7">
              <w:rPr>
                <w:sz w:val="16"/>
                <w:szCs w:val="16"/>
              </w:rPr>
              <w:t>сельского поселения от 14</w:t>
            </w:r>
            <w:r w:rsidRPr="00B915D7">
              <w:rPr>
                <w:sz w:val="16"/>
                <w:szCs w:val="16"/>
              </w:rPr>
              <w:t>.12.201</w:t>
            </w:r>
            <w:r w:rsidR="000A6610" w:rsidRPr="00B915D7">
              <w:rPr>
                <w:sz w:val="16"/>
                <w:szCs w:val="16"/>
              </w:rPr>
              <w:t>5г. № 142</w:t>
            </w:r>
            <w:r w:rsidRPr="00B915D7">
              <w:rPr>
                <w:sz w:val="16"/>
                <w:szCs w:val="16"/>
              </w:rPr>
              <w:t xml:space="preserve"> </w:t>
            </w:r>
          </w:p>
        </w:tc>
      </w:tr>
      <w:tr w:rsidR="00D245C9" w:rsidRPr="00B915D7" w:rsidTr="00061ACD">
        <w:trPr>
          <w:gridAfter w:val="4"/>
          <w:wAfter w:w="1331" w:type="pct"/>
          <w:trHeight w:val="255"/>
        </w:trPr>
        <w:tc>
          <w:tcPr>
            <w:tcW w:w="22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270"/>
        </w:trPr>
        <w:tc>
          <w:tcPr>
            <w:tcW w:w="35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B915D7">
              <w:rPr>
                <w:b/>
                <w:bCs/>
                <w:sz w:val="16"/>
                <w:szCs w:val="16"/>
              </w:rPr>
              <w:t>Объём межбюджетных трансфертов, получаемых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270"/>
        </w:trPr>
        <w:tc>
          <w:tcPr>
            <w:tcW w:w="35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B915D7">
              <w:rPr>
                <w:b/>
                <w:bCs/>
                <w:sz w:val="16"/>
                <w:szCs w:val="16"/>
              </w:rPr>
              <w:t>из бюджета муниципального образования «Асиновский район» в 2015 году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315"/>
        </w:trPr>
        <w:tc>
          <w:tcPr>
            <w:tcW w:w="22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 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  <w:r w:rsidRPr="00B915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60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Сумма (руб.)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471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both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4046000,00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818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both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70200,00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1009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both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2249183,43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129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324600,00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60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исполнение полномочий по утилизации твердых бытовых отходов</w:t>
            </w:r>
          </w:p>
        </w:tc>
        <w:tc>
          <w:tcPr>
            <w:tcW w:w="13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237000,00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60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реализация мероприятий по обустройству солярия</w:t>
            </w:r>
          </w:p>
        </w:tc>
        <w:tc>
          <w:tcPr>
            <w:tcW w:w="13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60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 xml:space="preserve">поддержка мер по сбалансированности местных бюджетов </w:t>
            </w:r>
            <w:r w:rsidR="00061ACD" w:rsidRPr="00B915D7">
              <w:rPr>
                <w:i/>
                <w:iCs/>
                <w:sz w:val="16"/>
                <w:szCs w:val="16"/>
              </w:rPr>
              <w:t>(Совет</w:t>
            </w:r>
            <w:r w:rsidRPr="00B915D7">
              <w:rPr>
                <w:i/>
                <w:iCs/>
                <w:sz w:val="16"/>
                <w:szCs w:val="16"/>
              </w:rPr>
              <w:t xml:space="preserve"> ветеранов)</w:t>
            </w:r>
          </w:p>
        </w:tc>
        <w:tc>
          <w:tcPr>
            <w:tcW w:w="13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48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компенсация выпадающих доходов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624000,00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465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реализация мероприятий по окультуриванию пастбищ</w:t>
            </w:r>
          </w:p>
        </w:tc>
        <w:tc>
          <w:tcPr>
            <w:tcW w:w="13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27533,00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  <w:r w:rsidRPr="00B915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45C9" w:rsidRPr="00B915D7" w:rsidTr="00061ACD">
        <w:trPr>
          <w:gridAfter w:val="4"/>
          <w:wAfter w:w="1331" w:type="pct"/>
          <w:trHeight w:val="48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ремонт водонапорной башни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492050,43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  <w:r w:rsidRPr="00B915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45C9" w:rsidRPr="00B915D7" w:rsidTr="00061ACD">
        <w:trPr>
          <w:gridAfter w:val="4"/>
          <w:wAfter w:w="1331" w:type="pct"/>
          <w:trHeight w:val="48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ЧС дороги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213000,00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  <w:r w:rsidRPr="00B915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45C9" w:rsidRPr="00B915D7" w:rsidTr="00061ACD">
        <w:trPr>
          <w:gridAfter w:val="4"/>
          <w:wAfter w:w="1331" w:type="pct"/>
          <w:trHeight w:val="450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B915D7" w:rsidRDefault="00D245C9" w:rsidP="00D245C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915D7">
              <w:rPr>
                <w:i/>
                <w:iCs/>
                <w:color w:val="000000"/>
                <w:sz w:val="16"/>
                <w:szCs w:val="16"/>
              </w:rPr>
              <w:t>подготовка к зиме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i/>
                <w:iCs/>
                <w:sz w:val="16"/>
                <w:szCs w:val="16"/>
              </w:rPr>
            </w:pPr>
            <w:r w:rsidRPr="00B915D7">
              <w:rPr>
                <w:i/>
                <w:iCs/>
                <w:sz w:val="16"/>
                <w:szCs w:val="16"/>
              </w:rPr>
              <w:t>247000,00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  <w:r w:rsidRPr="00B915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45C9" w:rsidRPr="00B915D7" w:rsidTr="00061ACD">
        <w:trPr>
          <w:gridAfter w:val="4"/>
          <w:wAfter w:w="1331" w:type="pct"/>
          <w:trHeight w:val="311"/>
        </w:trPr>
        <w:tc>
          <w:tcPr>
            <w:tcW w:w="22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 xml:space="preserve"> Итого безвозмездных поступлений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sz w:val="16"/>
                <w:szCs w:val="16"/>
              </w:rPr>
            </w:pPr>
            <w:r w:rsidRPr="00B915D7">
              <w:rPr>
                <w:sz w:val="16"/>
                <w:szCs w:val="16"/>
              </w:rPr>
              <w:t>6365383,43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After w:val="4"/>
          <w:wAfter w:w="1331" w:type="pct"/>
          <w:trHeight w:val="315"/>
        </w:trPr>
        <w:tc>
          <w:tcPr>
            <w:tcW w:w="22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sz w:val="16"/>
                <w:szCs w:val="16"/>
              </w:rPr>
            </w:pPr>
          </w:p>
        </w:tc>
        <w:tc>
          <w:tcPr>
            <w:tcW w:w="1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  <w:p w:rsidR="00A05703" w:rsidRPr="00B915D7" w:rsidRDefault="00A05703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2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0A6610">
            <w:pPr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 xml:space="preserve">                                                                       Приложение № </w:t>
            </w:r>
            <w:r w:rsidR="000A6610" w:rsidRPr="00B915D7">
              <w:rPr>
                <w:color w:val="000000"/>
                <w:sz w:val="16"/>
                <w:szCs w:val="16"/>
              </w:rPr>
              <w:t>4</w:t>
            </w:r>
          </w:p>
        </w:tc>
      </w:tr>
      <w:tr w:rsidR="00D245C9" w:rsidRPr="00B915D7" w:rsidTr="00061ACD">
        <w:trPr>
          <w:gridBefore w:val="1"/>
          <w:wBefore w:w="34" w:type="pct"/>
          <w:trHeight w:val="2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B875AD">
            <w:pPr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 xml:space="preserve">                               к решению Совета Большедороховского </w:t>
            </w:r>
          </w:p>
        </w:tc>
      </w:tr>
      <w:tr w:rsidR="00D245C9" w:rsidRPr="00B915D7" w:rsidTr="00061ACD">
        <w:trPr>
          <w:gridBefore w:val="1"/>
          <w:wBefore w:w="34" w:type="pct"/>
          <w:trHeight w:val="2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B915D7" w:rsidRDefault="00D245C9" w:rsidP="000A6610">
            <w:pPr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 xml:space="preserve">                               сельского поселения от 1</w:t>
            </w:r>
            <w:r w:rsidR="000A6610" w:rsidRPr="00B915D7">
              <w:rPr>
                <w:color w:val="000000"/>
                <w:sz w:val="16"/>
                <w:szCs w:val="16"/>
              </w:rPr>
              <w:t>4.12.2015г. № 142</w:t>
            </w:r>
            <w:r w:rsidRPr="00B915D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245C9" w:rsidRPr="00B915D7" w:rsidTr="00061ACD">
        <w:trPr>
          <w:gridBefore w:val="1"/>
          <w:wBefore w:w="34" w:type="pct"/>
          <w:trHeight w:val="37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3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37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3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Большедороховского сельского поселения на 2015 год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31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15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543"/>
        </w:trPr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45C9" w:rsidRPr="00B915D7" w:rsidRDefault="00D245C9" w:rsidP="00A05703">
            <w:pPr>
              <w:ind w:left="-366" w:firstLine="366"/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B915D7" w:rsidRDefault="00D245C9" w:rsidP="00D245C9">
            <w:pPr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551"/>
        </w:trPr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539126,00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375"/>
        </w:trPr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 xml:space="preserve"> Итого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B915D7" w:rsidRDefault="00D245C9" w:rsidP="00D245C9">
            <w:pPr>
              <w:jc w:val="center"/>
              <w:rPr>
                <w:color w:val="000000"/>
                <w:sz w:val="16"/>
                <w:szCs w:val="16"/>
              </w:rPr>
            </w:pPr>
            <w:r w:rsidRPr="00B915D7">
              <w:rPr>
                <w:color w:val="000000"/>
                <w:sz w:val="16"/>
                <w:szCs w:val="16"/>
              </w:rPr>
              <w:t>539126,00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31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31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  <w:tr w:rsidR="00D245C9" w:rsidRPr="00B915D7" w:rsidTr="00061ACD">
        <w:trPr>
          <w:gridBefore w:val="1"/>
          <w:wBefore w:w="34" w:type="pct"/>
          <w:trHeight w:val="31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B915D7" w:rsidRDefault="00D245C9" w:rsidP="00D245C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245C9" w:rsidRPr="00B915D7" w:rsidRDefault="00D245C9" w:rsidP="00D245C9">
      <w:pPr>
        <w:rPr>
          <w:sz w:val="16"/>
          <w:szCs w:val="16"/>
        </w:rPr>
      </w:pPr>
    </w:p>
    <w:sectPr w:rsidR="00D245C9" w:rsidRPr="00B915D7" w:rsidSect="00B915D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67F0"/>
    <w:rsid w:val="00057369"/>
    <w:rsid w:val="0005780E"/>
    <w:rsid w:val="00057952"/>
    <w:rsid w:val="00061847"/>
    <w:rsid w:val="00061ACD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71F1"/>
    <w:rsid w:val="000879D9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610"/>
    <w:rsid w:val="000A69A1"/>
    <w:rsid w:val="000A6E4E"/>
    <w:rsid w:val="000A6E77"/>
    <w:rsid w:val="000A7609"/>
    <w:rsid w:val="000A7D68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4F04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A47"/>
    <w:rsid w:val="00751B4F"/>
    <w:rsid w:val="00751CB9"/>
    <w:rsid w:val="00751F13"/>
    <w:rsid w:val="0075249B"/>
    <w:rsid w:val="00753860"/>
    <w:rsid w:val="00753A1B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5D7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7E9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D46F-E360-4A1D-A45F-0A8606E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2015-12-24T08:49:00Z</cp:lastPrinted>
  <dcterms:created xsi:type="dcterms:W3CDTF">2014-04-08T04:38:00Z</dcterms:created>
  <dcterms:modified xsi:type="dcterms:W3CDTF">2015-12-24T10:22:00Z</dcterms:modified>
</cp:coreProperties>
</file>