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>Решение</w:t>
      </w:r>
      <w:r w:rsidR="00CF0B2A">
        <w:rPr>
          <w:b/>
          <w:bCs/>
        </w:rPr>
        <w:t xml:space="preserve">  </w:t>
      </w:r>
      <w:bookmarkStart w:id="0" w:name="_GoBack"/>
      <w:bookmarkEnd w:id="0"/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CF0B2A" w:rsidRPr="00CF0B2A" w:rsidRDefault="003322AA" w:rsidP="00CF0B2A">
      <w:pPr>
        <w:pStyle w:val="4"/>
        <w:ind w:left="0"/>
        <w:rPr>
          <w:szCs w:val="24"/>
        </w:rPr>
      </w:pPr>
      <w:r>
        <w:rPr>
          <w:szCs w:val="24"/>
        </w:rPr>
        <w:t>19</w:t>
      </w:r>
      <w:r w:rsidR="00AC7AE3">
        <w:rPr>
          <w:szCs w:val="24"/>
        </w:rPr>
        <w:t>.</w:t>
      </w:r>
      <w:r>
        <w:rPr>
          <w:szCs w:val="24"/>
        </w:rPr>
        <w:t>04</w:t>
      </w:r>
      <w:r w:rsidR="00726AC1">
        <w:rPr>
          <w:szCs w:val="24"/>
        </w:rPr>
        <w:t>.</w:t>
      </w:r>
      <w:r w:rsidR="00AC7AE3">
        <w:rPr>
          <w:szCs w:val="24"/>
        </w:rPr>
        <w:t>2017</w:t>
      </w:r>
      <w:r w:rsidR="005A61EB">
        <w:rPr>
          <w:szCs w:val="24"/>
        </w:rPr>
        <w:t>г</w:t>
      </w:r>
      <w:r w:rsidR="00D2285A">
        <w:rPr>
          <w:szCs w:val="24"/>
        </w:rPr>
        <w:t xml:space="preserve">.                                                                                        </w:t>
      </w:r>
      <w:r>
        <w:rPr>
          <w:szCs w:val="24"/>
        </w:rPr>
        <w:t xml:space="preserve">                          </w:t>
      </w:r>
      <w:r w:rsidR="00D2285A" w:rsidRPr="00C4154A">
        <w:rPr>
          <w:szCs w:val="24"/>
        </w:rPr>
        <w:t xml:space="preserve">№ </w:t>
      </w:r>
      <w:r>
        <w:rPr>
          <w:szCs w:val="24"/>
        </w:rPr>
        <w:t>192</w:t>
      </w:r>
      <w:r w:rsidR="00D2285A" w:rsidRPr="00C4154A">
        <w:rPr>
          <w:szCs w:val="24"/>
        </w:rPr>
        <w:t xml:space="preserve">          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AC7AE3">
        <w:rPr>
          <w:b/>
        </w:rPr>
        <w:t>01</w:t>
      </w:r>
      <w:r w:rsidR="006F1812" w:rsidRPr="00661AD0">
        <w:rPr>
          <w:b/>
        </w:rPr>
        <w:t>.12.20</w:t>
      </w:r>
      <w:r w:rsidR="005A61EB">
        <w:rPr>
          <w:b/>
        </w:rPr>
        <w:t>1</w:t>
      </w:r>
      <w:r w:rsidR="00AC7AE3">
        <w:rPr>
          <w:b/>
        </w:rPr>
        <w:t>6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AC7AE3">
        <w:rPr>
          <w:b/>
        </w:rPr>
        <w:t>№ 171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</w:t>
      </w:r>
      <w:r w:rsidR="00AC7AE3">
        <w:rPr>
          <w:b/>
        </w:rPr>
        <w:t>7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AC7AE3">
        <w:t>01.12.2016г № 171</w:t>
      </w:r>
      <w:r>
        <w:t xml:space="preserve">  «О бюджете муниципального образования «Большедороховское сельское поселение на 201</w:t>
      </w:r>
      <w:r w:rsidR="00AC7AE3">
        <w:t>7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>СОВЕТ БОЛЬШЕДОРОХОВСКОГО СЕЛЬСКОГО</w:t>
      </w:r>
      <w:r w:rsidR="00841C96">
        <w:rPr>
          <w:b/>
        </w:rPr>
        <w:t xml:space="preserve">  ПОСЕЛЕНИЯ</w:t>
      </w:r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AC7AE3">
        <w:rPr>
          <w:szCs w:val="24"/>
        </w:rPr>
        <w:t>ское сельское поселение» на 2017</w:t>
      </w:r>
      <w:r w:rsidRPr="00A6035D">
        <w:rPr>
          <w:szCs w:val="24"/>
        </w:rPr>
        <w:t xml:space="preserve"> год:</w:t>
      </w:r>
    </w:p>
    <w:p w:rsidR="00A6035D" w:rsidRP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726AC1">
        <w:rPr>
          <w:szCs w:val="24"/>
        </w:rPr>
        <w:t>9623610,92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841C96">
        <w:rPr>
          <w:szCs w:val="24"/>
        </w:rPr>
        <w:t>11</w:t>
      </w:r>
      <w:r w:rsidR="009C376A">
        <w:rPr>
          <w:szCs w:val="24"/>
        </w:rPr>
        <w:t>93</w:t>
      </w:r>
      <w:r w:rsidR="00841C96">
        <w:rPr>
          <w:szCs w:val="24"/>
        </w:rPr>
        <w:t>550,01</w:t>
      </w:r>
      <w:r w:rsidR="005A61EB">
        <w:rPr>
          <w:szCs w:val="24"/>
        </w:rPr>
        <w:t xml:space="preserve"> </w:t>
      </w:r>
      <w:r w:rsidRPr="00A6035D">
        <w:rPr>
          <w:szCs w:val="24"/>
        </w:rPr>
        <w:t xml:space="preserve"> рублей;</w:t>
      </w:r>
    </w:p>
    <w:p w:rsidR="00A6035D" w:rsidRDefault="00A6035D" w:rsidP="00726AC1">
      <w:pPr>
        <w:ind w:firstLine="567"/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8A7FDF">
        <w:rPr>
          <w:szCs w:val="24"/>
        </w:rPr>
        <w:t>9847610</w:t>
      </w:r>
      <w:r w:rsidR="00726AC1">
        <w:rPr>
          <w:szCs w:val="24"/>
        </w:rPr>
        <w:t>,92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3)</w:t>
      </w:r>
      <w:r>
        <w:t xml:space="preserve"> д</w:t>
      </w:r>
      <w:r w:rsidR="004875A7" w:rsidRPr="004875A7">
        <w:t xml:space="preserve">ефицит бюджета в сумме </w:t>
      </w:r>
      <w:r w:rsidR="00841C96">
        <w:t>224000</w:t>
      </w:r>
      <w:r w:rsidR="005A61EB">
        <w:t>,00</w:t>
      </w:r>
      <w:r w:rsidR="006F1812">
        <w:t xml:space="preserve"> </w:t>
      </w:r>
      <w:r>
        <w:t>рублей.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2.</w:t>
      </w:r>
      <w:r w:rsidR="00D2285A" w:rsidRPr="00A6035D">
        <w:rPr>
          <w:szCs w:val="24"/>
        </w:rPr>
        <w:t xml:space="preserve">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</w:t>
      </w:r>
      <w:r w:rsidR="00841C96">
        <w:t xml:space="preserve">01.12.2016г № 171  </w:t>
      </w:r>
      <w:r w:rsidR="006F1812">
        <w:t>«О бюджете муниципального образования «Большедорохо</w:t>
      </w:r>
      <w:r w:rsidR="00841C96">
        <w:t>вское сельское поселение на 2017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726AC1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="00D2285A" w:rsidRPr="00A6035D">
        <w:rPr>
          <w:szCs w:val="24"/>
        </w:rPr>
        <w:t xml:space="preserve">. </w:t>
      </w:r>
      <w:r w:rsidR="0044466C" w:rsidRPr="00A6035D">
        <w:rPr>
          <w:szCs w:val="24"/>
        </w:rPr>
        <w:t>Настоящее решение вступает в силу с</w:t>
      </w:r>
      <w:r w:rsidR="005A61EB">
        <w:rPr>
          <w:szCs w:val="24"/>
        </w:rPr>
        <w:t>о</w:t>
      </w:r>
      <w:r w:rsidR="0044466C" w:rsidRPr="00A6035D">
        <w:rPr>
          <w:szCs w:val="24"/>
        </w:rPr>
        <w:t xml:space="preserve"> </w:t>
      </w:r>
      <w:r w:rsidR="005A61EB">
        <w:rPr>
          <w:szCs w:val="24"/>
        </w:rPr>
        <w:t>дня</w:t>
      </w:r>
      <w:r w:rsidR="0044466C" w:rsidRPr="00A6035D">
        <w:rPr>
          <w:szCs w:val="24"/>
        </w:rPr>
        <w:t xml:space="preserve"> его официального опубликования.</w:t>
      </w:r>
    </w:p>
    <w:p w:rsidR="0044466C" w:rsidRPr="00A6035D" w:rsidRDefault="00726AC1" w:rsidP="00726AC1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935C12">
        <w:rPr>
          <w:szCs w:val="24"/>
        </w:rPr>
        <w:t>.</w:t>
      </w:r>
      <w:r w:rsidR="0044466C" w:rsidRPr="00A6035D">
        <w:rPr>
          <w:szCs w:val="24"/>
        </w:rPr>
        <w:t xml:space="preserve">Контроль </w:t>
      </w:r>
      <w:r w:rsidR="005A61EB">
        <w:rPr>
          <w:szCs w:val="24"/>
        </w:rPr>
        <w:t>над</w:t>
      </w:r>
      <w:r w:rsidR="0044466C" w:rsidRPr="00A6035D">
        <w:rPr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726AC1" w:rsidRDefault="00726AC1" w:rsidP="00A6035D">
      <w:pPr>
        <w:rPr>
          <w:szCs w:val="24"/>
        </w:rPr>
      </w:pPr>
    </w:p>
    <w:p w:rsidR="00726AC1" w:rsidRDefault="00726AC1" w:rsidP="00A6035D">
      <w:pPr>
        <w:rPr>
          <w:szCs w:val="24"/>
        </w:rPr>
      </w:pPr>
    </w:p>
    <w:p w:rsidR="00D245C9" w:rsidRPr="001C7710" w:rsidRDefault="00D245C9" w:rsidP="00A6035D">
      <w:pPr>
        <w:rPr>
          <w:szCs w:val="24"/>
        </w:rPr>
      </w:pPr>
    </w:p>
    <w:tbl>
      <w:tblPr>
        <w:tblW w:w="4990" w:type="pct"/>
        <w:tblLook w:val="04A0" w:firstRow="1" w:lastRow="0" w:firstColumn="1" w:lastColumn="0" w:noHBand="0" w:noVBand="1"/>
      </w:tblPr>
      <w:tblGrid>
        <w:gridCol w:w="3261"/>
        <w:gridCol w:w="996"/>
        <w:gridCol w:w="766"/>
        <w:gridCol w:w="983"/>
        <w:gridCol w:w="1329"/>
        <w:gridCol w:w="666"/>
        <w:gridCol w:w="149"/>
        <w:gridCol w:w="1261"/>
        <w:gridCol w:w="222"/>
        <w:gridCol w:w="222"/>
      </w:tblGrid>
      <w:tr w:rsidR="00935C12" w:rsidRPr="004D6A96" w:rsidTr="008A7FDF">
        <w:trPr>
          <w:trHeight w:val="300"/>
        </w:trPr>
        <w:tc>
          <w:tcPr>
            <w:tcW w:w="47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F29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</w:t>
            </w:r>
            <w:r w:rsidR="00841C96">
              <w:rPr>
                <w:sz w:val="20"/>
              </w:rPr>
              <w:t xml:space="preserve">                              </w:t>
            </w:r>
            <w:r w:rsidRPr="004D6A96">
              <w:rPr>
                <w:sz w:val="20"/>
              </w:rPr>
              <w:t xml:space="preserve">           Приложение № 4</w:t>
            </w:r>
            <w:r w:rsidR="009F3F29" w:rsidRPr="004D6A96">
              <w:rPr>
                <w:sz w:val="20"/>
              </w:rPr>
              <w:t xml:space="preserve"> </w:t>
            </w:r>
          </w:p>
          <w:p w:rsidR="009F3F29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к решению Совета Большедороховского </w:t>
            </w:r>
          </w:p>
          <w:p w:rsidR="00935C12" w:rsidRPr="004D6A96" w:rsidRDefault="009F3F29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сельского поселения </w:t>
            </w:r>
            <w:r w:rsidRPr="00841C96">
              <w:rPr>
                <w:sz w:val="20"/>
              </w:rPr>
              <w:t>от 01.12.2016г № 171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8A7FDF">
        <w:trPr>
          <w:trHeight w:val="930"/>
        </w:trPr>
        <w:tc>
          <w:tcPr>
            <w:tcW w:w="47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841C96">
            <w:pPr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>Большедороховск</w:t>
            </w:r>
            <w:r w:rsidR="00841C96">
              <w:rPr>
                <w:b/>
                <w:bCs/>
                <w:sz w:val="22"/>
                <w:szCs w:val="22"/>
              </w:rPr>
              <w:t>ого сельского поселения  на 2017</w:t>
            </w:r>
            <w:r w:rsidRPr="004D6A96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50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014997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2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841C96" w:rsidRDefault="00935C12" w:rsidP="00935C12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Сумма руб.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6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1193550,01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20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333000,00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1370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525550,01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6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24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120000,00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50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140000,00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2027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0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726A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8430060,91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856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4583800,00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810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000 202 49999 10 0000 151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726AC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2758960,91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1136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726AC1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000 202 </w:t>
            </w:r>
            <w:r w:rsidR="00726AC1">
              <w:rPr>
                <w:sz w:val="22"/>
                <w:szCs w:val="22"/>
              </w:rPr>
              <w:t>35118</w:t>
            </w:r>
            <w:r w:rsidRPr="00841C9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75300,00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Default="009C376A" w:rsidP="00935C12">
            <w:pPr>
              <w:rPr>
                <w:rFonts w:ascii="Arial" w:hAnsi="Arial" w:cs="Arial"/>
                <w:szCs w:val="22"/>
              </w:rPr>
            </w:pPr>
          </w:p>
          <w:p w:rsidR="00726AC1" w:rsidRDefault="00726AC1" w:rsidP="00935C12">
            <w:pPr>
              <w:rPr>
                <w:rFonts w:ascii="Arial" w:hAnsi="Arial" w:cs="Arial"/>
                <w:szCs w:val="22"/>
              </w:rPr>
            </w:pPr>
          </w:p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1138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1" w:rsidRPr="00841C96" w:rsidRDefault="00726AC1" w:rsidP="00726AC1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 xml:space="preserve">000 202 </w:t>
            </w:r>
            <w:r>
              <w:rPr>
                <w:sz w:val="22"/>
                <w:szCs w:val="22"/>
              </w:rPr>
              <w:t>40014</w:t>
            </w:r>
            <w:r w:rsidRPr="00841C96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C1" w:rsidRPr="00841C96" w:rsidRDefault="00DE149C" w:rsidP="00DE149C">
            <w:pPr>
              <w:ind w:firstLineChars="100" w:firstLine="220"/>
              <w:rPr>
                <w:szCs w:val="22"/>
              </w:rPr>
            </w:pPr>
            <w:r w:rsidRPr="00DE149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AC1" w:rsidRPr="009C376A" w:rsidRDefault="00DE14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196000,00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AC1" w:rsidRPr="004D6A96" w:rsidRDefault="00726AC1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1138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9C376A">
            <w:pPr>
              <w:jc w:val="center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000 202 35082 10 0000 151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76A" w:rsidRPr="00841C96" w:rsidRDefault="00DE149C" w:rsidP="00DE149C">
            <w:pPr>
              <w:rPr>
                <w:szCs w:val="22"/>
              </w:rPr>
            </w:pPr>
            <w:r w:rsidRPr="00DE149C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9C376A">
            <w:pPr>
              <w:jc w:val="center"/>
              <w:rPr>
                <w:szCs w:val="22"/>
              </w:rPr>
            </w:pPr>
            <w:r w:rsidRPr="009C376A">
              <w:rPr>
                <w:sz w:val="22"/>
                <w:szCs w:val="22"/>
              </w:rPr>
              <w:t>816000,00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2524B1" w:rsidRPr="004D6A96" w:rsidTr="008A7FDF">
        <w:trPr>
          <w:trHeight w:val="40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76A" w:rsidRPr="00841C96" w:rsidRDefault="009C376A">
            <w:pPr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 </w:t>
            </w:r>
          </w:p>
        </w:tc>
        <w:tc>
          <w:tcPr>
            <w:tcW w:w="24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841C96" w:rsidRDefault="009C376A" w:rsidP="00841C96">
            <w:pPr>
              <w:ind w:firstLineChars="100" w:firstLine="220"/>
              <w:rPr>
                <w:szCs w:val="22"/>
              </w:rPr>
            </w:pPr>
            <w:r w:rsidRPr="00841C9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76A" w:rsidRPr="009C376A" w:rsidRDefault="00DE149C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9623610,92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76A" w:rsidRPr="004D6A96" w:rsidRDefault="009C376A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8A7FDF">
        <w:trPr>
          <w:gridAfter w:val="2"/>
          <w:wAfter w:w="235" w:type="pct"/>
          <w:trHeight w:val="698"/>
        </w:trPr>
        <w:tc>
          <w:tcPr>
            <w:tcW w:w="47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F29" w:rsidRDefault="009F3F29" w:rsidP="00DE149C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F17228" w:rsidRDefault="00F17228" w:rsidP="00DF1036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 xml:space="preserve">поселения от </w:t>
            </w:r>
            <w:r w:rsidR="00841C96" w:rsidRPr="00841C96">
              <w:rPr>
                <w:sz w:val="20"/>
              </w:rPr>
              <w:t>01.12.2016г № 171</w:t>
            </w:r>
            <w:r w:rsidR="00841C96">
              <w:t xml:space="preserve">  </w:t>
            </w:r>
          </w:p>
        </w:tc>
      </w:tr>
      <w:tr w:rsidR="004D6A96" w:rsidTr="008A7FDF">
        <w:trPr>
          <w:gridAfter w:val="2"/>
          <w:wAfter w:w="235" w:type="pct"/>
          <w:trHeight w:val="1380"/>
        </w:trPr>
        <w:tc>
          <w:tcPr>
            <w:tcW w:w="476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Pr="002524B1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DF1036" w:rsidRPr="002524B1" w:rsidRDefault="002D03EC" w:rsidP="00DF1036">
            <w:pPr>
              <w:jc w:val="center"/>
              <w:rPr>
                <w:b/>
                <w:bCs/>
                <w:szCs w:val="22"/>
              </w:rPr>
            </w:pPr>
            <w:r w:rsidRPr="002524B1">
              <w:rPr>
                <w:b/>
                <w:bCs/>
                <w:sz w:val="22"/>
                <w:szCs w:val="22"/>
              </w:rPr>
              <w:t>местного бюджета на 2017</w:t>
            </w:r>
            <w:r w:rsidR="004D6A96" w:rsidRPr="002524B1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2524B1" w:rsidRPr="004D6A96" w:rsidTr="008A7FDF">
        <w:trPr>
          <w:trHeight w:val="1214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bookmarkStart w:id="1" w:name="RANGE!A1:F96"/>
            <w:bookmarkEnd w:id="1"/>
            <w:r w:rsidRPr="002524B1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код главы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2524B1">
              <w:rPr>
                <w:sz w:val="22"/>
                <w:szCs w:val="22"/>
              </w:rPr>
              <w:t>подраз</w:t>
            </w:r>
            <w:proofErr w:type="spellEnd"/>
            <w:r w:rsidRPr="002524B1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2524B1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Сумма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8A7FDF">
        <w:trPr>
          <w:trHeight w:val="36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ind w:right="-58"/>
              <w:jc w:val="center"/>
              <w:rPr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9847610,92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8A7FDF">
        <w:trPr>
          <w:trHeight w:val="56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9847610,92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rPr>
                <w:szCs w:val="22"/>
              </w:rPr>
            </w:pPr>
          </w:p>
        </w:tc>
      </w:tr>
      <w:tr w:rsidR="002524B1" w:rsidRPr="004D6A96" w:rsidTr="008A7FDF">
        <w:trPr>
          <w:trHeight w:val="224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4696485,86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28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692289,02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28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531712,00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5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0020300000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160577,02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124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130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524B1">
              <w:rPr>
                <w:sz w:val="22"/>
                <w:szCs w:val="22"/>
              </w:rPr>
              <w:t>Федерации  и</w:t>
            </w:r>
            <w:proofErr w:type="gramEnd"/>
            <w:r w:rsidRPr="002524B1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53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9407,00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154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3437439,55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133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524B1">
              <w:rPr>
                <w:sz w:val="22"/>
                <w:szCs w:val="22"/>
              </w:rPr>
              <w:t>Федерации  и</w:t>
            </w:r>
            <w:proofErr w:type="gramEnd"/>
            <w:r w:rsidRPr="002524B1"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3437439,55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31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3437439,55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8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2178525,00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62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657914,55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5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597000,00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5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41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0020400000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98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344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524B1">
              <w:rPr>
                <w:sz w:val="22"/>
                <w:szCs w:val="22"/>
              </w:rPr>
              <w:t>с  заключёнными</w:t>
            </w:r>
            <w:proofErr w:type="gramEnd"/>
            <w:r w:rsidRPr="002524B1">
              <w:rPr>
                <w:sz w:val="22"/>
                <w:szCs w:val="22"/>
              </w:rPr>
              <w:t xml:space="preserve"> соглашениями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5210600000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7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5210600000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33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82564,79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6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82564,79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37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82564,79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366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473785,50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55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471785,50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574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0920302000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126135,00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3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0920302000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126135,00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38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15000,00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4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15000,00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37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0920309000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9500,00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54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0920309000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9500,00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53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proofErr w:type="gramStart"/>
            <w:r w:rsidRPr="002524B1">
              <w:rPr>
                <w:sz w:val="22"/>
                <w:szCs w:val="22"/>
              </w:rPr>
              <w:t>Расходы</w:t>
            </w:r>
            <w:proofErr w:type="gramEnd"/>
            <w:r w:rsidRPr="002524B1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321150,50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55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236000,00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3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 на землю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73450,50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45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3800,00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41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0920310000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853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160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2524B1">
              <w:rPr>
                <w:sz w:val="22"/>
                <w:szCs w:val="22"/>
              </w:rPr>
              <w:t>с  заключёнными</w:t>
            </w:r>
            <w:proofErr w:type="gramEnd"/>
            <w:r w:rsidRPr="002524B1">
              <w:rPr>
                <w:sz w:val="22"/>
                <w:szCs w:val="22"/>
              </w:rPr>
              <w:t xml:space="preserve"> соглашениями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5120600000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34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5120600000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7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37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75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75300,00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6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55692,00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54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16819,00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69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1220451180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2789,00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53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172260,00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111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172260,00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816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2180000000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172260,00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70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2180100000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172260,00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3"/>
              <w:rPr>
                <w:szCs w:val="22"/>
              </w:rPr>
            </w:pPr>
          </w:p>
        </w:tc>
      </w:tr>
      <w:tr w:rsidR="002524B1" w:rsidRPr="004D6A96" w:rsidTr="008A7FDF">
        <w:trPr>
          <w:trHeight w:val="23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1892003,58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26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1852003,58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39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67733,82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75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67733,82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37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07203S0895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1227761,85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846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07203S0895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1227761,85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27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3150212000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330957,90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84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3150212000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330957,90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75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225550,01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39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3150214000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225550,01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42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47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3380000000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85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0412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3380000000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40000,00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30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2038969,19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27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1119326,67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51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Обеспечение населения чистой питьевой водой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09102S0950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1119214,74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222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09102S0950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1119214,74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25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21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3910005000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2524B1" w:rsidRPr="004D6A96" w:rsidTr="008A7FDF">
        <w:trPr>
          <w:trHeight w:val="19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3910005000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111,93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2524B1" w:rsidRPr="004D6A96" w:rsidTr="008A7FDF">
        <w:trPr>
          <w:trHeight w:val="27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919642,52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25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6000100000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319000,00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54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6000100000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319000,00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31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80000,00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50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6000400000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80000,00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2"/>
              <w:rPr>
                <w:szCs w:val="22"/>
              </w:rPr>
            </w:pPr>
          </w:p>
        </w:tc>
      </w:tr>
      <w:tr w:rsidR="002524B1" w:rsidRPr="004D6A96" w:rsidTr="008A7FDF">
        <w:trPr>
          <w:trHeight w:val="53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124642,52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</w:p>
        </w:tc>
      </w:tr>
      <w:tr w:rsidR="002524B1" w:rsidRPr="004D6A96" w:rsidTr="008A7FDF">
        <w:trPr>
          <w:trHeight w:val="26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12187,50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</w:p>
        </w:tc>
      </w:tr>
      <w:tr w:rsidR="002524B1" w:rsidRPr="004D6A96" w:rsidTr="008A7FDF">
        <w:trPr>
          <w:trHeight w:val="28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3680,63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</w:p>
        </w:tc>
      </w:tr>
      <w:tr w:rsidR="002524B1" w:rsidRPr="004D6A96" w:rsidTr="008A7FDF">
        <w:trPr>
          <w:trHeight w:val="30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6000500000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108774,39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</w:p>
        </w:tc>
      </w:tr>
      <w:tr w:rsidR="002524B1" w:rsidRPr="004D6A96" w:rsidTr="008A7FDF">
        <w:trPr>
          <w:trHeight w:val="30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6300800000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4"/>
              <w:rPr>
                <w:szCs w:val="22"/>
              </w:rPr>
            </w:pPr>
          </w:p>
        </w:tc>
      </w:tr>
      <w:tr w:rsidR="002524B1" w:rsidRPr="004D6A96" w:rsidTr="008A7FDF">
        <w:trPr>
          <w:trHeight w:val="24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6300800000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200 000,00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6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6301000001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196 000,00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855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6301000001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196 000,00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371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79592,29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6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Культура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79592,29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5"/>
              <w:rPr>
                <w:szCs w:val="22"/>
              </w:rPr>
            </w:pPr>
          </w:p>
        </w:tc>
      </w:tr>
      <w:tr w:rsidR="002524B1" w:rsidRPr="004D6A96" w:rsidTr="008A7FDF">
        <w:trPr>
          <w:trHeight w:val="250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Резервные фонды сельских администраций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9 300,00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0"/>
              <w:rPr>
                <w:szCs w:val="22"/>
              </w:rPr>
            </w:pPr>
          </w:p>
        </w:tc>
      </w:tr>
      <w:tr w:rsidR="002524B1" w:rsidRPr="004D6A96" w:rsidTr="008A7FDF">
        <w:trPr>
          <w:trHeight w:val="26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0700500000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9 300,00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Pr="004D6A96" w:rsidRDefault="00DF1036">
            <w:pPr>
              <w:outlineLvl w:val="1"/>
              <w:rPr>
                <w:szCs w:val="22"/>
              </w:rPr>
            </w:pPr>
          </w:p>
        </w:tc>
      </w:tr>
      <w:tr w:rsidR="002524B1" w:rsidRPr="004D6A96" w:rsidTr="008A7FDF">
        <w:trPr>
          <w:trHeight w:val="432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DF1036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4409900000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36" w:rsidRPr="002524B1" w:rsidRDefault="00DF1036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70292,29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36" w:rsidRDefault="00DF1036">
            <w:pPr>
              <w:outlineLvl w:val="2"/>
              <w:rPr>
                <w:b/>
                <w:szCs w:val="22"/>
              </w:rPr>
            </w:pPr>
          </w:p>
          <w:p w:rsidR="00DF1036" w:rsidRDefault="00DF1036">
            <w:pPr>
              <w:outlineLvl w:val="2"/>
              <w:rPr>
                <w:b/>
                <w:szCs w:val="22"/>
              </w:rPr>
            </w:pPr>
          </w:p>
          <w:p w:rsidR="00DF1036" w:rsidRPr="00DF1036" w:rsidRDefault="00DF1036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4409900000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70292,29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383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276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</w:t>
            </w:r>
            <w:r>
              <w:rPr>
                <w:sz w:val="22"/>
                <w:szCs w:val="22"/>
              </w:rPr>
              <w:t xml:space="preserve"> </w:t>
            </w:r>
            <w:r w:rsidRPr="002524B1">
              <w:rPr>
                <w:sz w:val="22"/>
                <w:szCs w:val="22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1228050820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1004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1228050820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816000,00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388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77000,00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407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77000,00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0250204000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0250204000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30 000,00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 xml:space="preserve">ятия в области здравоохранения, </w:t>
            </w:r>
            <w:r w:rsidRPr="002524B1">
              <w:rPr>
                <w:sz w:val="22"/>
                <w:szCs w:val="22"/>
              </w:rPr>
              <w:t>спорта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5129700000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trHeight w:val="569"/>
        </w:trPr>
        <w:tc>
          <w:tcPr>
            <w:tcW w:w="20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624984">
            <w:pPr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912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5129700000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B1" w:rsidRPr="002524B1" w:rsidRDefault="002524B1" w:rsidP="002524B1">
            <w:pPr>
              <w:jc w:val="center"/>
              <w:rPr>
                <w:szCs w:val="22"/>
              </w:rPr>
            </w:pPr>
            <w:r w:rsidRPr="002524B1">
              <w:rPr>
                <w:sz w:val="22"/>
                <w:szCs w:val="22"/>
              </w:rPr>
              <w:t>47 000,00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4B1" w:rsidRDefault="002524B1">
            <w:pPr>
              <w:outlineLvl w:val="2"/>
              <w:rPr>
                <w:b/>
                <w:szCs w:val="22"/>
              </w:rPr>
            </w:pPr>
          </w:p>
        </w:tc>
      </w:tr>
      <w:tr w:rsidR="002524B1" w:rsidRPr="004D6A96" w:rsidTr="008A7FDF">
        <w:trPr>
          <w:gridAfter w:val="1"/>
          <w:wAfter w:w="113" w:type="pct"/>
          <w:trHeight w:val="97"/>
        </w:trPr>
        <w:tc>
          <w:tcPr>
            <w:tcW w:w="476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24B1" w:rsidRDefault="002524B1" w:rsidP="00624984"/>
          <w:p w:rsidR="002524B1" w:rsidRDefault="002524B1" w:rsidP="00624984"/>
          <w:p w:rsidR="002524B1" w:rsidRDefault="002524B1" w:rsidP="002524B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№ 6</w:t>
            </w:r>
            <w:r w:rsidRPr="004D6A96">
              <w:rPr>
                <w:color w:val="000000"/>
                <w:sz w:val="20"/>
              </w:rPr>
              <w:t xml:space="preserve"> </w:t>
            </w:r>
          </w:p>
          <w:p w:rsidR="002524B1" w:rsidRDefault="002524B1" w:rsidP="002524B1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к решению Совета Большедороховского </w:t>
            </w:r>
          </w:p>
          <w:p w:rsidR="00202FB7" w:rsidRDefault="002524B1" w:rsidP="002524B1">
            <w:pPr>
              <w:jc w:val="right"/>
              <w:rPr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сельского поселения от </w:t>
            </w:r>
            <w:r w:rsidRPr="00841C96">
              <w:rPr>
                <w:sz w:val="20"/>
              </w:rPr>
              <w:t>01.12.2016г № 171</w:t>
            </w:r>
          </w:p>
          <w:p w:rsidR="00202FB7" w:rsidRDefault="00202FB7" w:rsidP="00202FB7">
            <w:pPr>
              <w:rPr>
                <w:sz w:val="20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757"/>
              <w:gridCol w:w="1240"/>
              <w:gridCol w:w="2188"/>
            </w:tblGrid>
            <w:tr w:rsidR="00202FB7" w:rsidRPr="00202FB7" w:rsidTr="008A7FDF">
              <w:trPr>
                <w:trHeight w:val="255"/>
              </w:trPr>
              <w:tc>
                <w:tcPr>
                  <w:tcW w:w="31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FB7" w:rsidRPr="00202FB7" w:rsidRDefault="00202FB7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FB7" w:rsidRPr="00202FB7" w:rsidRDefault="00202FB7" w:rsidP="00202FB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02FB7" w:rsidRPr="00202FB7" w:rsidTr="008A7FDF">
              <w:trPr>
                <w:trHeight w:val="75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b/>
                      <w:bCs/>
                      <w:szCs w:val="22"/>
                    </w:rPr>
                  </w:pPr>
                  <w:r w:rsidRPr="00202FB7">
                    <w:rPr>
                      <w:b/>
                      <w:bCs/>
                      <w:sz w:val="22"/>
                      <w:szCs w:val="22"/>
                    </w:rPr>
                    <w:t>Объём межбюджетных трансфертов, получаемых из бюджета муниципального образования «Асиновский район» в 2017 году</w:t>
                  </w:r>
                </w:p>
              </w:tc>
            </w:tr>
            <w:tr w:rsidR="00202FB7" w:rsidRPr="00202FB7" w:rsidTr="008A7FDF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Сумма (руб.)</w:t>
                  </w:r>
                </w:p>
              </w:tc>
            </w:tr>
            <w:tr w:rsidR="00202FB7" w:rsidRPr="00202FB7" w:rsidTr="008A7FDF">
              <w:trPr>
                <w:trHeight w:val="55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Дотации бюджетным поселениям на выравнивание бюджетной обеспеченности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4583800,00</w:t>
                  </w:r>
                </w:p>
              </w:tc>
            </w:tr>
            <w:tr w:rsidR="00202FB7" w:rsidRPr="00202FB7" w:rsidTr="008A7FDF">
              <w:trPr>
                <w:trHeight w:val="84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75300,00</w:t>
                  </w:r>
                </w:p>
              </w:tc>
            </w:tr>
            <w:tr w:rsidR="00202FB7" w:rsidRPr="00202FB7" w:rsidTr="008A7FDF">
              <w:trPr>
                <w:trHeight w:val="98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816000,00</w:t>
                  </w:r>
                </w:p>
              </w:tc>
            </w:tr>
            <w:tr w:rsidR="00202FB7" w:rsidRPr="00202FB7" w:rsidTr="008A7FDF">
              <w:trPr>
                <w:trHeight w:val="813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both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</w:t>
                  </w:r>
                  <w:proofErr w:type="spellStart"/>
                  <w:r w:rsidRPr="00202FB7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202FB7">
                    <w:rPr>
                      <w:sz w:val="22"/>
                      <w:szCs w:val="22"/>
                    </w:rPr>
                    <w:t>.: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2954960,91</w:t>
                  </w:r>
                </w:p>
              </w:tc>
            </w:tr>
            <w:tr w:rsidR="00202FB7" w:rsidRPr="00202FB7" w:rsidTr="008A7FDF">
              <w:trPr>
                <w:trHeight w:val="41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(районные)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67733,82</w:t>
                  </w:r>
                </w:p>
              </w:tc>
            </w:tr>
            <w:tr w:rsidR="00202FB7" w:rsidRPr="00202FB7" w:rsidTr="008A7FDF">
              <w:trPr>
                <w:trHeight w:val="41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ремонт дорог (областные)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1227761,85</w:t>
                  </w:r>
                </w:p>
              </w:tc>
            </w:tr>
            <w:tr w:rsidR="00202FB7" w:rsidRPr="00202FB7" w:rsidTr="008A7FDF">
              <w:trPr>
                <w:trHeight w:val="42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исполнение полномочий по утилизации твердых бытовых отходов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196000,00</w:t>
                  </w:r>
                </w:p>
              </w:tc>
            </w:tr>
            <w:tr w:rsidR="00202FB7" w:rsidRPr="00202FB7" w:rsidTr="008A7FDF">
              <w:trPr>
                <w:trHeight w:val="37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lastRenderedPageBreak/>
                    <w:t>чистая питьевая вода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1119214,74</w:t>
                  </w:r>
                </w:p>
              </w:tc>
            </w:tr>
            <w:tr w:rsidR="00202FB7" w:rsidRPr="00202FB7" w:rsidTr="008A7FDF">
              <w:trPr>
                <w:trHeight w:val="600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поддержка мер по сбалансированности местных бюджетов </w:t>
                  </w:r>
                  <w:proofErr w:type="gramStart"/>
                  <w:r w:rsidRPr="00202FB7">
                    <w:rPr>
                      <w:i/>
                      <w:iCs/>
                      <w:sz w:val="22"/>
                      <w:szCs w:val="22"/>
                    </w:rPr>
                    <w:t>( Совет</w:t>
                  </w:r>
                  <w:proofErr w:type="gramEnd"/>
                  <w:r w:rsidRPr="00202FB7">
                    <w:rPr>
                      <w:i/>
                      <w:iCs/>
                      <w:sz w:val="22"/>
                      <w:szCs w:val="22"/>
                    </w:rPr>
                    <w:t xml:space="preserve"> ветеранов)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40800,00</w:t>
                  </w:r>
                </w:p>
              </w:tc>
            </w:tr>
            <w:tr w:rsidR="00202FB7" w:rsidRPr="00202FB7" w:rsidTr="008A7FDF">
              <w:trPr>
                <w:trHeight w:val="435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награждение победителей соревнований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202FB7" w:rsidRPr="00202FB7" w:rsidTr="008A7FDF">
              <w:trPr>
                <w:trHeight w:val="387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налог на имущество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73450,50</w:t>
                  </w:r>
                </w:p>
              </w:tc>
            </w:tr>
            <w:tr w:rsidR="00202FB7" w:rsidRPr="00202FB7" w:rsidTr="008A7FDF">
              <w:trPr>
                <w:trHeight w:val="391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ind w:firstLineChars="100" w:firstLine="220"/>
                    <w:rPr>
                      <w:i/>
                      <w:iCs/>
                      <w:color w:val="000000"/>
                      <w:szCs w:val="22"/>
                    </w:rPr>
                  </w:pPr>
                  <w:r w:rsidRPr="00202FB7">
                    <w:rPr>
                      <w:i/>
                      <w:iCs/>
                      <w:color w:val="000000"/>
                      <w:sz w:val="22"/>
                      <w:szCs w:val="22"/>
                    </w:rPr>
                    <w:t>уборка снега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i/>
                      <w:iCs/>
                      <w:szCs w:val="22"/>
                    </w:rPr>
                  </w:pPr>
                  <w:r w:rsidRPr="00202FB7">
                    <w:rPr>
                      <w:i/>
                      <w:iCs/>
                      <w:sz w:val="22"/>
                      <w:szCs w:val="22"/>
                    </w:rPr>
                    <w:t>200000,00</w:t>
                  </w:r>
                </w:p>
              </w:tc>
            </w:tr>
            <w:tr w:rsidR="00202FB7" w:rsidRPr="00202FB7" w:rsidTr="008A7FDF">
              <w:trPr>
                <w:trHeight w:val="412"/>
              </w:trPr>
              <w:tc>
                <w:tcPr>
                  <w:tcW w:w="380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 xml:space="preserve"> Итого безвозмездных поступлений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2FB7" w:rsidRPr="00202FB7" w:rsidRDefault="00202FB7" w:rsidP="00202FB7">
                  <w:pPr>
                    <w:jc w:val="center"/>
                    <w:rPr>
                      <w:szCs w:val="22"/>
                    </w:rPr>
                  </w:pPr>
                  <w:r w:rsidRPr="00202FB7">
                    <w:rPr>
                      <w:sz w:val="22"/>
                      <w:szCs w:val="22"/>
                    </w:rPr>
                    <w:t>8430060,91</w:t>
                  </w:r>
                </w:p>
              </w:tc>
            </w:tr>
          </w:tbl>
          <w:p w:rsidR="002524B1" w:rsidRPr="00DB5E64" w:rsidRDefault="002524B1" w:rsidP="00202FB7"/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24B1" w:rsidRPr="00DB5E64" w:rsidRDefault="002524B1" w:rsidP="00624984"/>
        </w:tc>
      </w:tr>
    </w:tbl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967776" w:rsidRDefault="00967776" w:rsidP="0000020A"/>
    <w:sectPr w:rsidR="00967776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2AA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6E2DC-ACC6-447F-AFC0-E28133BE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F412-B4FD-4DF2-B380-E1FE2508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2017-04-19T02:09:00Z</cp:lastPrinted>
  <dcterms:created xsi:type="dcterms:W3CDTF">2017-04-19T02:12:00Z</dcterms:created>
  <dcterms:modified xsi:type="dcterms:W3CDTF">2017-04-19T02:12:00Z</dcterms:modified>
</cp:coreProperties>
</file>