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БОЛЬШЕДОРОХОВСКОГО СЕЛЬСКОГО ПОСЕЛЕНИЯ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B42DD" w:rsidRDefault="001B42DD" w:rsidP="001B42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.08.2017                                                                                                                 № 20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1B42DD" w:rsidRDefault="001B42DD" w:rsidP="001B42D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1B42DD" w:rsidRDefault="001B42DD" w:rsidP="001B4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1B42DD" w:rsidRDefault="001B42DD" w:rsidP="001B4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1B42DD" w:rsidRDefault="001B42DD" w:rsidP="001B42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«Большедороховского сельское поселение» путем размещения в общественных местах в соответствии с пунктом 6 статьи 3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 на официальном сайте Большедороховского сельского поселения в информационно-телекоммуникационной сети «Интернет».</w:t>
      </w: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Установить, что предложения и замечания по проекту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Большедороховского сельского поселения или администрацию сельского поселения по адресу: 636803, Томская область, Асиновский район, с. Больше-Дорохово, ул. Центральная, 26, в срок до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.09.2017.</w:t>
      </w: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Поступившие предложения и замечания регистрируются в Совете Большедороховского сельского поселения и передаются для рассмотрения в контрольно-правовой   комитет Совета Большедороховского сельского поселения. </w:t>
      </w: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Заключение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– правового комитета подлежит рассмотрению при принятии решения о внесении изменений в Устав муниципального образования «Большедороховского сельское поселение».</w:t>
      </w: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данного решения возложить на контрольно-правовой комитет Совета Большедороховского сельского поселения.</w:t>
      </w:r>
    </w:p>
    <w:p w:rsidR="001B42DD" w:rsidRDefault="001B42DD" w:rsidP="001B42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ind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                     В.П. Овсянников</w:t>
      </w:r>
    </w:p>
    <w:p w:rsidR="001B42DD" w:rsidRDefault="001B42DD" w:rsidP="001B42DD">
      <w:pPr>
        <w:spacing w:after="0" w:line="240" w:lineRule="auto"/>
        <w:ind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2DD" w:rsidRDefault="001B42DD" w:rsidP="001B42DD">
      <w:pPr>
        <w:spacing w:after="0" w:line="240" w:lineRule="auto"/>
        <w:ind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                                                                                         А.В. Селиверстов</w:t>
      </w:r>
    </w:p>
    <w:p w:rsidR="0058032A" w:rsidRDefault="0058032A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032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Решени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5803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58032A">
        <w:rPr>
          <w:rFonts w:ascii="Times New Roman" w:eastAsia="Times New Roman" w:hAnsi="Times New Roman"/>
          <w:bCs/>
          <w:sz w:val="24"/>
          <w:szCs w:val="24"/>
          <w:lang w:eastAsia="ru-RU"/>
        </w:rPr>
        <w:t>овета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№****** от ********</w:t>
      </w:r>
      <w:bookmarkStart w:id="0" w:name="_GoBack"/>
      <w:bookmarkEnd w:id="0"/>
    </w:p>
    <w:p w:rsid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0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580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Большедороховское</w:t>
      </w:r>
      <w:proofErr w:type="spellEnd"/>
      <w:r w:rsidRPr="00580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Times New Roman" w:hAnsi="Times New Roman"/>
          <w:b/>
          <w:sz w:val="24"/>
          <w:szCs w:val="24"/>
        </w:rPr>
      </w:pPr>
      <w:r w:rsidRPr="0058032A">
        <w:rPr>
          <w:rFonts w:ascii="Times New Roman" w:hAnsi="Times New Roman"/>
          <w:b/>
          <w:sz w:val="24"/>
          <w:szCs w:val="24"/>
        </w:rPr>
        <w:t>СОВЕТ БОЛЬШЕДОРОХОВСКОГО СЕЛЬСКОГО ПОСЕЛЕНИЯ РЕШИЛ: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1. Внести в Устав муниципального образования «</w:t>
      </w:r>
      <w:proofErr w:type="spellStart"/>
      <w:r w:rsidRPr="0058032A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Pr="0058032A">
        <w:rPr>
          <w:rFonts w:ascii="Times New Roman" w:hAnsi="Times New Roman"/>
          <w:sz w:val="24"/>
          <w:szCs w:val="24"/>
        </w:rPr>
        <w:t xml:space="preserve"> сельское поселение», принятый решением Совета Большедороховского сельского поселения от 18 августа 2016 года № 164, следующие изменения: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32A">
        <w:rPr>
          <w:rFonts w:ascii="Times New Roman" w:hAnsi="Times New Roman"/>
          <w:sz w:val="24"/>
          <w:szCs w:val="24"/>
          <w:lang w:eastAsia="ru-RU"/>
        </w:rPr>
        <w:t xml:space="preserve">1) первое предложение в части 3 статьи 3 изложить в следующей редакции: 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58032A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Pr="0058032A">
        <w:rPr>
          <w:rFonts w:ascii="Times New Roman" w:hAnsi="Times New Roman"/>
          <w:sz w:val="24"/>
          <w:szCs w:val="24"/>
        </w:rPr>
        <w:t xml:space="preserve"> сельское поселение», а также соглашения, заключаемые между муниципальным образованием «</w:t>
      </w:r>
      <w:proofErr w:type="spellStart"/>
      <w:r w:rsidRPr="0058032A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Pr="0058032A">
        <w:rPr>
          <w:rFonts w:ascii="Times New Roman" w:hAnsi="Times New Roman"/>
          <w:sz w:val="24"/>
          <w:szCs w:val="24"/>
        </w:rPr>
        <w:t xml:space="preserve"> сельское поселение» и органами местного самоуправления, вступают в силу после их официального опубликования (обнародования).»;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2) часть 1 статьи 5 дополнить пунктом 16 следующего содержания:</w:t>
      </w:r>
    </w:p>
    <w:p w:rsidR="0058032A" w:rsidRPr="0058032A" w:rsidRDefault="0058032A" w:rsidP="0058032A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32A">
        <w:rPr>
          <w:rFonts w:ascii="Times New Roman" w:hAnsi="Times New Roman"/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Pr="0058032A">
        <w:rPr>
          <w:rFonts w:ascii="Times New Roman" w:hAnsi="Times New Roman"/>
          <w:sz w:val="24"/>
          <w:szCs w:val="24"/>
          <w:lang w:eastAsia="ru-RU"/>
        </w:rPr>
        <w:t>»;</w:t>
      </w:r>
    </w:p>
    <w:p w:rsidR="0058032A" w:rsidRPr="0058032A" w:rsidRDefault="0058032A" w:rsidP="0058032A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32A">
        <w:rPr>
          <w:rFonts w:ascii="Times New Roman" w:hAnsi="Times New Roman"/>
          <w:sz w:val="24"/>
          <w:szCs w:val="24"/>
          <w:lang w:eastAsia="ru-RU"/>
        </w:rPr>
        <w:t>3) часть 2 статьи 28 изложить в следующей редакции:</w:t>
      </w:r>
    </w:p>
    <w:p w:rsidR="0058032A" w:rsidRPr="0058032A" w:rsidRDefault="0058032A" w:rsidP="0058032A">
      <w:pPr>
        <w:autoSpaceDE w:val="0"/>
        <w:autoSpaceDN w:val="0"/>
        <w:adjustRightInd w:val="0"/>
        <w:spacing w:after="0" w:line="240" w:lineRule="auto"/>
        <w:ind w:left="-284" w:right="-142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32A">
        <w:rPr>
          <w:rFonts w:ascii="Times New Roman" w:hAnsi="Times New Roman"/>
          <w:sz w:val="24"/>
          <w:szCs w:val="24"/>
          <w:lang w:eastAsia="ru-RU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4" w:history="1">
        <w:r w:rsidRPr="0058032A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58032A">
        <w:rPr>
          <w:rFonts w:ascii="Times New Roman" w:hAnsi="Times New Roman"/>
          <w:sz w:val="24"/>
          <w:szCs w:val="24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58032A" w:rsidRPr="0058032A" w:rsidRDefault="0058032A" w:rsidP="0058032A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</w:t>
      </w:r>
      <w:r w:rsidRPr="0058032A">
        <w:t xml:space="preserve"> </w:t>
      </w:r>
      <w:r w:rsidRPr="0058032A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58032A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Pr="0058032A">
        <w:rPr>
          <w:rFonts w:ascii="Times New Roman" w:hAnsi="Times New Roman"/>
          <w:sz w:val="24"/>
          <w:szCs w:val="24"/>
        </w:rPr>
        <w:t xml:space="preserve"> сельское поселение» </w:t>
      </w:r>
      <w:hyperlink r:id="rId5" w:history="1">
        <w:r w:rsidRPr="0058032A">
          <w:rPr>
            <w:rFonts w:ascii="Times New Roman" w:hAnsi="Times New Roman"/>
            <w:sz w:val="24"/>
            <w:szCs w:val="24"/>
          </w:rPr>
          <w:t>http://www.bdselp.asino.ru</w:t>
        </w:r>
      </w:hyperlink>
      <w:r w:rsidRPr="0058032A">
        <w:rPr>
          <w:rFonts w:ascii="Times New Roman" w:hAnsi="Times New Roman"/>
          <w:sz w:val="24"/>
          <w:szCs w:val="24"/>
        </w:rPr>
        <w:t>.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exact"/>
        <w:ind w:firstLine="710"/>
        <w:rPr>
          <w:rFonts w:ascii="Times New Roman" w:hAnsi="Times New Roman"/>
        </w:rPr>
      </w:pP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Глава Большедороховского сельского поселения                                             В.П. Овсянников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hAnsi="Times New Roman"/>
          <w:sz w:val="24"/>
          <w:szCs w:val="24"/>
        </w:rPr>
      </w:pP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58032A" w:rsidRPr="0058032A" w:rsidRDefault="0058032A" w:rsidP="0058032A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hAnsi="Times New Roman"/>
          <w:sz w:val="24"/>
          <w:szCs w:val="24"/>
        </w:rPr>
      </w:pPr>
      <w:r w:rsidRPr="0058032A">
        <w:rPr>
          <w:rFonts w:ascii="Times New Roman" w:hAnsi="Times New Roman"/>
          <w:sz w:val="24"/>
          <w:szCs w:val="24"/>
        </w:rPr>
        <w:t>Большедороховского сельского поселения</w:t>
      </w:r>
      <w:r w:rsidRPr="0058032A">
        <w:rPr>
          <w:rFonts w:ascii="Times New Roman" w:hAnsi="Times New Roman"/>
          <w:sz w:val="24"/>
          <w:szCs w:val="24"/>
        </w:rPr>
        <w:tab/>
      </w:r>
      <w:r w:rsidRPr="0058032A">
        <w:rPr>
          <w:rFonts w:ascii="Times New Roman" w:hAnsi="Times New Roman"/>
          <w:sz w:val="24"/>
          <w:szCs w:val="24"/>
        </w:rPr>
        <w:tab/>
      </w:r>
      <w:r w:rsidRPr="0058032A">
        <w:rPr>
          <w:rFonts w:ascii="Times New Roman" w:hAnsi="Times New Roman"/>
          <w:sz w:val="24"/>
          <w:szCs w:val="24"/>
        </w:rPr>
        <w:tab/>
      </w:r>
      <w:r w:rsidRPr="0058032A">
        <w:rPr>
          <w:rFonts w:ascii="Times New Roman" w:hAnsi="Times New Roman"/>
          <w:sz w:val="24"/>
          <w:szCs w:val="24"/>
        </w:rPr>
        <w:tab/>
        <w:t xml:space="preserve">          А.В. Селиверстов  </w:t>
      </w:r>
    </w:p>
    <w:p w:rsidR="001B42DD" w:rsidRDefault="001B42DD" w:rsidP="001B42DD">
      <w:pPr>
        <w:rPr>
          <w:rFonts w:ascii="Times New Roman" w:hAnsi="Times New Roman"/>
          <w:b/>
          <w:sz w:val="24"/>
          <w:szCs w:val="24"/>
        </w:rPr>
      </w:pPr>
    </w:p>
    <w:sectPr w:rsidR="001B42DD" w:rsidSect="001B42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0"/>
    <w:rsid w:val="001B42DD"/>
    <w:rsid w:val="0058032A"/>
    <w:rsid w:val="00706160"/>
    <w:rsid w:val="009908E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95F1-0E63-4F37-8011-55842D09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2017-08-23T04:36:00Z</dcterms:created>
  <dcterms:modified xsi:type="dcterms:W3CDTF">2017-08-23T04:36:00Z</dcterms:modified>
</cp:coreProperties>
</file>