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F3" w:rsidRPr="004D0DF3" w:rsidRDefault="004D0DF3" w:rsidP="004D0DF3">
      <w:pPr>
        <w:jc w:val="center"/>
        <w:rPr>
          <w:b/>
          <w:color w:val="000000"/>
          <w:sz w:val="28"/>
          <w:szCs w:val="28"/>
        </w:rPr>
      </w:pPr>
      <w:r w:rsidRPr="004D0DF3">
        <w:rPr>
          <w:b/>
          <w:color w:val="000000"/>
          <w:sz w:val="28"/>
          <w:szCs w:val="28"/>
        </w:rPr>
        <w:t xml:space="preserve">СОВЕТ </w:t>
      </w:r>
    </w:p>
    <w:p w:rsidR="004D0DF3" w:rsidRPr="004D0DF3" w:rsidRDefault="003B0C51" w:rsidP="004D0DF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БОЛЬШЕДОРОХОВСКОГО</w:t>
      </w:r>
      <w:r w:rsidR="004D0DF3" w:rsidRPr="004D0DF3">
        <w:rPr>
          <w:b/>
          <w:color w:val="000000"/>
          <w:sz w:val="28"/>
          <w:szCs w:val="28"/>
        </w:rPr>
        <w:t xml:space="preserve"> СЕЛЬСКОГО ПОСЕЛЕНИЯ</w:t>
      </w:r>
    </w:p>
    <w:p w:rsidR="004D0DF3" w:rsidRPr="004D0DF3" w:rsidRDefault="004D0DF3" w:rsidP="004D0DF3">
      <w:pPr>
        <w:jc w:val="center"/>
        <w:rPr>
          <w:b/>
          <w:color w:val="000000"/>
        </w:rPr>
      </w:pPr>
      <w:r>
        <w:rPr>
          <w:b/>
          <w:color w:val="000000"/>
        </w:rPr>
        <w:t>АСИНОВСКИЙ РАЙОН</w:t>
      </w:r>
      <w:r w:rsidRPr="004D0DF3">
        <w:rPr>
          <w:b/>
          <w:color w:val="000000"/>
        </w:rPr>
        <w:t xml:space="preserve"> ТОМСКАЯ ОБЛАСТЬ</w:t>
      </w:r>
    </w:p>
    <w:p w:rsidR="004D0DF3" w:rsidRPr="004D0DF3" w:rsidRDefault="004D0DF3" w:rsidP="004D0DF3">
      <w:pPr>
        <w:rPr>
          <w:color w:val="000000"/>
        </w:rPr>
      </w:pPr>
    </w:p>
    <w:p w:rsidR="004D0DF3" w:rsidRPr="004D0DF3" w:rsidRDefault="004D0DF3" w:rsidP="004D0DF3">
      <w:pPr>
        <w:jc w:val="center"/>
        <w:rPr>
          <w:b/>
          <w:bCs/>
          <w:color w:val="000000"/>
        </w:rPr>
      </w:pPr>
      <w:r w:rsidRPr="004D0DF3">
        <w:rPr>
          <w:b/>
          <w:bCs/>
          <w:color w:val="000000"/>
        </w:rPr>
        <w:t>РЕШЕНИЕ</w:t>
      </w:r>
    </w:p>
    <w:p w:rsidR="004D0DF3" w:rsidRPr="004D0DF3" w:rsidRDefault="001A2CFE" w:rsidP="004D0DF3">
      <w:pPr>
        <w:rPr>
          <w:bCs/>
          <w:color w:val="000000"/>
        </w:rPr>
      </w:pPr>
      <w:r>
        <w:rPr>
          <w:bCs/>
          <w:color w:val="000000"/>
        </w:rPr>
        <w:t>25.03.2019</w:t>
      </w:r>
      <w:r w:rsidR="004D0DF3" w:rsidRPr="004D0DF3">
        <w:rPr>
          <w:bCs/>
          <w:color w:val="000000"/>
        </w:rPr>
        <w:t xml:space="preserve">                                                                                                                          № </w:t>
      </w:r>
      <w:r>
        <w:rPr>
          <w:bCs/>
          <w:color w:val="000000"/>
        </w:rPr>
        <w:t>6</w:t>
      </w:r>
      <w:r w:rsidR="00CF2F73">
        <w:rPr>
          <w:bCs/>
          <w:color w:val="000000"/>
        </w:rPr>
        <w:t>6/1</w:t>
      </w:r>
    </w:p>
    <w:p w:rsidR="004D0DF3" w:rsidRPr="004D0DF3" w:rsidRDefault="004D0DF3" w:rsidP="004D0DF3">
      <w:pPr>
        <w:tabs>
          <w:tab w:val="left" w:pos="5400"/>
        </w:tabs>
        <w:ind w:right="21"/>
        <w:jc w:val="center"/>
      </w:pPr>
    </w:p>
    <w:p w:rsidR="004D0DF3" w:rsidRPr="004D0DF3" w:rsidRDefault="004D0DF3" w:rsidP="004D0DF3">
      <w:pPr>
        <w:tabs>
          <w:tab w:val="left" w:pos="5400"/>
        </w:tabs>
        <w:ind w:right="21"/>
        <w:jc w:val="center"/>
      </w:pPr>
      <w:r w:rsidRPr="004D0DF3">
        <w:t xml:space="preserve">с. </w:t>
      </w:r>
      <w:r w:rsidR="002006F6">
        <w:t>Больше-Дорохово</w:t>
      </w:r>
    </w:p>
    <w:p w:rsidR="004D0DF3" w:rsidRPr="004D0DF3" w:rsidRDefault="004D0DF3" w:rsidP="004D0DF3">
      <w:pPr>
        <w:tabs>
          <w:tab w:val="left" w:pos="5400"/>
        </w:tabs>
        <w:ind w:right="21"/>
        <w:jc w:val="center"/>
      </w:pPr>
    </w:p>
    <w:p w:rsidR="004D0DF3" w:rsidRPr="004D0DF3" w:rsidRDefault="004D0DF3" w:rsidP="004D0DF3">
      <w:pPr>
        <w:jc w:val="center"/>
        <w:rPr>
          <w:b/>
        </w:rPr>
      </w:pPr>
      <w:r w:rsidRPr="004D0DF3">
        <w:rPr>
          <w:b/>
        </w:rPr>
        <w:t xml:space="preserve">О назначении публичных слушаний по утверждению отчета </w:t>
      </w:r>
    </w:p>
    <w:p w:rsidR="004D0DF3" w:rsidRPr="004D0DF3" w:rsidRDefault="004D0DF3" w:rsidP="004D0DF3">
      <w:pPr>
        <w:jc w:val="center"/>
        <w:rPr>
          <w:b/>
        </w:rPr>
      </w:pPr>
      <w:r w:rsidRPr="004D0DF3">
        <w:rPr>
          <w:b/>
        </w:rPr>
        <w:t>об исполнении бюджета муниципального образования «</w:t>
      </w:r>
      <w:r w:rsidR="002006F6">
        <w:rPr>
          <w:b/>
        </w:rPr>
        <w:t>Большедороховское</w:t>
      </w:r>
    </w:p>
    <w:p w:rsidR="004D0DF3" w:rsidRPr="004D0DF3" w:rsidRDefault="004D0DF3" w:rsidP="004D0DF3">
      <w:pPr>
        <w:jc w:val="center"/>
        <w:rPr>
          <w:b/>
        </w:rPr>
      </w:pPr>
      <w:r w:rsidRPr="004D0DF3">
        <w:rPr>
          <w:b/>
        </w:rPr>
        <w:t>сельское поселение» за 2018 год</w:t>
      </w:r>
    </w:p>
    <w:p w:rsidR="004D0DF3" w:rsidRPr="004D0DF3" w:rsidRDefault="004D0DF3" w:rsidP="004D0DF3">
      <w:pPr>
        <w:jc w:val="both"/>
        <w:rPr>
          <w:b/>
        </w:rPr>
      </w:pPr>
    </w:p>
    <w:p w:rsidR="004D0DF3" w:rsidRDefault="004D0DF3" w:rsidP="004D0DF3">
      <w:pPr>
        <w:jc w:val="both"/>
      </w:pPr>
      <w:r w:rsidRPr="004D0DF3">
        <w:t xml:space="preserve">         Руководствуясь Федеральным законом от 6 октября 2003 года № 131 – 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2006F6">
        <w:t xml:space="preserve">Большедороховское </w:t>
      </w:r>
      <w:r w:rsidRPr="004D0DF3">
        <w:t xml:space="preserve">сельское поселение», </w:t>
      </w:r>
    </w:p>
    <w:p w:rsidR="004D0DF3" w:rsidRPr="004D0DF3" w:rsidRDefault="004D0DF3" w:rsidP="004D0DF3">
      <w:pPr>
        <w:jc w:val="both"/>
      </w:pPr>
    </w:p>
    <w:p w:rsidR="004D0DF3" w:rsidRDefault="004D0DF3" w:rsidP="004D0DF3">
      <w:pPr>
        <w:ind w:firstLine="708"/>
        <w:jc w:val="both"/>
        <w:rPr>
          <w:b/>
        </w:rPr>
      </w:pPr>
      <w:r w:rsidRPr="004D0DF3">
        <w:rPr>
          <w:b/>
        </w:rPr>
        <w:t>СОВЕТ</w:t>
      </w:r>
      <w:r w:rsidR="004B45CA">
        <w:rPr>
          <w:b/>
        </w:rPr>
        <w:t xml:space="preserve"> БОЛЬШЕДОРОХОВСКОГО</w:t>
      </w:r>
      <w:r w:rsidRPr="004D0DF3">
        <w:rPr>
          <w:b/>
        </w:rPr>
        <w:t xml:space="preserve"> СЕЛЬСКОГО ПОСЕЛЕНИЯ РЕШИЛ:</w:t>
      </w:r>
    </w:p>
    <w:p w:rsidR="004D0DF3" w:rsidRPr="004D0DF3" w:rsidRDefault="004D0DF3" w:rsidP="004D0DF3">
      <w:pPr>
        <w:ind w:firstLine="708"/>
        <w:jc w:val="both"/>
        <w:rPr>
          <w:b/>
        </w:rPr>
      </w:pPr>
    </w:p>
    <w:p w:rsidR="004D0DF3" w:rsidRPr="004D0DF3" w:rsidRDefault="004D0DF3" w:rsidP="004D0DF3">
      <w:pPr>
        <w:ind w:firstLine="708"/>
        <w:jc w:val="both"/>
      </w:pPr>
      <w:r w:rsidRPr="004D0DF3">
        <w:t>1. Разместить 2</w:t>
      </w:r>
      <w:r w:rsidR="004B45CA">
        <w:t>6</w:t>
      </w:r>
      <w:r w:rsidRPr="004D0DF3">
        <w:t xml:space="preserve">.03.2019 на официальном сайте </w:t>
      </w:r>
      <w:r w:rsidR="004B45CA">
        <w:t>Большедороховского</w:t>
      </w:r>
      <w:r w:rsidRPr="004D0DF3">
        <w:t xml:space="preserve"> сельского поселения оповещение о начале публичных слушаний.</w:t>
      </w:r>
    </w:p>
    <w:p w:rsidR="004D0DF3" w:rsidRPr="004D0DF3" w:rsidRDefault="004D0DF3" w:rsidP="004D0DF3">
      <w:pPr>
        <w:ind w:firstLine="708"/>
        <w:jc w:val="both"/>
      </w:pPr>
      <w:r w:rsidRPr="004D0DF3">
        <w:t xml:space="preserve">2. По инициативе Совета </w:t>
      </w:r>
      <w:r w:rsidR="004B45CA">
        <w:t>Большедороховского</w:t>
      </w:r>
      <w:r w:rsidRPr="004D0DF3">
        <w:t xml:space="preserve"> сельского поселения вынести на публичные слушания проект решения Совета </w:t>
      </w:r>
      <w:r w:rsidR="004B45CA">
        <w:t xml:space="preserve">Большедороховского </w:t>
      </w:r>
      <w:r w:rsidRPr="004D0DF3">
        <w:t>сельского поселения об исполнении бюджета муниципального образования «</w:t>
      </w:r>
      <w:r w:rsidR="004B45CA">
        <w:t xml:space="preserve">Большедороховское </w:t>
      </w:r>
      <w:r w:rsidRPr="004D0DF3">
        <w:t>сельское поселение» за 2018 год (далее – проект решения).</w:t>
      </w:r>
    </w:p>
    <w:p w:rsidR="004D0DF3" w:rsidRPr="004D0DF3" w:rsidRDefault="004D0DF3" w:rsidP="004D0DF3">
      <w:pPr>
        <w:ind w:firstLine="708"/>
        <w:jc w:val="both"/>
      </w:pPr>
      <w:r w:rsidRPr="004D0DF3">
        <w:t xml:space="preserve">3. Публичные слушания провести на территории </w:t>
      </w:r>
      <w:r w:rsidR="004B45CA">
        <w:t>Большедороховского</w:t>
      </w:r>
      <w:r w:rsidRPr="004D0DF3">
        <w:t xml:space="preserve"> сельского поселения.</w:t>
      </w:r>
    </w:p>
    <w:p w:rsidR="004D0DF3" w:rsidRPr="004D0DF3" w:rsidRDefault="004D0DF3" w:rsidP="004D0DF3">
      <w:pPr>
        <w:ind w:firstLine="708"/>
        <w:jc w:val="both"/>
      </w:pPr>
      <w:r w:rsidRPr="004D0DF3">
        <w:t xml:space="preserve">4. Довести до сведения населения проект решения согласно приложению путем его официального опубликования на сайте </w:t>
      </w:r>
      <w:r w:rsidR="004B45CA">
        <w:t>Большедороховского</w:t>
      </w:r>
      <w:r w:rsidRPr="004D0DF3">
        <w:t xml:space="preserve"> сельского поселения и обнародования </w:t>
      </w:r>
      <w:r w:rsidR="004B45CA">
        <w:t>02</w:t>
      </w:r>
      <w:r w:rsidRPr="004D0DF3">
        <w:t>.0</w:t>
      </w:r>
      <w:r w:rsidR="004B45CA">
        <w:t>4</w:t>
      </w:r>
      <w:r w:rsidRPr="004D0DF3">
        <w:t xml:space="preserve">.2019. </w:t>
      </w:r>
    </w:p>
    <w:p w:rsidR="004D0DF3" w:rsidRPr="004D0DF3" w:rsidRDefault="004D0DF3" w:rsidP="004D0DF3">
      <w:pPr>
        <w:ind w:firstLine="708"/>
        <w:jc w:val="both"/>
      </w:pPr>
      <w:r w:rsidRPr="004D0DF3">
        <w:t xml:space="preserve">5. С </w:t>
      </w:r>
      <w:r w:rsidR="004B45CA">
        <w:t>0</w:t>
      </w:r>
      <w:r w:rsidR="001A2CFE">
        <w:t>2</w:t>
      </w:r>
      <w:r w:rsidRPr="004D0DF3">
        <w:t>.0</w:t>
      </w:r>
      <w:r w:rsidR="004B45CA">
        <w:t>4</w:t>
      </w:r>
      <w:r w:rsidRPr="004D0DF3">
        <w:t xml:space="preserve">.2019 по </w:t>
      </w:r>
      <w:r w:rsidR="001A2CFE">
        <w:t>16</w:t>
      </w:r>
      <w:r w:rsidRPr="004D0DF3">
        <w:t xml:space="preserve">.04.2019 предложения по проекту решения могут вноситься в письменном виде в конверте в Администрацию </w:t>
      </w:r>
      <w:r w:rsidR="004B45CA">
        <w:t>Большедороховског</w:t>
      </w:r>
      <w:r w:rsidRPr="004D0DF3">
        <w:t xml:space="preserve">о сельского поселения с указанием фамилии отправителя по адресу: Томская область, Асиновский район, </w:t>
      </w:r>
      <w:r w:rsidR="004B45CA">
        <w:t>Больше-Дорохово</w:t>
      </w:r>
      <w:r w:rsidRPr="004D0DF3">
        <w:t xml:space="preserve">, ул. </w:t>
      </w:r>
      <w:r w:rsidR="004B45CA">
        <w:t>Центральная</w:t>
      </w:r>
      <w:r w:rsidRPr="004D0DF3">
        <w:t xml:space="preserve">, </w:t>
      </w:r>
      <w:r w:rsidR="004B45CA">
        <w:t>26</w:t>
      </w:r>
      <w:r w:rsidRPr="004D0DF3">
        <w:t xml:space="preserve">, каб. </w:t>
      </w:r>
      <w:r w:rsidR="004B45CA">
        <w:t>2</w:t>
      </w:r>
      <w:r w:rsidRPr="004D0DF3">
        <w:t xml:space="preserve">, в будние дни с </w:t>
      </w:r>
      <w:r w:rsidR="004B45CA">
        <w:t>9.00</w:t>
      </w:r>
      <w:r w:rsidRPr="004D0DF3">
        <w:t xml:space="preserve"> часов до </w:t>
      </w:r>
      <w:r w:rsidR="004B45CA">
        <w:t>16.00</w:t>
      </w:r>
      <w:r w:rsidRPr="004D0DF3">
        <w:t xml:space="preserve"> часов, с указанием номеров пунктов, в которые вносятся изменения, и предлагаемой редакции.</w:t>
      </w:r>
    </w:p>
    <w:p w:rsidR="004D0DF3" w:rsidRPr="004D0DF3" w:rsidRDefault="004D0DF3" w:rsidP="004D0DF3">
      <w:pPr>
        <w:ind w:firstLine="708"/>
        <w:jc w:val="both"/>
      </w:pPr>
      <w:r w:rsidRPr="004D0DF3">
        <w:t xml:space="preserve">6. Поручить социально-экономическому комитету Совета </w:t>
      </w:r>
      <w:r w:rsidR="004B45CA">
        <w:t>Большедороховского</w:t>
      </w:r>
      <w:r w:rsidRPr="004D0DF3">
        <w:t xml:space="preserve"> сельского поселения провести публичные слушания по проекту решения </w:t>
      </w:r>
      <w:r w:rsidR="001A2CFE">
        <w:t>18</w:t>
      </w:r>
      <w:r w:rsidRPr="004D0DF3">
        <w:t xml:space="preserve">.04.2019 в 16.00 часов в здании администрации сельского поселения по адресу: с. </w:t>
      </w:r>
      <w:r w:rsidR="001A2CFE">
        <w:t>Больше-Дорохово</w:t>
      </w:r>
      <w:r w:rsidRPr="004D0DF3">
        <w:t xml:space="preserve">, ул. </w:t>
      </w:r>
      <w:r w:rsidR="001A2CFE">
        <w:t>Центральная</w:t>
      </w:r>
      <w:r w:rsidRPr="004D0DF3">
        <w:t xml:space="preserve">, </w:t>
      </w:r>
      <w:r w:rsidR="001A2CFE">
        <w:t>26</w:t>
      </w:r>
      <w:r w:rsidRPr="004D0DF3">
        <w:t xml:space="preserve">, </w:t>
      </w:r>
      <w:proofErr w:type="spellStart"/>
      <w:r w:rsidRPr="004D0DF3">
        <w:t>каб</w:t>
      </w:r>
      <w:proofErr w:type="spellEnd"/>
      <w:r w:rsidRPr="004D0DF3">
        <w:t xml:space="preserve">. </w:t>
      </w:r>
      <w:r w:rsidR="001A2CFE">
        <w:t>1</w:t>
      </w:r>
      <w:r w:rsidRPr="004D0DF3">
        <w:t xml:space="preserve"> </w:t>
      </w:r>
    </w:p>
    <w:p w:rsidR="004D0DF3" w:rsidRPr="004D0DF3" w:rsidRDefault="004D0DF3" w:rsidP="004D0DF3">
      <w:pPr>
        <w:ind w:firstLine="708"/>
        <w:jc w:val="both"/>
      </w:pPr>
      <w:r w:rsidRPr="004D0DF3">
        <w:t xml:space="preserve">7. Направить </w:t>
      </w:r>
      <w:r w:rsidR="001A2CFE">
        <w:t>19</w:t>
      </w:r>
      <w:r w:rsidRPr="004D0DF3">
        <w:t xml:space="preserve">.04.2019 проект решения с заключением по результатам публичных слушаний на рассмотрение в Совет </w:t>
      </w:r>
      <w:r w:rsidR="001A2CFE">
        <w:t>Большедороховского</w:t>
      </w:r>
      <w:r w:rsidRPr="004D0DF3">
        <w:t xml:space="preserve"> сельского поселения. Заключение социально-экономического комитета подлежит рассмотрению при принятии решения об утверждении отчета об исполнении местного бюджета за 2018 год. </w:t>
      </w:r>
    </w:p>
    <w:p w:rsidR="004D0DF3" w:rsidRPr="004D0DF3" w:rsidRDefault="004D0DF3" w:rsidP="004D0DF3">
      <w:pPr>
        <w:ind w:firstLine="708"/>
        <w:jc w:val="both"/>
      </w:pPr>
      <w:r w:rsidRPr="004D0DF3">
        <w:t xml:space="preserve">8. Настоящее решение подлежит официальному опубликованию в официальном печатном издании «Информационный бюллетень» и разместить на официальном сайте </w:t>
      </w:r>
      <w:r w:rsidR="001A2CFE">
        <w:t>Большедороховского</w:t>
      </w:r>
      <w:r w:rsidRPr="004D0DF3">
        <w:t xml:space="preserve"> сельского поселения </w:t>
      </w:r>
      <w:hyperlink r:id="rId5" w:history="1">
        <w:r w:rsidR="001A2CFE" w:rsidRPr="00D92338">
          <w:rPr>
            <w:rStyle w:val="a3"/>
          </w:rPr>
          <w:t>www.</w:t>
        </w:r>
        <w:r w:rsidR="001A2CFE" w:rsidRPr="00D92338">
          <w:rPr>
            <w:rStyle w:val="a3"/>
            <w:lang w:val="en-US"/>
          </w:rPr>
          <w:t>bd</w:t>
        </w:r>
        <w:r w:rsidR="001A2CFE" w:rsidRPr="00D92338">
          <w:rPr>
            <w:rStyle w:val="a3"/>
          </w:rPr>
          <w:t>selpasino.ru</w:t>
        </w:r>
      </w:hyperlink>
      <w:r w:rsidRPr="004D0DF3">
        <w:t>.</w:t>
      </w:r>
    </w:p>
    <w:p w:rsidR="004D0DF3" w:rsidRPr="004D0DF3" w:rsidRDefault="004D0DF3" w:rsidP="004D0DF3">
      <w:pPr>
        <w:ind w:firstLine="708"/>
        <w:jc w:val="both"/>
      </w:pPr>
      <w:r w:rsidRPr="004D0DF3">
        <w:t>9. Настоящее решение вступает в силу с даты его официального опубликования.</w:t>
      </w:r>
    </w:p>
    <w:p w:rsidR="004D0DF3" w:rsidRDefault="004D0DF3" w:rsidP="004D0DF3">
      <w:pPr>
        <w:ind w:firstLine="708"/>
        <w:jc w:val="both"/>
        <w:rPr>
          <w:bCs/>
        </w:rPr>
      </w:pPr>
      <w:r w:rsidRPr="004D0DF3">
        <w:rPr>
          <w:bCs/>
        </w:rPr>
        <w:t xml:space="preserve">10. Контроль исполнения настоящего решения возложить на социально-экономический комитет Совета </w:t>
      </w:r>
      <w:r w:rsidR="001A2CFE">
        <w:rPr>
          <w:bCs/>
        </w:rPr>
        <w:t>Большедороховского</w:t>
      </w:r>
      <w:r w:rsidRPr="004D0DF3">
        <w:rPr>
          <w:bCs/>
        </w:rPr>
        <w:t xml:space="preserve"> сельского поселения.</w:t>
      </w:r>
    </w:p>
    <w:p w:rsidR="004D0DF3" w:rsidRDefault="004D0DF3" w:rsidP="004D0DF3">
      <w:pPr>
        <w:ind w:firstLine="708"/>
        <w:jc w:val="both"/>
        <w:rPr>
          <w:bCs/>
        </w:rPr>
      </w:pPr>
    </w:p>
    <w:p w:rsidR="004D0DF3" w:rsidRPr="004D0DF3" w:rsidRDefault="004D0DF3" w:rsidP="004D0DF3">
      <w:pPr>
        <w:ind w:firstLine="708"/>
        <w:jc w:val="both"/>
        <w:rPr>
          <w:bCs/>
        </w:rPr>
      </w:pPr>
    </w:p>
    <w:p w:rsidR="004D0DF3" w:rsidRPr="004D0DF3" w:rsidRDefault="004D0DF3" w:rsidP="004D0DF3">
      <w:pPr>
        <w:tabs>
          <w:tab w:val="left" w:pos="7160"/>
        </w:tabs>
      </w:pPr>
      <w:r w:rsidRPr="004D0DF3">
        <w:t xml:space="preserve">Глава </w:t>
      </w:r>
      <w:r w:rsidR="001A2CFE">
        <w:t>Большедороховского</w:t>
      </w:r>
    </w:p>
    <w:p w:rsidR="004D0DF3" w:rsidRPr="004D0DF3" w:rsidRDefault="004D0DF3" w:rsidP="004D0DF3">
      <w:pPr>
        <w:tabs>
          <w:tab w:val="left" w:pos="7160"/>
        </w:tabs>
      </w:pPr>
      <w:r w:rsidRPr="004D0DF3">
        <w:t xml:space="preserve">сельского поселения                                                                                     </w:t>
      </w:r>
      <w:r w:rsidR="001A2CFE">
        <w:t>В.П. Овсянников</w:t>
      </w:r>
    </w:p>
    <w:p w:rsidR="001A2CFE" w:rsidRPr="001A2CFE" w:rsidRDefault="001A2CFE" w:rsidP="001A2CFE">
      <w:pPr>
        <w:jc w:val="right"/>
      </w:pPr>
      <w:r w:rsidRPr="001A2CFE">
        <w:t>УТВЕРЖДЕН</w:t>
      </w:r>
    </w:p>
    <w:p w:rsidR="001A2CFE" w:rsidRPr="001A2CFE" w:rsidRDefault="001A2CFE" w:rsidP="001A2CFE">
      <w:pPr>
        <w:jc w:val="right"/>
      </w:pPr>
      <w:r w:rsidRPr="001A2CFE">
        <w:lastRenderedPageBreak/>
        <w:t xml:space="preserve">Приложение к решению Совета </w:t>
      </w:r>
    </w:p>
    <w:p w:rsidR="001A2CFE" w:rsidRPr="001A2CFE" w:rsidRDefault="001A2CFE" w:rsidP="001A2CFE">
      <w:pPr>
        <w:jc w:val="right"/>
      </w:pPr>
      <w:r w:rsidRPr="001A2CFE">
        <w:t xml:space="preserve">Большедороховского </w:t>
      </w:r>
    </w:p>
    <w:p w:rsidR="001A2CFE" w:rsidRPr="001A2CFE" w:rsidRDefault="001A2CFE" w:rsidP="001A2CFE">
      <w:pPr>
        <w:jc w:val="right"/>
      </w:pPr>
      <w:r w:rsidRPr="001A2CFE">
        <w:t>сельского поселения</w:t>
      </w:r>
    </w:p>
    <w:p w:rsidR="001A2CFE" w:rsidRPr="001A2CFE" w:rsidRDefault="001A2CFE" w:rsidP="001A2CFE">
      <w:pPr>
        <w:jc w:val="right"/>
      </w:pPr>
      <w:r w:rsidRPr="001A2CFE">
        <w:t>№</w:t>
      </w:r>
      <w:r>
        <w:t>6</w:t>
      </w:r>
      <w:r w:rsidR="00CF2F73">
        <w:t>6/1</w:t>
      </w:r>
      <w:bookmarkStart w:id="0" w:name="_GoBack"/>
      <w:bookmarkEnd w:id="0"/>
      <w:r>
        <w:t xml:space="preserve"> </w:t>
      </w:r>
      <w:r w:rsidRPr="001A2CFE">
        <w:t>от</w:t>
      </w:r>
      <w:r>
        <w:t xml:space="preserve"> 25.03.2019</w:t>
      </w:r>
    </w:p>
    <w:p w:rsidR="001A2CFE" w:rsidRDefault="001A2CFE" w:rsidP="001A2CFE">
      <w:pPr>
        <w:jc w:val="center"/>
        <w:rPr>
          <w:b/>
        </w:rPr>
      </w:pPr>
    </w:p>
    <w:p w:rsidR="001A2CFE" w:rsidRPr="001A2CFE" w:rsidRDefault="001A2CFE" w:rsidP="001A2CFE">
      <w:pPr>
        <w:jc w:val="center"/>
        <w:rPr>
          <w:b/>
        </w:rPr>
      </w:pPr>
      <w:r w:rsidRPr="001A2CFE">
        <w:rPr>
          <w:b/>
        </w:rPr>
        <w:t>Об утверждении Отчета об исполнении бюджета муниципального образования Большедороховское сельское поселение за 2018 год</w:t>
      </w:r>
    </w:p>
    <w:p w:rsidR="001A2CFE" w:rsidRPr="001A2CFE" w:rsidRDefault="001A2CFE" w:rsidP="001A2CFE">
      <w:pPr>
        <w:keepNext/>
        <w:widowControl w:val="0"/>
        <w:autoSpaceDE w:val="0"/>
        <w:autoSpaceDN w:val="0"/>
        <w:adjustRightInd w:val="0"/>
        <w:jc w:val="both"/>
        <w:outlineLvl w:val="3"/>
      </w:pPr>
    </w:p>
    <w:p w:rsidR="001A2CFE" w:rsidRPr="001A2CFE" w:rsidRDefault="001A2CFE" w:rsidP="001A2CFE">
      <w:pPr>
        <w:jc w:val="both"/>
      </w:pPr>
      <w:r w:rsidRPr="001A2CFE">
        <w:t xml:space="preserve">Рассмотрев представленный Главой Большедороховского сельского поселения «Отчет об исполнении бюджета муниципального образования Большедороховское сельское поселение за 2018 год», </w:t>
      </w:r>
      <w:r w:rsidRPr="001A2CFE">
        <w:rPr>
          <w:color w:val="000000"/>
        </w:rPr>
        <w:t xml:space="preserve">руководствуясь статьей 14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1A2CFE">
        <w:t xml:space="preserve">пунктом 4 Положения о бюджетном процессе в муниципальном образовании «Большедороховское сельское поселение», утвержденного решением Совета Большедороховского сельского поселения от 28.12.2015 № 146 </w:t>
      </w:r>
    </w:p>
    <w:p w:rsidR="001A2CFE" w:rsidRPr="001A2CFE" w:rsidRDefault="001A2CFE" w:rsidP="001A2CFE"/>
    <w:p w:rsidR="001A2CFE" w:rsidRPr="001A2CFE" w:rsidRDefault="001A2CFE" w:rsidP="001A2CFE">
      <w:pPr>
        <w:rPr>
          <w:b/>
          <w:bCs/>
        </w:rPr>
      </w:pPr>
      <w:r w:rsidRPr="001A2CFE">
        <w:rPr>
          <w:b/>
          <w:bCs/>
        </w:rPr>
        <w:t>Совет Большедороховского сельского поселения РЕШИЛ:</w:t>
      </w:r>
    </w:p>
    <w:p w:rsidR="001A2CFE" w:rsidRPr="001A2CFE" w:rsidRDefault="001A2CFE" w:rsidP="001A2CFE"/>
    <w:p w:rsidR="001A2CFE" w:rsidRPr="001A2CFE" w:rsidRDefault="001A2CFE" w:rsidP="001A2CFE">
      <w:pPr>
        <w:jc w:val="both"/>
        <w:rPr>
          <w:spacing w:val="3"/>
        </w:rPr>
      </w:pPr>
      <w:r w:rsidRPr="001A2CFE">
        <w:t xml:space="preserve">1. Утвердить отчет об исполнении бюджета муниципального образования Большедороховское сельское поселение (далее – бюджета) за </w:t>
      </w:r>
      <w:r w:rsidRPr="001A2CFE">
        <w:rPr>
          <w:spacing w:val="-1"/>
        </w:rPr>
        <w:t xml:space="preserve">2018 </w:t>
      </w:r>
      <w:r w:rsidRPr="001A2CFE">
        <w:rPr>
          <w:spacing w:val="3"/>
        </w:rPr>
        <w:t xml:space="preserve">год по доходам в сумме 10648256,14 рублей и по расходам в сумме 10424277,12 рублей, </w:t>
      </w:r>
      <w:r w:rsidRPr="001A2CFE">
        <w:rPr>
          <w:bCs/>
        </w:rPr>
        <w:t xml:space="preserve">с превышением доходов над расходами (профицит местного бюджета) в сумме </w:t>
      </w:r>
      <w:r w:rsidRPr="001A2CFE">
        <w:rPr>
          <w:spacing w:val="3"/>
        </w:rPr>
        <w:t>223979,02 рублей.</w:t>
      </w:r>
    </w:p>
    <w:p w:rsidR="001A2CFE" w:rsidRPr="001A2CFE" w:rsidRDefault="001A2CFE" w:rsidP="001A2CFE">
      <w:pPr>
        <w:jc w:val="both"/>
        <w:rPr>
          <w:spacing w:val="3"/>
        </w:rPr>
      </w:pPr>
      <w:r w:rsidRPr="001A2CFE">
        <w:rPr>
          <w:spacing w:val="3"/>
        </w:rPr>
        <w:t xml:space="preserve">2. Утвердить </w:t>
      </w:r>
      <w:r w:rsidRPr="001A2CFE">
        <w:rPr>
          <w:bCs/>
        </w:rPr>
        <w:t>исполнение доходов бюджета по кодам классификации доходов бюджета, согласно приложению 1 к настоящему решению.</w:t>
      </w:r>
    </w:p>
    <w:p w:rsidR="001A2CFE" w:rsidRPr="001A2CFE" w:rsidRDefault="001A2CFE" w:rsidP="001A2CFE">
      <w:pPr>
        <w:jc w:val="both"/>
        <w:rPr>
          <w:spacing w:val="3"/>
        </w:rPr>
      </w:pPr>
      <w:r w:rsidRPr="001A2CFE">
        <w:rPr>
          <w:spacing w:val="3"/>
        </w:rPr>
        <w:t xml:space="preserve">3. Утвердить </w:t>
      </w:r>
      <w:r w:rsidRPr="001A2CFE">
        <w:t>исполнение доходов бюджета по кодам видов доходов, подвидов доходов, классификации операций сектора государственного управления, относящихся к доходам бюджета,</w:t>
      </w:r>
      <w:r w:rsidRPr="001A2CFE">
        <w:rPr>
          <w:bCs/>
        </w:rPr>
        <w:t xml:space="preserve"> согласно приложению 2 к настоящему решению.</w:t>
      </w:r>
    </w:p>
    <w:p w:rsidR="001A2CFE" w:rsidRPr="001A2CFE" w:rsidRDefault="001A2CFE" w:rsidP="001A2CFE">
      <w:pPr>
        <w:jc w:val="both"/>
        <w:rPr>
          <w:bCs/>
        </w:rPr>
      </w:pPr>
      <w:r w:rsidRPr="001A2CFE">
        <w:rPr>
          <w:bCs/>
        </w:rPr>
        <w:t xml:space="preserve">4. Утвердить </w:t>
      </w:r>
      <w:r w:rsidRPr="001A2CFE">
        <w:rPr>
          <w:spacing w:val="3"/>
        </w:rPr>
        <w:t xml:space="preserve">исполнение расходов бюджета по ведомственной структуре расходов бюджета, </w:t>
      </w:r>
      <w:r w:rsidRPr="001A2CFE">
        <w:rPr>
          <w:bCs/>
        </w:rPr>
        <w:t>согласно приложению 3 к настоящему решению.</w:t>
      </w:r>
    </w:p>
    <w:p w:rsidR="001A2CFE" w:rsidRPr="001A2CFE" w:rsidRDefault="001A2CFE" w:rsidP="001A2CFE">
      <w:pPr>
        <w:jc w:val="both"/>
        <w:rPr>
          <w:bCs/>
        </w:rPr>
      </w:pPr>
      <w:r w:rsidRPr="001A2CFE">
        <w:rPr>
          <w:bCs/>
        </w:rPr>
        <w:t xml:space="preserve">5. Утвердить </w:t>
      </w:r>
      <w:r w:rsidRPr="001A2CFE">
        <w:rPr>
          <w:spacing w:val="3"/>
        </w:rPr>
        <w:t xml:space="preserve">исполнение расходов бюджета по разделам и подразделам классификации расходов бюджета, </w:t>
      </w:r>
      <w:r w:rsidRPr="001A2CFE">
        <w:rPr>
          <w:bCs/>
        </w:rPr>
        <w:t>согласно приложению 4 к настоящему решению.</w:t>
      </w:r>
    </w:p>
    <w:p w:rsidR="001A2CFE" w:rsidRPr="001A2CFE" w:rsidRDefault="001A2CFE" w:rsidP="001A2CFE">
      <w:pPr>
        <w:jc w:val="both"/>
        <w:rPr>
          <w:bCs/>
        </w:rPr>
      </w:pPr>
      <w:r w:rsidRPr="001A2CFE">
        <w:rPr>
          <w:bCs/>
        </w:rPr>
        <w:t xml:space="preserve">6. Утвердить </w:t>
      </w:r>
      <w:r w:rsidRPr="001A2CFE">
        <w:rPr>
          <w:spacing w:val="3"/>
        </w:rPr>
        <w:t xml:space="preserve">исполнение источников финансирования дефицита бюджета по кодам классификации источников финансирования дефицитов бюджета, </w:t>
      </w:r>
      <w:r w:rsidRPr="001A2CFE">
        <w:rPr>
          <w:bCs/>
        </w:rPr>
        <w:t>согласно приложению 5 к настоящему решению.</w:t>
      </w:r>
    </w:p>
    <w:p w:rsidR="001A2CFE" w:rsidRPr="001A2CFE" w:rsidRDefault="001A2CFE" w:rsidP="001A2CFE">
      <w:pPr>
        <w:jc w:val="both"/>
        <w:rPr>
          <w:bCs/>
        </w:rPr>
      </w:pPr>
      <w:r w:rsidRPr="001A2CFE">
        <w:rPr>
          <w:bCs/>
        </w:rPr>
        <w:t xml:space="preserve">7. Утвердить </w:t>
      </w:r>
      <w:r w:rsidRPr="001A2CFE">
        <w:t xml:space="preserve">исполнение источников финансирования дефицита бюджета по кодам групп, подгрупп, статей, видов источников финансирования дефицитов бюджета, классификации операций сектора государственного управления, относящихся к источникам финансирования дефицитов бюджета, </w:t>
      </w:r>
      <w:r w:rsidRPr="001A2CFE">
        <w:rPr>
          <w:bCs/>
        </w:rPr>
        <w:t>согласно приложению 6 к настоящему решению.</w:t>
      </w:r>
    </w:p>
    <w:p w:rsidR="001A2CFE" w:rsidRPr="001A2CFE" w:rsidRDefault="001A2CFE" w:rsidP="001A2CFE">
      <w:pPr>
        <w:jc w:val="both"/>
        <w:rPr>
          <w:bCs/>
        </w:rPr>
      </w:pPr>
      <w:r w:rsidRPr="001A2CFE">
        <w:rPr>
          <w:bCs/>
        </w:rPr>
        <w:t xml:space="preserve">8. </w:t>
      </w:r>
      <w:r w:rsidRPr="001A2CFE">
        <w:t xml:space="preserve">Настоящее решение подлежит опубликованию на официальном сайте </w:t>
      </w:r>
      <w:r w:rsidRPr="001A2CFE">
        <w:rPr>
          <w:bCs/>
        </w:rPr>
        <w:t xml:space="preserve">муниципального образования Большедороховское сельское </w:t>
      </w:r>
      <w:proofErr w:type="gramStart"/>
      <w:r w:rsidRPr="001A2CFE">
        <w:rPr>
          <w:bCs/>
        </w:rPr>
        <w:t xml:space="preserve">поселение  </w:t>
      </w:r>
      <w:hyperlink r:id="rId6" w:history="1">
        <w:r w:rsidRPr="001A2CFE">
          <w:rPr>
            <w:color w:val="0563C1"/>
            <w:u w:val="single"/>
          </w:rPr>
          <w:t>www.</w:t>
        </w:r>
        <w:r w:rsidRPr="001A2CFE">
          <w:rPr>
            <w:color w:val="0563C1"/>
            <w:u w:val="single"/>
            <w:lang w:val="en-US"/>
          </w:rPr>
          <w:t>bd</w:t>
        </w:r>
        <w:r w:rsidRPr="001A2CFE">
          <w:rPr>
            <w:color w:val="0563C1"/>
            <w:u w:val="single"/>
          </w:rPr>
          <w:t>selp.asino.ru</w:t>
        </w:r>
        <w:proofErr w:type="gramEnd"/>
      </w:hyperlink>
      <w:r w:rsidRPr="001A2CFE">
        <w:t xml:space="preserve"> не позднее 10 дней со дня его подписания в установленном порядке.</w:t>
      </w:r>
    </w:p>
    <w:p w:rsidR="001A2CFE" w:rsidRPr="001A2CFE" w:rsidRDefault="001A2CFE" w:rsidP="001A2CFE">
      <w:pPr>
        <w:jc w:val="both"/>
        <w:rPr>
          <w:spacing w:val="3"/>
        </w:rPr>
      </w:pPr>
    </w:p>
    <w:p w:rsidR="001A2CFE" w:rsidRPr="001A2CFE" w:rsidRDefault="001A2CFE" w:rsidP="001A2CFE">
      <w:pPr>
        <w:jc w:val="both"/>
        <w:rPr>
          <w:spacing w:val="3"/>
        </w:rPr>
      </w:pPr>
    </w:p>
    <w:p w:rsidR="001A2CFE" w:rsidRPr="001A2CFE" w:rsidRDefault="001A2CFE" w:rsidP="001A2CFE">
      <w:pPr>
        <w:jc w:val="both"/>
        <w:rPr>
          <w:spacing w:val="3"/>
        </w:rPr>
      </w:pPr>
    </w:p>
    <w:p w:rsidR="001A2CFE" w:rsidRPr="001A2CFE" w:rsidRDefault="001A2CFE" w:rsidP="001A2CFE">
      <w:r w:rsidRPr="001A2CFE">
        <w:t>Глава Большедороховского</w:t>
      </w:r>
    </w:p>
    <w:p w:rsidR="001A2CFE" w:rsidRPr="001A2CFE" w:rsidRDefault="001A2CFE" w:rsidP="001A2CFE">
      <w:r w:rsidRPr="001A2CFE">
        <w:t>сельского поселения                                                                                    В. П. Овсянников</w:t>
      </w:r>
    </w:p>
    <w:p w:rsidR="001A2CFE" w:rsidRPr="001A2CFE" w:rsidRDefault="001A2CFE" w:rsidP="001A2CFE"/>
    <w:p w:rsidR="001A2CFE" w:rsidRPr="001A2CFE" w:rsidRDefault="001A2CFE" w:rsidP="001A2CFE"/>
    <w:p w:rsidR="001A2CFE" w:rsidRPr="001A2CFE" w:rsidRDefault="001A2CFE" w:rsidP="001A2CFE"/>
    <w:p w:rsidR="001A2CFE" w:rsidRPr="001A2CFE" w:rsidRDefault="001A2CFE" w:rsidP="001A2CFE"/>
    <w:p w:rsidR="001A2CFE" w:rsidRDefault="001A2CFE" w:rsidP="001A2CFE"/>
    <w:p w:rsidR="001A2CFE" w:rsidRDefault="001A2CFE" w:rsidP="001A2CFE"/>
    <w:p w:rsidR="001A2CFE" w:rsidRPr="001A2CFE" w:rsidRDefault="001A2CFE" w:rsidP="001A2CFE"/>
    <w:p w:rsidR="001A2CFE" w:rsidRPr="001A2CFE" w:rsidRDefault="001A2CFE" w:rsidP="001A2CFE">
      <w:pPr>
        <w:jc w:val="right"/>
      </w:pPr>
      <w:r w:rsidRPr="001A2CFE">
        <w:t>УТВЕРЖДЕНО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>Приложение 1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lastRenderedPageBreak/>
        <w:t xml:space="preserve">к решению Совета Большедороховского сельского поселения </w:t>
      </w:r>
    </w:p>
    <w:p w:rsidR="001A2CFE" w:rsidRPr="001A2CFE" w:rsidRDefault="001A2CFE" w:rsidP="001A2CFE">
      <w:pPr>
        <w:tabs>
          <w:tab w:val="left" w:pos="360"/>
        </w:tabs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«Об утверждении Отчета об исполнении бюджета </w:t>
      </w:r>
    </w:p>
    <w:p w:rsidR="001A2CFE" w:rsidRPr="001A2CFE" w:rsidRDefault="001A2CFE" w:rsidP="001A2CFE">
      <w:pPr>
        <w:tabs>
          <w:tab w:val="left" w:pos="360"/>
        </w:tabs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муниципального образования </w:t>
      </w:r>
    </w:p>
    <w:p w:rsidR="001A2CFE" w:rsidRPr="001A2CFE" w:rsidRDefault="001A2CFE" w:rsidP="001A2CFE">
      <w:pPr>
        <w:tabs>
          <w:tab w:val="left" w:pos="360"/>
        </w:tabs>
        <w:jc w:val="right"/>
        <w:rPr>
          <w:sz w:val="16"/>
          <w:szCs w:val="16"/>
        </w:rPr>
      </w:pPr>
      <w:r w:rsidRPr="001A2CFE">
        <w:rPr>
          <w:sz w:val="16"/>
          <w:szCs w:val="16"/>
        </w:rPr>
        <w:t>Большедороховское сельское поселение</w:t>
      </w:r>
    </w:p>
    <w:p w:rsidR="001A2CFE" w:rsidRPr="001A2CFE" w:rsidRDefault="001A2CFE" w:rsidP="001A2CFE">
      <w:pPr>
        <w:tabs>
          <w:tab w:val="left" w:pos="360"/>
        </w:tabs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за 2018 </w:t>
      </w:r>
      <w:proofErr w:type="gramStart"/>
      <w:r w:rsidRPr="001A2CFE">
        <w:rPr>
          <w:sz w:val="16"/>
          <w:szCs w:val="16"/>
        </w:rPr>
        <w:t xml:space="preserve">год»   </w:t>
      </w:r>
      <w:proofErr w:type="gramEnd"/>
      <w:r w:rsidRPr="001A2CFE">
        <w:rPr>
          <w:sz w:val="16"/>
          <w:szCs w:val="16"/>
        </w:rPr>
        <w:t xml:space="preserve">от **.**.2019 № **   </w:t>
      </w:r>
    </w:p>
    <w:p w:rsidR="001A2CFE" w:rsidRPr="001A2CFE" w:rsidRDefault="001A2CFE" w:rsidP="001A2CFE">
      <w:pPr>
        <w:tabs>
          <w:tab w:val="left" w:pos="360"/>
        </w:tabs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 </w:t>
      </w:r>
    </w:p>
    <w:p w:rsidR="001A2CFE" w:rsidRPr="001A2CFE" w:rsidRDefault="001A2CFE" w:rsidP="001A2CFE">
      <w:pPr>
        <w:tabs>
          <w:tab w:val="left" w:pos="360"/>
        </w:tabs>
        <w:jc w:val="center"/>
      </w:pPr>
      <w:r w:rsidRPr="001A2CFE">
        <w:t>Исполнение доходов бюджета по кодам классификации доходов бюджета</w:t>
      </w:r>
    </w:p>
    <w:p w:rsidR="001A2CFE" w:rsidRPr="001A2CFE" w:rsidRDefault="001A2CFE" w:rsidP="001A2CFE">
      <w:pPr>
        <w:tabs>
          <w:tab w:val="left" w:pos="360"/>
        </w:tabs>
        <w:jc w:val="right"/>
      </w:pPr>
      <w:r w:rsidRPr="001A2CFE">
        <w:t xml:space="preserve">    (руб.)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1173"/>
        <w:gridCol w:w="1909"/>
        <w:gridCol w:w="3082"/>
        <w:gridCol w:w="1173"/>
        <w:gridCol w:w="1173"/>
        <w:gridCol w:w="698"/>
      </w:tblGrid>
      <w:tr w:rsidR="001A2CFE" w:rsidRPr="001A2CFE" w:rsidTr="007201D6">
        <w:trPr>
          <w:trHeight w:val="8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 xml:space="preserve">Гл. </w:t>
            </w:r>
            <w:proofErr w:type="spellStart"/>
            <w:r w:rsidRPr="001A2CFE">
              <w:rPr>
                <w:bCs/>
                <w:sz w:val="16"/>
                <w:szCs w:val="16"/>
              </w:rPr>
              <w:t>адм</w:t>
            </w:r>
            <w:proofErr w:type="spellEnd"/>
            <w:r w:rsidRPr="001A2CFE">
              <w:rPr>
                <w:bCs/>
                <w:sz w:val="16"/>
                <w:szCs w:val="16"/>
              </w:rPr>
              <w:t>----ор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Наименование гл. администратора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КВД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Наименование КВД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План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Факт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% исполнения</w:t>
            </w:r>
          </w:p>
        </w:tc>
      </w:tr>
      <w:tr w:rsidR="001A2CFE" w:rsidRPr="001A2CFE" w:rsidTr="007201D6">
        <w:trPr>
          <w:trHeight w:val="27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10 588 779,49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10 648 256,14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100,56</w:t>
            </w:r>
          </w:p>
        </w:tc>
      </w:tr>
      <w:tr w:rsidR="001A2CFE" w:rsidRPr="001A2CFE" w:rsidTr="007201D6">
        <w:trPr>
          <w:trHeight w:val="25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1.00.00000.00.0000.000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1 261 310,00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1 326 619,75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105,18</w:t>
            </w:r>
          </w:p>
        </w:tc>
      </w:tr>
      <w:tr w:rsidR="001A2CFE" w:rsidRPr="001A2CFE" w:rsidTr="007201D6">
        <w:trPr>
          <w:trHeight w:val="51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1.01.00000.00.0000.000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347 000,00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349 086,36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100,60</w:t>
            </w:r>
          </w:p>
        </w:tc>
      </w:tr>
      <w:tr w:rsidR="001A2CFE" w:rsidRPr="001A2CFE" w:rsidTr="007201D6">
        <w:trPr>
          <w:trHeight w:val="51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1.01.02000.01.0000.110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347 000,00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349 086,36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100,60</w:t>
            </w:r>
          </w:p>
        </w:tc>
      </w:tr>
      <w:tr w:rsidR="001A2CFE" w:rsidRPr="001A2CFE" w:rsidTr="007201D6">
        <w:trPr>
          <w:trHeight w:val="1523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1.01.02010.01.0000.110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342 262,00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343 701,08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100,42</w:t>
            </w:r>
          </w:p>
        </w:tc>
      </w:tr>
      <w:tr w:rsidR="001A2CFE" w:rsidRPr="001A2CFE" w:rsidTr="007201D6">
        <w:trPr>
          <w:trHeight w:val="168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1.01.02010.01.1000.110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341 522,00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343 549,04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100,59</w:t>
            </w:r>
          </w:p>
        </w:tc>
      </w:tr>
      <w:tr w:rsidR="001A2CFE" w:rsidRPr="001A2CFE" w:rsidTr="007201D6">
        <w:trPr>
          <w:trHeight w:val="19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1.01.02010.01.1000.110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341 522,00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343 549,04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100,59</w:t>
            </w:r>
          </w:p>
        </w:tc>
      </w:tr>
      <w:tr w:rsidR="001A2CFE" w:rsidRPr="001A2CFE" w:rsidTr="007201D6">
        <w:trPr>
          <w:trHeight w:val="130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1.01.02010.01.2100.110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140,00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101,62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72,59</w:t>
            </w:r>
          </w:p>
        </w:tc>
      </w:tr>
      <w:tr w:rsidR="001A2CFE" w:rsidRPr="001A2CFE" w:rsidTr="007201D6">
        <w:trPr>
          <w:trHeight w:val="120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1.01.02010.01.2100.110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140,00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101,62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72,59</w:t>
            </w:r>
          </w:p>
        </w:tc>
      </w:tr>
      <w:tr w:rsidR="001A2CFE" w:rsidRPr="001A2CFE" w:rsidTr="007201D6">
        <w:trPr>
          <w:trHeight w:val="2266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lastRenderedPageBreak/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1.01.02010.01.3000.110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600,00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50,42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8,40</w:t>
            </w:r>
          </w:p>
        </w:tc>
      </w:tr>
      <w:tr w:rsidR="001A2CFE" w:rsidRPr="001A2CFE" w:rsidTr="007201D6">
        <w:trPr>
          <w:trHeight w:val="154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1.01.02010.01.3000.110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600,00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50,42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8,40</w:t>
            </w:r>
          </w:p>
        </w:tc>
      </w:tr>
      <w:tr w:rsidR="001A2CFE" w:rsidRPr="001A2CFE" w:rsidTr="007201D6">
        <w:trPr>
          <w:trHeight w:val="6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1.01.02030.01.0000.110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4 738,00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5 385,28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113,66</w:t>
            </w:r>
          </w:p>
        </w:tc>
      </w:tr>
      <w:tr w:rsidR="001A2CFE" w:rsidRPr="001A2CFE" w:rsidTr="007201D6">
        <w:trPr>
          <w:trHeight w:val="1299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1.01.02030.01.1000.110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4 300,00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5 044,30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117,31</w:t>
            </w:r>
          </w:p>
        </w:tc>
      </w:tr>
      <w:tr w:rsidR="001A2CFE" w:rsidRPr="001A2CFE" w:rsidTr="007201D6">
        <w:trPr>
          <w:trHeight w:val="123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1.01.02030.01.1000.110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4 300,00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5 044,30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117,31</w:t>
            </w:r>
          </w:p>
        </w:tc>
      </w:tr>
      <w:tr w:rsidR="001A2CFE" w:rsidRPr="001A2CFE" w:rsidTr="007201D6">
        <w:trPr>
          <w:trHeight w:val="85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1.01.02030.01.2100.110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0,37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37,00</w:t>
            </w:r>
          </w:p>
        </w:tc>
      </w:tr>
      <w:tr w:rsidR="001A2CFE" w:rsidRPr="001A2CFE" w:rsidTr="007201D6">
        <w:trPr>
          <w:trHeight w:val="31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1.01.02030.01.2100.110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0,37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37,00</w:t>
            </w:r>
          </w:p>
        </w:tc>
      </w:tr>
      <w:tr w:rsidR="001A2CFE" w:rsidRPr="001A2CFE" w:rsidTr="007201D6">
        <w:trPr>
          <w:trHeight w:val="1284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1.01.02030.01.3000.110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437,00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340,61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77,94</w:t>
            </w:r>
          </w:p>
        </w:tc>
      </w:tr>
      <w:tr w:rsidR="001A2CFE" w:rsidRPr="001A2CFE" w:rsidTr="007201D6">
        <w:trPr>
          <w:trHeight w:val="118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1.01.02030.01.3000.110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437,00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340,61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77,94</w:t>
            </w:r>
          </w:p>
        </w:tc>
      </w:tr>
      <w:tr w:rsidR="001A2CFE" w:rsidRPr="001A2CFE" w:rsidTr="007201D6">
        <w:trPr>
          <w:trHeight w:val="76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1.03.00000.00.0000.000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601 000,00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645 993,45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107,49</w:t>
            </w:r>
          </w:p>
        </w:tc>
      </w:tr>
      <w:tr w:rsidR="001A2CFE" w:rsidRPr="001A2CFE" w:rsidTr="007201D6">
        <w:trPr>
          <w:trHeight w:val="28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1.03.02000.01.0000.110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601 000,00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645 993,45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107,49</w:t>
            </w:r>
          </w:p>
        </w:tc>
      </w:tr>
      <w:tr w:rsidR="001A2CFE" w:rsidRPr="001A2CFE" w:rsidTr="007201D6">
        <w:trPr>
          <w:trHeight w:val="113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1.03.02230.01.0000.110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251 000,00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287 832,31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114,67</w:t>
            </w:r>
          </w:p>
        </w:tc>
      </w:tr>
      <w:tr w:rsidR="001A2CFE" w:rsidRPr="001A2CFE" w:rsidTr="007201D6">
        <w:trPr>
          <w:trHeight w:val="926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1.03.02230.01.0000.110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251 000,00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287 832,31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114,67</w:t>
            </w:r>
          </w:p>
        </w:tc>
      </w:tr>
      <w:tr w:rsidR="001A2CFE" w:rsidRPr="001A2CFE" w:rsidTr="007201D6">
        <w:trPr>
          <w:trHeight w:val="1712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1.03.02240.01.0000.110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A2CFE">
              <w:rPr>
                <w:bCs/>
                <w:sz w:val="16"/>
                <w:szCs w:val="16"/>
              </w:rPr>
              <w:t>инжекторных</w:t>
            </w:r>
            <w:proofErr w:type="spellEnd"/>
            <w:r w:rsidRPr="001A2CFE">
              <w:rPr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2 772,01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138,60</w:t>
            </w:r>
          </w:p>
        </w:tc>
      </w:tr>
      <w:tr w:rsidR="001A2CFE" w:rsidRPr="001A2CFE" w:rsidTr="007201D6">
        <w:trPr>
          <w:trHeight w:val="1286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1.03.02240.01.0000.110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A2CFE">
              <w:rPr>
                <w:sz w:val="16"/>
                <w:szCs w:val="16"/>
              </w:rPr>
              <w:t>инжекторных</w:t>
            </w:r>
            <w:proofErr w:type="spellEnd"/>
            <w:r w:rsidRPr="001A2CFE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2 000,00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2 772,01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138,60</w:t>
            </w:r>
          </w:p>
        </w:tc>
      </w:tr>
      <w:tr w:rsidR="001A2CFE" w:rsidRPr="001A2CFE" w:rsidTr="007201D6">
        <w:trPr>
          <w:trHeight w:val="127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1.03.02250.01.0000.110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393 000,00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419 879,96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106,84</w:t>
            </w:r>
          </w:p>
        </w:tc>
      </w:tr>
      <w:tr w:rsidR="001A2CFE" w:rsidRPr="001A2CFE" w:rsidTr="007201D6">
        <w:trPr>
          <w:trHeight w:val="63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1.03.02250.01.0000.110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393 000,00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419 879,96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106,84</w:t>
            </w:r>
          </w:p>
        </w:tc>
      </w:tr>
      <w:tr w:rsidR="001A2CFE" w:rsidRPr="001A2CFE" w:rsidTr="007201D6">
        <w:trPr>
          <w:trHeight w:val="44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1.03.02260.01.0000.110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-45 000,00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-64 490,83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143,31</w:t>
            </w:r>
          </w:p>
        </w:tc>
      </w:tr>
      <w:tr w:rsidR="001A2CFE" w:rsidRPr="001A2CFE" w:rsidTr="007201D6">
        <w:trPr>
          <w:trHeight w:val="153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1.03.02260.01.0000.110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-45 000,00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-64 490,83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143,31</w:t>
            </w:r>
          </w:p>
        </w:tc>
      </w:tr>
      <w:tr w:rsidR="001A2CFE" w:rsidRPr="001A2CFE" w:rsidTr="007201D6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1.06.00000.00.0000.000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237 000,00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238 161,61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100,49</w:t>
            </w:r>
          </w:p>
        </w:tc>
      </w:tr>
      <w:tr w:rsidR="001A2CFE" w:rsidRPr="001A2CFE" w:rsidTr="007201D6">
        <w:trPr>
          <w:trHeight w:val="51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1.06.01000.00.0000.110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162 000,00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164 845,00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101,76</w:t>
            </w:r>
          </w:p>
        </w:tc>
      </w:tr>
      <w:tr w:rsidR="001A2CFE" w:rsidRPr="001A2CFE" w:rsidTr="007201D6">
        <w:trPr>
          <w:trHeight w:val="53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1.06.01030.10.0000.110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162 000,00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164 845,00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101,76</w:t>
            </w:r>
          </w:p>
        </w:tc>
      </w:tr>
      <w:tr w:rsidR="001A2CFE" w:rsidRPr="001A2CFE" w:rsidTr="007201D6">
        <w:trPr>
          <w:trHeight w:val="991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1.06.01030.10.1000.110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</w:t>
            </w:r>
            <w:r w:rsidRPr="001A2CFE">
              <w:rPr>
                <w:bCs/>
                <w:sz w:val="16"/>
                <w:szCs w:val="16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lastRenderedPageBreak/>
              <w:t>160 500,00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161 181,94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100,42</w:t>
            </w:r>
          </w:p>
        </w:tc>
      </w:tr>
      <w:tr w:rsidR="001A2CFE" w:rsidRPr="001A2CFE" w:rsidTr="007201D6">
        <w:trPr>
          <w:trHeight w:val="784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1.06.01030.10.1000.110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160 500,00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161 181,94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100,42</w:t>
            </w:r>
          </w:p>
        </w:tc>
      </w:tr>
      <w:tr w:rsidR="001A2CFE" w:rsidRPr="001A2CFE" w:rsidTr="007201D6">
        <w:trPr>
          <w:trHeight w:val="57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1.06.01030.10.2100.110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3 663,06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244,20</w:t>
            </w:r>
          </w:p>
        </w:tc>
      </w:tr>
      <w:tr w:rsidR="001A2CFE" w:rsidRPr="001A2CFE" w:rsidTr="007201D6">
        <w:trPr>
          <w:trHeight w:val="75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1.06.01030.10.2100.110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1 500,00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3 663,06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244,20</w:t>
            </w:r>
          </w:p>
        </w:tc>
      </w:tr>
      <w:tr w:rsidR="001A2CFE" w:rsidRPr="001A2CFE" w:rsidTr="007201D6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1.06.06000.00.0000.110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73 316,61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97,76</w:t>
            </w:r>
          </w:p>
        </w:tc>
      </w:tr>
      <w:tr w:rsidR="001A2CFE" w:rsidRPr="001A2CFE" w:rsidTr="007201D6">
        <w:trPr>
          <w:trHeight w:val="51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1.06.06030.00.0000.110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31 800,00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2 515,00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7,91</w:t>
            </w:r>
          </w:p>
        </w:tc>
      </w:tr>
      <w:tr w:rsidR="001A2CFE" w:rsidRPr="001A2CFE" w:rsidTr="007201D6">
        <w:trPr>
          <w:trHeight w:val="6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1.06.06033.10.0000.110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31 800,00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2 515,00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7,91</w:t>
            </w:r>
          </w:p>
        </w:tc>
      </w:tr>
      <w:tr w:rsidR="001A2CFE" w:rsidRPr="001A2CFE" w:rsidTr="007201D6">
        <w:trPr>
          <w:trHeight w:val="114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1.06.06033.10.1000.110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31 784,00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2 515,00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7,91</w:t>
            </w:r>
          </w:p>
        </w:tc>
      </w:tr>
      <w:tr w:rsidR="001A2CFE" w:rsidRPr="001A2CFE" w:rsidTr="007201D6">
        <w:trPr>
          <w:trHeight w:val="57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1.06.06033.10.1000.110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31 784,00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2 515,00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7,91</w:t>
            </w:r>
          </w:p>
        </w:tc>
      </w:tr>
      <w:tr w:rsidR="001A2CFE" w:rsidRPr="001A2CFE" w:rsidTr="007201D6">
        <w:trPr>
          <w:trHeight w:val="83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1.06.06033.10.3000.110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16,00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0,00</w:t>
            </w:r>
          </w:p>
        </w:tc>
      </w:tr>
      <w:tr w:rsidR="001A2CFE" w:rsidRPr="001A2CFE" w:rsidTr="007201D6">
        <w:trPr>
          <w:trHeight w:val="105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1.06.06033.10.3000.110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16,00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0,00</w:t>
            </w:r>
          </w:p>
        </w:tc>
      </w:tr>
      <w:tr w:rsidR="001A2CFE" w:rsidRPr="001A2CFE" w:rsidTr="007201D6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1.06.06040.00.0000.110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43 200,00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70 801,61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163,89</w:t>
            </w:r>
          </w:p>
        </w:tc>
      </w:tr>
      <w:tr w:rsidR="001A2CFE" w:rsidRPr="001A2CFE" w:rsidTr="007201D6">
        <w:trPr>
          <w:trHeight w:val="28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1.06.06043.10.0000.110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43 200,00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70 801,61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163,89</w:t>
            </w:r>
          </w:p>
        </w:tc>
      </w:tr>
      <w:tr w:rsidR="001A2CFE" w:rsidRPr="001A2CFE" w:rsidTr="007201D6">
        <w:trPr>
          <w:trHeight w:val="991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1.06.06043.10.1000.110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40 600,00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67 578,92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166,45</w:t>
            </w:r>
          </w:p>
        </w:tc>
      </w:tr>
      <w:tr w:rsidR="001A2CFE" w:rsidRPr="001A2CFE" w:rsidTr="007201D6">
        <w:trPr>
          <w:trHeight w:val="113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1.06.06043.10.1000.110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40 600,00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67 578,92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166,45</w:t>
            </w:r>
          </w:p>
        </w:tc>
      </w:tr>
      <w:tr w:rsidR="001A2CFE" w:rsidRPr="001A2CFE" w:rsidTr="007201D6">
        <w:trPr>
          <w:trHeight w:val="683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1.06.06043.10.2100.110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2 600,00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3 222,69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4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123,95</w:t>
            </w:r>
          </w:p>
        </w:tc>
      </w:tr>
      <w:tr w:rsidR="001A2CFE" w:rsidRPr="001A2CFE" w:rsidTr="007201D6">
        <w:trPr>
          <w:trHeight w:val="45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1.06.06043.10.2100.110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2 600,00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3 222,69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123,95</w:t>
            </w:r>
          </w:p>
        </w:tc>
      </w:tr>
      <w:tr w:rsidR="001A2CFE" w:rsidRPr="001A2CFE" w:rsidTr="007201D6">
        <w:trPr>
          <w:trHeight w:val="102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1.11.00000.00.0000.000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76 310,00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93 378,33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122,37</w:t>
            </w:r>
          </w:p>
        </w:tc>
      </w:tr>
      <w:tr w:rsidR="001A2CFE" w:rsidRPr="001A2CFE" w:rsidTr="007201D6">
        <w:trPr>
          <w:trHeight w:val="161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1.11.05000.00.0000.120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21 310,00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27 760,00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130,27</w:t>
            </w:r>
          </w:p>
        </w:tc>
      </w:tr>
      <w:tr w:rsidR="001A2CFE" w:rsidRPr="001A2CFE" w:rsidTr="007201D6">
        <w:trPr>
          <w:trHeight w:val="791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1.11.05020.00.0000.120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21 310,00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27 760,00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130,27</w:t>
            </w:r>
          </w:p>
        </w:tc>
      </w:tr>
      <w:tr w:rsidR="001A2CFE" w:rsidRPr="001A2CFE" w:rsidTr="007201D6">
        <w:trPr>
          <w:trHeight w:val="11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1.11.05025.10.0000.120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21 310,00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27 760,00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130,27</w:t>
            </w:r>
          </w:p>
        </w:tc>
      </w:tr>
      <w:tr w:rsidR="001A2CFE" w:rsidRPr="001A2CFE" w:rsidTr="007201D6">
        <w:trPr>
          <w:trHeight w:val="85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1.11.05025.10.0000.120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21 310,00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27 760,00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130,27</w:t>
            </w:r>
          </w:p>
        </w:tc>
      </w:tr>
      <w:tr w:rsidR="001A2CFE" w:rsidRPr="001A2CFE" w:rsidTr="007201D6">
        <w:trPr>
          <w:trHeight w:val="962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1.11.09000.00.0000.120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55 000,00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65 618,33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119,31</w:t>
            </w:r>
          </w:p>
        </w:tc>
      </w:tr>
      <w:tr w:rsidR="001A2CFE" w:rsidRPr="001A2CFE" w:rsidTr="007201D6">
        <w:trPr>
          <w:trHeight w:val="114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1.11.09040.00.0000.120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55 000,00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65 618,33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119,31</w:t>
            </w:r>
          </w:p>
        </w:tc>
      </w:tr>
      <w:tr w:rsidR="001A2CFE" w:rsidRPr="001A2CFE" w:rsidTr="007201D6">
        <w:trPr>
          <w:trHeight w:val="75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1.11.09045.10.0000.120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55 000,00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65 618,33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119,31</w:t>
            </w:r>
          </w:p>
        </w:tc>
      </w:tr>
      <w:tr w:rsidR="001A2CFE" w:rsidRPr="001A2CFE" w:rsidTr="007201D6">
        <w:trPr>
          <w:trHeight w:val="84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lastRenderedPageBreak/>
              <w:t>912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1.11.09045.10.0000.120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55 000,00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65 618,33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119,31</w:t>
            </w:r>
          </w:p>
        </w:tc>
      </w:tr>
      <w:tr w:rsidR="001A2CFE" w:rsidRPr="001A2CFE" w:rsidTr="007201D6">
        <w:trPr>
          <w:trHeight w:val="76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2.00.00000.00.0000.000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9 327 469,49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9 321 636,39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99,94</w:t>
            </w:r>
          </w:p>
        </w:tc>
      </w:tr>
      <w:tr w:rsidR="001A2CFE" w:rsidRPr="001A2CFE" w:rsidTr="007201D6">
        <w:trPr>
          <w:trHeight w:val="7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2.02.00000.00.0000.000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9 327 469,49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9 321 636,39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99,94</w:t>
            </w:r>
          </w:p>
        </w:tc>
      </w:tr>
      <w:tr w:rsidR="001A2CFE" w:rsidRPr="001A2CFE" w:rsidTr="007201D6">
        <w:trPr>
          <w:trHeight w:val="7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2.02.10000.00.0000.151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4 583 804,00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4 583 804,00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7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2.02.15001.00.0000.151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4 583 804,00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4 583 804,00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7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2.02.15001.10.0000.151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4 583 804,00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4 583 804,00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2.02.15001.10.0000.151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4 583 804,00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4 583 804,00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76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2.02.30000.00.0000.151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97 500,00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97 500,00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10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2.02.35118.00.0000.151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97 500,00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97 500,00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10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2.02.35118.10.0000.151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97 500,00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97 500,00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76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2.02.40000.00.0000.151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4 646 165,49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4 640 332,39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99,87</w:t>
            </w:r>
          </w:p>
        </w:tc>
      </w:tr>
      <w:tr w:rsidR="001A2CFE" w:rsidRPr="001A2CFE" w:rsidTr="007201D6">
        <w:trPr>
          <w:trHeight w:val="916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2.02.40014.00.0000.151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235 200,00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235 200,00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87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2.02.40014.10.0000.151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235 200,00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235 200,00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153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2.02.40014.10.0000.151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235 200,00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235 200,00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76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2.02.49999.00.0000.151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4 410 965,49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4 405 132,39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99,87</w:t>
            </w:r>
          </w:p>
        </w:tc>
      </w:tr>
      <w:tr w:rsidR="001A2CFE" w:rsidRPr="001A2CFE" w:rsidTr="007201D6">
        <w:trPr>
          <w:trHeight w:val="7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lastRenderedPageBreak/>
              <w:t>912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2.02.49999.10.0000.151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4 410 965,49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4 405 132,39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3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99,87</w:t>
            </w:r>
          </w:p>
        </w:tc>
      </w:tr>
      <w:tr w:rsidR="001A2CFE" w:rsidRPr="001A2CFE" w:rsidTr="007201D6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2.02.49999.10.0000.151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4 410 965,49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6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4 405 132,39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6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99,87</w:t>
            </w:r>
          </w:p>
        </w:tc>
      </w:tr>
    </w:tbl>
    <w:p w:rsidR="001A2CFE" w:rsidRPr="001A2CFE" w:rsidRDefault="001A2CFE" w:rsidP="001A2CFE">
      <w:pPr>
        <w:tabs>
          <w:tab w:val="left" w:pos="0"/>
        </w:tabs>
        <w:jc w:val="both"/>
      </w:pPr>
    </w:p>
    <w:p w:rsidR="001A2CFE" w:rsidRPr="001A2CFE" w:rsidRDefault="001A2CFE" w:rsidP="001A2CFE">
      <w:pPr>
        <w:tabs>
          <w:tab w:val="left" w:pos="360"/>
        </w:tabs>
        <w:jc w:val="right"/>
      </w:pPr>
    </w:p>
    <w:p w:rsidR="001A2CFE" w:rsidRPr="001A2CFE" w:rsidRDefault="001A2CFE" w:rsidP="001A2CFE">
      <w:pPr>
        <w:tabs>
          <w:tab w:val="left" w:pos="360"/>
        </w:tabs>
        <w:jc w:val="right"/>
      </w:pPr>
    </w:p>
    <w:p w:rsidR="001A2CFE" w:rsidRPr="001A2CFE" w:rsidRDefault="001A2CFE" w:rsidP="001A2CFE">
      <w:pPr>
        <w:tabs>
          <w:tab w:val="left" w:pos="360"/>
        </w:tabs>
        <w:jc w:val="right"/>
      </w:pPr>
    </w:p>
    <w:p w:rsidR="001A2CFE" w:rsidRPr="001A2CFE" w:rsidRDefault="001A2CFE" w:rsidP="001A2CFE">
      <w:pPr>
        <w:tabs>
          <w:tab w:val="left" w:pos="360"/>
        </w:tabs>
        <w:jc w:val="right"/>
      </w:pPr>
    </w:p>
    <w:p w:rsidR="001A2CFE" w:rsidRPr="001A2CFE" w:rsidRDefault="001A2CFE" w:rsidP="001A2CFE">
      <w:pPr>
        <w:tabs>
          <w:tab w:val="left" w:pos="360"/>
        </w:tabs>
        <w:jc w:val="right"/>
      </w:pPr>
    </w:p>
    <w:p w:rsidR="001A2CFE" w:rsidRPr="001A2CFE" w:rsidRDefault="001A2CFE" w:rsidP="001A2CFE">
      <w:pPr>
        <w:tabs>
          <w:tab w:val="left" w:pos="360"/>
        </w:tabs>
        <w:jc w:val="right"/>
      </w:pPr>
    </w:p>
    <w:p w:rsidR="001A2CFE" w:rsidRPr="001A2CFE" w:rsidRDefault="001A2CFE" w:rsidP="001A2CFE">
      <w:pPr>
        <w:jc w:val="right"/>
      </w:pPr>
      <w:r w:rsidRPr="001A2CFE">
        <w:t>УТВЕРЖДЕНО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>Приложение 2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к решению Совета Большедороховского сельского поселения 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«Об утверждении Отчета об исполнении бюджета 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муниципального образования 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Большедороховское сельское поселение 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за 2018 </w:t>
      </w:r>
      <w:proofErr w:type="gramStart"/>
      <w:r w:rsidRPr="001A2CFE">
        <w:rPr>
          <w:sz w:val="16"/>
          <w:szCs w:val="16"/>
        </w:rPr>
        <w:t xml:space="preserve">год»   </w:t>
      </w:r>
      <w:proofErr w:type="gramEnd"/>
      <w:r w:rsidRPr="001A2CFE">
        <w:rPr>
          <w:sz w:val="16"/>
          <w:szCs w:val="16"/>
        </w:rPr>
        <w:t xml:space="preserve">от **.**.2019 № **     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</w:p>
    <w:p w:rsidR="001A2CFE" w:rsidRPr="001A2CFE" w:rsidRDefault="001A2CFE" w:rsidP="001A2CFE">
      <w:pPr>
        <w:tabs>
          <w:tab w:val="left" w:pos="360"/>
        </w:tabs>
        <w:jc w:val="center"/>
      </w:pPr>
      <w:r w:rsidRPr="001A2CFE">
        <w:t>Исполнение доходов бюджета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1A2CFE" w:rsidRPr="001A2CFE" w:rsidRDefault="001A2CFE" w:rsidP="001A2CFE">
      <w:pPr>
        <w:tabs>
          <w:tab w:val="left" w:pos="360"/>
        </w:tabs>
        <w:jc w:val="right"/>
      </w:pPr>
      <w:r w:rsidRPr="001A2CFE">
        <w:t xml:space="preserve">    (руб.)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1173"/>
        <w:gridCol w:w="1909"/>
        <w:gridCol w:w="3082"/>
        <w:gridCol w:w="1173"/>
        <w:gridCol w:w="1173"/>
        <w:gridCol w:w="698"/>
      </w:tblGrid>
      <w:tr w:rsidR="001A2CFE" w:rsidRPr="001A2CFE" w:rsidTr="007201D6">
        <w:trPr>
          <w:trHeight w:val="8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 xml:space="preserve">Гл. </w:t>
            </w:r>
            <w:proofErr w:type="spellStart"/>
            <w:r w:rsidRPr="001A2CFE">
              <w:rPr>
                <w:bCs/>
                <w:sz w:val="16"/>
                <w:szCs w:val="16"/>
              </w:rPr>
              <w:t>адм</w:t>
            </w:r>
            <w:proofErr w:type="spellEnd"/>
            <w:r w:rsidRPr="001A2CFE">
              <w:rPr>
                <w:bCs/>
                <w:sz w:val="16"/>
                <w:szCs w:val="16"/>
              </w:rPr>
              <w:t>----ор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Наименование гл. администратора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КВД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Наименование КВД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План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Факт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% исполнения</w:t>
            </w:r>
          </w:p>
        </w:tc>
      </w:tr>
      <w:tr w:rsidR="001A2CFE" w:rsidRPr="001A2CFE" w:rsidTr="007201D6">
        <w:trPr>
          <w:trHeight w:val="27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10 588 779,49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10 648 256,14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100,56</w:t>
            </w:r>
          </w:p>
        </w:tc>
      </w:tr>
      <w:tr w:rsidR="001A2CFE" w:rsidRPr="001A2CFE" w:rsidTr="007201D6">
        <w:trPr>
          <w:trHeight w:val="25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1.00.00000.00.0000.000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1 261 310,00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1 326 619,75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105,18</w:t>
            </w:r>
          </w:p>
        </w:tc>
      </w:tr>
      <w:tr w:rsidR="001A2CFE" w:rsidRPr="001A2CFE" w:rsidTr="007201D6">
        <w:trPr>
          <w:trHeight w:val="51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1.01.00000.00.0000.000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347 000,00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349 086,36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100,60</w:t>
            </w:r>
          </w:p>
        </w:tc>
      </w:tr>
      <w:tr w:rsidR="001A2CFE" w:rsidRPr="001A2CFE" w:rsidTr="007201D6">
        <w:trPr>
          <w:trHeight w:val="51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1.01.02000.01.0000.110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347 000,00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349 086,36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100,60</w:t>
            </w:r>
          </w:p>
        </w:tc>
      </w:tr>
      <w:tr w:rsidR="001A2CFE" w:rsidRPr="001A2CFE" w:rsidTr="007201D6">
        <w:trPr>
          <w:trHeight w:val="76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1.03.00000.00.0000.000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601 000,00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645 993,45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107,49</w:t>
            </w:r>
          </w:p>
        </w:tc>
      </w:tr>
      <w:tr w:rsidR="001A2CFE" w:rsidRPr="001A2CFE" w:rsidTr="007201D6">
        <w:trPr>
          <w:trHeight w:val="7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1.03.02000.01.0000.110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601 000,00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645 993,45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107,49</w:t>
            </w:r>
          </w:p>
        </w:tc>
      </w:tr>
      <w:tr w:rsidR="001A2CFE" w:rsidRPr="001A2CFE" w:rsidTr="007201D6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1.06.00000.00.0000.000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237 000,00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238 161,61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100,49</w:t>
            </w:r>
          </w:p>
        </w:tc>
      </w:tr>
      <w:tr w:rsidR="001A2CFE" w:rsidRPr="001A2CFE" w:rsidTr="007201D6">
        <w:trPr>
          <w:trHeight w:val="51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1.06.01000.00.0000.110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162 000,00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164 845,00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101,76</w:t>
            </w:r>
          </w:p>
        </w:tc>
      </w:tr>
      <w:tr w:rsidR="001A2CFE" w:rsidRPr="001A2CFE" w:rsidTr="007201D6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1.06.06000.00.0000.110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73 316,61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97,76</w:t>
            </w:r>
          </w:p>
        </w:tc>
      </w:tr>
      <w:tr w:rsidR="001A2CFE" w:rsidRPr="001A2CFE" w:rsidTr="007201D6">
        <w:trPr>
          <w:trHeight w:val="772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1.11.00000.00.0000.000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76 310,00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93 378,33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122,37</w:t>
            </w:r>
          </w:p>
        </w:tc>
      </w:tr>
      <w:tr w:rsidR="001A2CFE" w:rsidRPr="001A2CFE" w:rsidTr="007201D6">
        <w:trPr>
          <w:trHeight w:val="129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1.11.05000.00.0000.120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21 310,00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27 760,00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130,27</w:t>
            </w:r>
          </w:p>
        </w:tc>
      </w:tr>
      <w:tr w:rsidR="001A2CFE" w:rsidRPr="001A2CFE" w:rsidTr="007201D6">
        <w:trPr>
          <w:trHeight w:val="282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1.11.09000.00.0000.120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</w:t>
            </w:r>
            <w:r w:rsidRPr="001A2CFE">
              <w:rPr>
                <w:bCs/>
                <w:sz w:val="16"/>
                <w:szCs w:val="16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lastRenderedPageBreak/>
              <w:t>55 000,00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65 618,33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119,31</w:t>
            </w:r>
          </w:p>
        </w:tc>
      </w:tr>
      <w:tr w:rsidR="001A2CFE" w:rsidRPr="001A2CFE" w:rsidTr="007201D6">
        <w:trPr>
          <w:trHeight w:val="76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lastRenderedPageBreak/>
              <w:t>912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2.00.00000.00.0000.000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9 327 469,49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9 321 636,39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99,94</w:t>
            </w:r>
          </w:p>
        </w:tc>
      </w:tr>
      <w:tr w:rsidR="001A2CFE" w:rsidRPr="001A2CFE" w:rsidTr="007201D6">
        <w:trPr>
          <w:trHeight w:val="7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2.02.00000.00.0000.000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9 327 469,49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9 321 636,39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99,94</w:t>
            </w:r>
          </w:p>
        </w:tc>
      </w:tr>
      <w:tr w:rsidR="001A2CFE" w:rsidRPr="001A2CFE" w:rsidTr="007201D6">
        <w:trPr>
          <w:trHeight w:val="7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2.02.10000.00.0000.151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4 583 804,00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4 583 804,00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76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2.02.30000.00.0000.151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97 500,00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97 500,00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581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2.02.35118.00.0000.151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97 500,00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97 500,00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76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2.02.40000.00.0000.151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4 646 165,49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4 640 332,39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1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99,87</w:t>
            </w:r>
          </w:p>
        </w:tc>
      </w:tr>
      <w:tr w:rsidR="001A2CFE" w:rsidRPr="001A2CFE" w:rsidTr="007201D6">
        <w:trPr>
          <w:trHeight w:val="904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2.02.40014.00.0000.151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235 200,00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235 200,00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76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Большедороховское сельское поселение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2.02.49999.00.0000.151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4 410 965,49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ind w:right="-108"/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4 405 132,39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outlineLvl w:val="2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99,87</w:t>
            </w:r>
          </w:p>
        </w:tc>
      </w:tr>
    </w:tbl>
    <w:p w:rsidR="001A2CFE" w:rsidRPr="001A2CFE" w:rsidRDefault="001A2CFE" w:rsidP="001A2CFE">
      <w:pPr>
        <w:tabs>
          <w:tab w:val="left" w:pos="0"/>
        </w:tabs>
        <w:ind w:right="-1"/>
        <w:jc w:val="both"/>
        <w:rPr>
          <w:sz w:val="16"/>
          <w:szCs w:val="16"/>
        </w:rPr>
      </w:pPr>
    </w:p>
    <w:p w:rsidR="001A2CFE" w:rsidRPr="001A2CFE" w:rsidRDefault="001A2CFE" w:rsidP="001A2CFE">
      <w:pPr>
        <w:tabs>
          <w:tab w:val="left" w:pos="360"/>
        </w:tabs>
        <w:jc w:val="right"/>
      </w:pPr>
    </w:p>
    <w:p w:rsidR="001A2CFE" w:rsidRPr="001A2CFE" w:rsidRDefault="001A2CFE" w:rsidP="001A2CFE">
      <w:pPr>
        <w:tabs>
          <w:tab w:val="left" w:pos="360"/>
        </w:tabs>
      </w:pPr>
    </w:p>
    <w:p w:rsidR="001A2CFE" w:rsidRPr="001A2CFE" w:rsidRDefault="001A2CFE" w:rsidP="001A2CFE">
      <w:pPr>
        <w:tabs>
          <w:tab w:val="left" w:pos="360"/>
        </w:tabs>
      </w:pPr>
    </w:p>
    <w:p w:rsidR="001A2CFE" w:rsidRPr="001A2CFE" w:rsidRDefault="001A2CFE" w:rsidP="001A2CFE">
      <w:pPr>
        <w:tabs>
          <w:tab w:val="left" w:pos="360"/>
        </w:tabs>
      </w:pPr>
    </w:p>
    <w:p w:rsidR="001A2CFE" w:rsidRPr="001A2CFE" w:rsidRDefault="001A2CFE" w:rsidP="001A2CFE">
      <w:pPr>
        <w:tabs>
          <w:tab w:val="left" w:pos="360"/>
        </w:tabs>
      </w:pPr>
    </w:p>
    <w:p w:rsidR="001A2CFE" w:rsidRPr="001A2CFE" w:rsidRDefault="001A2CFE" w:rsidP="001A2CFE">
      <w:pPr>
        <w:tabs>
          <w:tab w:val="left" w:pos="360"/>
        </w:tabs>
      </w:pPr>
    </w:p>
    <w:p w:rsidR="001A2CFE" w:rsidRPr="001A2CFE" w:rsidRDefault="001A2CFE" w:rsidP="001A2CFE">
      <w:pPr>
        <w:tabs>
          <w:tab w:val="left" w:pos="360"/>
        </w:tabs>
      </w:pPr>
    </w:p>
    <w:p w:rsidR="001A2CFE" w:rsidRPr="001A2CFE" w:rsidRDefault="001A2CFE" w:rsidP="001A2CFE">
      <w:pPr>
        <w:tabs>
          <w:tab w:val="left" w:pos="360"/>
        </w:tabs>
      </w:pPr>
    </w:p>
    <w:p w:rsidR="001A2CFE" w:rsidRPr="001A2CFE" w:rsidRDefault="001A2CFE" w:rsidP="001A2CFE">
      <w:pPr>
        <w:tabs>
          <w:tab w:val="left" w:pos="360"/>
        </w:tabs>
      </w:pPr>
    </w:p>
    <w:p w:rsidR="001A2CFE" w:rsidRPr="001A2CFE" w:rsidRDefault="001A2CFE" w:rsidP="001A2CFE">
      <w:pPr>
        <w:tabs>
          <w:tab w:val="left" w:pos="360"/>
        </w:tabs>
      </w:pPr>
    </w:p>
    <w:p w:rsidR="001A2CFE" w:rsidRPr="001A2CFE" w:rsidRDefault="001A2CFE" w:rsidP="001A2CFE">
      <w:pPr>
        <w:tabs>
          <w:tab w:val="left" w:pos="360"/>
        </w:tabs>
      </w:pPr>
    </w:p>
    <w:p w:rsidR="001A2CFE" w:rsidRPr="001A2CFE" w:rsidRDefault="001A2CFE" w:rsidP="001A2CFE">
      <w:pPr>
        <w:tabs>
          <w:tab w:val="left" w:pos="360"/>
        </w:tabs>
      </w:pPr>
    </w:p>
    <w:p w:rsidR="001A2CFE" w:rsidRPr="001A2CFE" w:rsidRDefault="001A2CFE" w:rsidP="001A2CFE">
      <w:pPr>
        <w:tabs>
          <w:tab w:val="left" w:pos="360"/>
        </w:tabs>
        <w:jc w:val="right"/>
      </w:pPr>
    </w:p>
    <w:p w:rsidR="001A2CFE" w:rsidRPr="001A2CFE" w:rsidRDefault="001A2CFE" w:rsidP="001A2CFE">
      <w:pPr>
        <w:jc w:val="right"/>
      </w:pPr>
      <w:r w:rsidRPr="001A2CFE">
        <w:t>УТВЕРЖДЕНО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>Приложение 3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к решению Совета Большедороховского сельского поселения 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«Об утверждении Отчета об исполнении бюджета 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>муниципального образования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 Большедороховское сельское поселение 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за 2018 </w:t>
      </w:r>
      <w:proofErr w:type="gramStart"/>
      <w:r w:rsidRPr="001A2CFE">
        <w:rPr>
          <w:sz w:val="16"/>
          <w:szCs w:val="16"/>
        </w:rPr>
        <w:t>год»  от</w:t>
      </w:r>
      <w:proofErr w:type="gramEnd"/>
      <w:r w:rsidRPr="001A2CFE">
        <w:rPr>
          <w:sz w:val="16"/>
          <w:szCs w:val="16"/>
        </w:rPr>
        <w:t xml:space="preserve"> **.**. 2019 № **    </w:t>
      </w:r>
    </w:p>
    <w:p w:rsidR="001A2CFE" w:rsidRPr="001A2CFE" w:rsidRDefault="001A2CFE" w:rsidP="001A2CFE">
      <w:pPr>
        <w:jc w:val="right"/>
        <w:rPr>
          <w:sz w:val="20"/>
          <w:szCs w:val="20"/>
        </w:rPr>
      </w:pPr>
      <w:r w:rsidRPr="001A2CFE">
        <w:rPr>
          <w:sz w:val="20"/>
          <w:szCs w:val="20"/>
        </w:rPr>
        <w:t xml:space="preserve">      </w:t>
      </w:r>
    </w:p>
    <w:p w:rsidR="001A2CFE" w:rsidRPr="001A2CFE" w:rsidRDefault="001A2CFE" w:rsidP="001A2CFE">
      <w:pPr>
        <w:jc w:val="center"/>
      </w:pPr>
      <w:r w:rsidRPr="001A2CFE">
        <w:t>Исполнение расходов бюджета по ведомственной структуре расходов бюджета</w:t>
      </w:r>
    </w:p>
    <w:p w:rsidR="001A2CFE" w:rsidRPr="001A2CFE" w:rsidRDefault="001A2CFE" w:rsidP="001A2CFE">
      <w:pPr>
        <w:jc w:val="right"/>
      </w:pPr>
      <w:r w:rsidRPr="001A2CFE">
        <w:t>(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45"/>
        <w:gridCol w:w="707"/>
        <w:gridCol w:w="913"/>
        <w:gridCol w:w="1119"/>
        <w:gridCol w:w="735"/>
        <w:gridCol w:w="1172"/>
        <w:gridCol w:w="1255"/>
        <w:gridCol w:w="1055"/>
      </w:tblGrid>
      <w:tr w:rsidR="001A2CFE" w:rsidRPr="001A2CFE" w:rsidTr="007201D6">
        <w:trPr>
          <w:trHeight w:val="867"/>
        </w:trPr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код главы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 xml:space="preserve">код раздела, </w:t>
            </w:r>
            <w:proofErr w:type="spellStart"/>
            <w:proofErr w:type="gramStart"/>
            <w:r w:rsidRPr="001A2CFE">
              <w:rPr>
                <w:sz w:val="16"/>
                <w:szCs w:val="16"/>
              </w:rPr>
              <w:t>подраз</w:t>
            </w:r>
            <w:proofErr w:type="spellEnd"/>
            <w:r w:rsidRPr="001A2CFE">
              <w:rPr>
                <w:sz w:val="16"/>
                <w:szCs w:val="16"/>
              </w:rPr>
              <w:t>-дела</w:t>
            </w:r>
            <w:proofErr w:type="gramEnd"/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код целевой статьи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 xml:space="preserve">код вида </w:t>
            </w:r>
            <w:proofErr w:type="spellStart"/>
            <w:proofErr w:type="gramStart"/>
            <w:r w:rsidRPr="001A2CFE">
              <w:rPr>
                <w:sz w:val="16"/>
                <w:szCs w:val="16"/>
              </w:rPr>
              <w:t>расхо-дов</w:t>
            </w:r>
            <w:proofErr w:type="spellEnd"/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План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Факт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% исполнения</w:t>
            </w:r>
          </w:p>
        </w:tc>
      </w:tr>
      <w:tr w:rsidR="001A2CFE" w:rsidRPr="001A2CFE" w:rsidTr="007201D6">
        <w:trPr>
          <w:trHeight w:val="360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Бюджет Большедороховского сельского поселения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10588779,49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10424277,12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98,54</w:t>
            </w:r>
          </w:p>
        </w:tc>
      </w:tr>
      <w:tr w:rsidR="001A2CFE" w:rsidRPr="001A2CFE" w:rsidTr="007201D6">
        <w:trPr>
          <w:trHeight w:val="413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Администрация Большедороховского сельского поселения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10588779,49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10424277,12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98,54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4619996,71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4619996,71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556310,00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556310,00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0020300000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556310,00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556310,00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89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 xml:space="preserve">Фонд оплаты труда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0020300000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428452,95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428452,95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431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 xml:space="preserve"> Взносы по обязательному социальному страхованию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0020300000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127857,05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127857,05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948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7500,00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7500,00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8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1A2CFE">
              <w:rPr>
                <w:color w:val="000000"/>
                <w:sz w:val="16"/>
                <w:szCs w:val="16"/>
              </w:rPr>
              <w:t>Федерации  и</w:t>
            </w:r>
            <w:proofErr w:type="gramEnd"/>
            <w:r w:rsidRPr="001A2CFE">
              <w:rPr>
                <w:color w:val="000000"/>
                <w:sz w:val="16"/>
                <w:szCs w:val="16"/>
              </w:rPr>
              <w:t xml:space="preserve"> органов местного самоуправления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0020000000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7500,00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7500,00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56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7500,00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7500,00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1164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3501916,30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3501916,30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1A2CFE">
              <w:rPr>
                <w:color w:val="000000"/>
                <w:sz w:val="16"/>
                <w:szCs w:val="16"/>
              </w:rPr>
              <w:t>Федерации  и</w:t>
            </w:r>
            <w:proofErr w:type="gramEnd"/>
            <w:r w:rsidRPr="001A2CFE">
              <w:rPr>
                <w:color w:val="000000"/>
                <w:sz w:val="16"/>
                <w:szCs w:val="16"/>
              </w:rPr>
              <w:t xml:space="preserve"> органов местного самоуправления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0020000000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3491916,30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3491916,30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3491916,30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3491916,30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62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 xml:space="preserve">Фонд оплаты труда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2083517,14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2083517,14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499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 xml:space="preserve"> Взносы по обязательному социальному страхованию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609315,28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609315,28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534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777500,83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777500,83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71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387,00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387,00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56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Налоги, сборы и иные обязательные платежи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251,89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251,89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409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Налоги, сборы и иные обязательные платежи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0020400000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20944,16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20944,16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191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38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53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proofErr w:type="gramStart"/>
            <w:r w:rsidRPr="001A2CFE">
              <w:rPr>
                <w:color w:val="000000"/>
                <w:sz w:val="16"/>
                <w:szCs w:val="16"/>
              </w:rPr>
              <w:t>с  заключёнными</w:t>
            </w:r>
            <w:proofErr w:type="gramEnd"/>
            <w:r w:rsidRPr="001A2CFE">
              <w:rPr>
                <w:color w:val="000000"/>
                <w:sz w:val="16"/>
                <w:szCs w:val="16"/>
              </w:rPr>
              <w:t xml:space="preserve"> соглашениями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5210600000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96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5210600000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551270,41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551270,41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56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545270,41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545270,41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Расходы на информационные технологии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0920302000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149553,00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149553,00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47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0920302000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149553,00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149553,00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97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Расходы на подготовку кадров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0920304000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1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0920304000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Опубликование в СМИ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0920309000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34150,00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34150,00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29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0920309000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34150,00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34150,00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proofErr w:type="gramStart"/>
            <w:r w:rsidRPr="001A2CFE">
              <w:rPr>
                <w:color w:val="000000"/>
                <w:sz w:val="16"/>
                <w:szCs w:val="16"/>
              </w:rPr>
              <w:t>Расходы</w:t>
            </w:r>
            <w:proofErr w:type="gramEnd"/>
            <w:r w:rsidRPr="001A2CFE">
              <w:rPr>
                <w:color w:val="000000"/>
                <w:sz w:val="16"/>
                <w:szCs w:val="16"/>
              </w:rPr>
              <w:t xml:space="preserve"> связанные с муниципальной деятельностью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0920310000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357567,41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357567,41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557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0920310000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247732,15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247732,15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0920310000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103108,26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103108,26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Взносы в Совет МО ТО, штрафы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0920310000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6727,00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6727,00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60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proofErr w:type="gramStart"/>
            <w:r w:rsidRPr="001A2CFE">
              <w:rPr>
                <w:color w:val="000000"/>
                <w:sz w:val="16"/>
                <w:szCs w:val="16"/>
              </w:rPr>
              <w:t>с  заключёнными</w:t>
            </w:r>
            <w:proofErr w:type="gramEnd"/>
            <w:r w:rsidRPr="001A2CFE">
              <w:rPr>
                <w:color w:val="000000"/>
                <w:sz w:val="16"/>
                <w:szCs w:val="16"/>
              </w:rPr>
              <w:t xml:space="preserve"> соглашениями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5120600000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6000,00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6000,00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46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5120600000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6000,00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6000,00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97500,00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97500,00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(ФБ) Субвенция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97500,00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97500,00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83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(ФБ) Субвенция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1220451180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97500,00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97500,00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06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 xml:space="preserve">Фонд оплаты труда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1220451180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71418,64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71418,64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81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 xml:space="preserve"> Взносы по обязательному социальному страхованию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1220451180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21266,36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21266,36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443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1220451180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4815,00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4815,00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458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78368,40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78368,40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606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78368,40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78368,40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738"/>
        </w:trPr>
        <w:tc>
          <w:tcPr>
            <w:tcW w:w="1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78368,40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78368,40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637"/>
        </w:trPr>
        <w:tc>
          <w:tcPr>
            <w:tcW w:w="14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2180100000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78368,40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78368,40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2357101,21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2192598,84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93,02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40900,00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40900,00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89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Иные межбюджетные трансферты на реализацию мероприятий по окультуриванию пастбищ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40900,00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40900,00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570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40900,00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40900,00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0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2184292,95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2019790,58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92,47</w:t>
            </w:r>
          </w:p>
        </w:tc>
      </w:tr>
      <w:tr w:rsidR="001A2CFE" w:rsidRPr="001A2CFE" w:rsidTr="007201D6">
        <w:trPr>
          <w:trHeight w:val="407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Предупреждение дорожно-транспортных происшествий и снижение тяжести их последствий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0410100000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130132,00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130132,00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99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0410100000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130132,00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130132,00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61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0720340895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1365748,45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1365748,45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31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0720340895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1365748,45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1359915,35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99,57</w:t>
            </w:r>
          </w:p>
        </w:tc>
      </w:tr>
      <w:tr w:rsidR="001A2CFE" w:rsidRPr="001A2CFE" w:rsidTr="007201D6">
        <w:trPr>
          <w:trHeight w:val="36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lastRenderedPageBreak/>
              <w:t>Ремонт автомобильных дорог общего пользования местного значения в границах поселения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07203S0895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71580,23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71580,23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60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07203S0895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71580,23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71580,23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Дорожная деятельность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3150212000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458163,00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458163,00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87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3150212000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458163,00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458163,00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499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3150214000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158669,27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A2CFE" w:rsidRPr="001A2CFE" w:rsidTr="007201D6">
        <w:trPr>
          <w:trHeight w:val="63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3150214000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158669,27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A2CFE" w:rsidRPr="001A2CFE" w:rsidTr="007201D6">
        <w:trPr>
          <w:trHeight w:val="33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131908,26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131908,26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29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3380000000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131908,26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131908,26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427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3380000000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131908,26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131908,26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3100411,25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3100411,25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2068951,31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2068951,31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150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Обеспечение населения Асиновского района чистой питьевой водой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0910301000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227209,00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227209,00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183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0910301000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227209,00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227209,00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31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Подготовка объектов теплоснабжения к прохождению отопительного периода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0920101000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340943,00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340943,00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453"/>
        </w:trPr>
        <w:tc>
          <w:tcPr>
            <w:tcW w:w="14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0920101000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340943,00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340943,00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68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Подготовка объектов водоснабжения, водоотведения к прохождению отопительного периода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0920101000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886684,31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886684,31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484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0920101000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886684,31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886684,31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688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Подготовка объектов водоснабжения, водоотведения к прохождению отопительного периода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0920201000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521138,00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521138,00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24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0920201000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521138,00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521138,00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07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Мероприятие "Проведение экспертизы финансово-хозяйственной деятельности"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0920301000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48000,00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48000,00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413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0920301000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48000,00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48000,00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82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3910005000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44977,00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44977,00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3910005000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44977,00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44977,00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171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1031459,94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1031459,94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61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6000100000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416007,14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416007,14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53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6000100000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416007,14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416007,14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21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6000400000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20861,00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20861,00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174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6000400000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20861,00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20861,00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8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6000500000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349828,30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349828,30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6000500000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349828,30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349828,30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183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Содержание свалок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6301100001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244763,50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244763,50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99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6301100001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244763,50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244763,50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93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137401,92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137401,92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176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137401,92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137401,92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4409900000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137401,92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137401,92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4409900000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137401,92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137401,92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97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198000,00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198000,00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61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198000,00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198000,00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437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Мероприятие "Премирование победителей спортивных игр"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0250203000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437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0250203000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437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Мероприятия в области здравоохранения, спорта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158000,00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158000,00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437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5129700000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158000,00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158000,00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</w:tbl>
    <w:p w:rsidR="001A2CFE" w:rsidRPr="001A2CFE" w:rsidRDefault="001A2CFE" w:rsidP="001A2CFE">
      <w:pPr>
        <w:jc w:val="both"/>
        <w:rPr>
          <w:sz w:val="16"/>
          <w:szCs w:val="16"/>
        </w:rPr>
      </w:pPr>
    </w:p>
    <w:p w:rsidR="001A2CFE" w:rsidRPr="001A2CFE" w:rsidRDefault="001A2CFE" w:rsidP="001A2CFE"/>
    <w:p w:rsidR="001A2CFE" w:rsidRPr="001A2CFE" w:rsidRDefault="001A2CFE" w:rsidP="001A2CFE"/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  <w:r w:rsidRPr="001A2CFE">
        <w:t>УТВЕРЖДЕНО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>Приложение 4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к решению Совета Большедороховского сельского поселения 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«Об утверждении Отчета об исполнении бюджета 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>муниципального образования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 Большедороховское сельское поселение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за 2018 </w:t>
      </w:r>
      <w:proofErr w:type="gramStart"/>
      <w:r w:rsidRPr="001A2CFE">
        <w:rPr>
          <w:sz w:val="16"/>
          <w:szCs w:val="16"/>
        </w:rPr>
        <w:t>год»  от</w:t>
      </w:r>
      <w:proofErr w:type="gramEnd"/>
      <w:r w:rsidRPr="001A2CFE">
        <w:rPr>
          <w:sz w:val="16"/>
          <w:szCs w:val="16"/>
        </w:rPr>
        <w:t xml:space="preserve"> **.**.2019  № **     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  </w:t>
      </w:r>
    </w:p>
    <w:p w:rsidR="001A2CFE" w:rsidRPr="001A2CFE" w:rsidRDefault="001A2CFE" w:rsidP="001A2CFE">
      <w:pPr>
        <w:tabs>
          <w:tab w:val="left" w:pos="360"/>
        </w:tabs>
        <w:jc w:val="center"/>
      </w:pPr>
      <w:r w:rsidRPr="001A2CFE">
        <w:t>Исполнение расходов бюджета по разделам и подразделам</w:t>
      </w:r>
    </w:p>
    <w:p w:rsidR="001A2CFE" w:rsidRPr="001A2CFE" w:rsidRDefault="001A2CFE" w:rsidP="001A2CFE">
      <w:pPr>
        <w:tabs>
          <w:tab w:val="left" w:pos="360"/>
        </w:tabs>
        <w:jc w:val="center"/>
      </w:pPr>
      <w:r w:rsidRPr="001A2CFE">
        <w:t xml:space="preserve"> </w:t>
      </w:r>
      <w:proofErr w:type="gramStart"/>
      <w:r w:rsidRPr="001A2CFE">
        <w:t>классификации  расходов</w:t>
      </w:r>
      <w:proofErr w:type="gramEnd"/>
      <w:r w:rsidRPr="001A2CFE">
        <w:t xml:space="preserve">  бюджета</w:t>
      </w:r>
    </w:p>
    <w:p w:rsidR="001A2CFE" w:rsidRPr="001A2CFE" w:rsidRDefault="001A2CFE" w:rsidP="001A2CFE">
      <w:pPr>
        <w:tabs>
          <w:tab w:val="left" w:pos="8160"/>
        </w:tabs>
        <w:ind w:right="-11"/>
        <w:jc w:val="right"/>
        <w:rPr>
          <w:bCs/>
        </w:rPr>
      </w:pPr>
      <w:r w:rsidRPr="001A2CFE">
        <w:rPr>
          <w:bCs/>
        </w:rPr>
        <w:t>( руб.)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46"/>
        <w:gridCol w:w="731"/>
        <w:gridCol w:w="881"/>
        <w:gridCol w:w="1174"/>
        <w:gridCol w:w="1172"/>
        <w:gridCol w:w="697"/>
      </w:tblGrid>
      <w:tr w:rsidR="001A2CFE" w:rsidRPr="001A2CFE" w:rsidTr="007201D6">
        <w:trPr>
          <w:trHeight w:val="867"/>
        </w:trPr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код главы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 xml:space="preserve">код раздела, </w:t>
            </w:r>
            <w:proofErr w:type="spellStart"/>
            <w:proofErr w:type="gramStart"/>
            <w:r w:rsidRPr="001A2CFE">
              <w:rPr>
                <w:sz w:val="16"/>
                <w:szCs w:val="16"/>
              </w:rPr>
              <w:t>подраз</w:t>
            </w:r>
            <w:proofErr w:type="spellEnd"/>
            <w:r w:rsidRPr="001A2CFE">
              <w:rPr>
                <w:sz w:val="16"/>
                <w:szCs w:val="16"/>
              </w:rPr>
              <w:t>-дела</w:t>
            </w:r>
            <w:proofErr w:type="gramEnd"/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План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Факт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% исполнения</w:t>
            </w:r>
          </w:p>
        </w:tc>
      </w:tr>
      <w:tr w:rsidR="001A2CFE" w:rsidRPr="001A2CFE" w:rsidTr="007201D6">
        <w:trPr>
          <w:trHeight w:val="360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Бюджет Большедороховского сельского поселения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10588779,49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10424277,12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98,54</w:t>
            </w:r>
          </w:p>
        </w:tc>
      </w:tr>
      <w:tr w:rsidR="001A2CFE" w:rsidRPr="001A2CFE" w:rsidTr="007201D6">
        <w:trPr>
          <w:trHeight w:val="413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Администрация Большедороховского сельского поселения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10588779,49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10424277,12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98,54</w:t>
            </w:r>
          </w:p>
        </w:tc>
      </w:tr>
      <w:tr w:rsidR="001A2CFE" w:rsidRPr="001A2CFE" w:rsidTr="007201D6">
        <w:trPr>
          <w:trHeight w:val="31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4619996,71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4619996,71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556310,00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556310,00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52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7500,00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7500,00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493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3501916,30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3501916,30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38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551270,41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551270,41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97500,00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97500,00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(ФБ) Субвенция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97500,00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97500,00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458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78368,40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78368,40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151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78368,40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78368,40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2184292,95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2019790,58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92,47</w:t>
            </w:r>
          </w:p>
        </w:tc>
      </w:tr>
      <w:tr w:rsidR="001A2CFE" w:rsidRPr="001A2CFE" w:rsidTr="007201D6">
        <w:trPr>
          <w:trHeight w:val="31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lastRenderedPageBreak/>
              <w:t>Сельское хозяйство и рыболовство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40900,00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40900,00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0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2184292,95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2019790,58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92,47</w:t>
            </w:r>
          </w:p>
        </w:tc>
      </w:tr>
      <w:tr w:rsidR="001A2CFE" w:rsidRPr="001A2CFE" w:rsidTr="007201D6">
        <w:trPr>
          <w:trHeight w:val="33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131908,26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131908,26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3100411,25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3100411,25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315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2068951,31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2068951,31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171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1031459,94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1031459,94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93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137401,92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137401,92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176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137401,92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137401,92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97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198000,00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198000,00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1A2CFE" w:rsidRPr="001A2CFE" w:rsidTr="007201D6">
        <w:trPr>
          <w:trHeight w:val="261"/>
        </w:trPr>
        <w:tc>
          <w:tcPr>
            <w:tcW w:w="2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198000,00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right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198000,00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color w:val="000000"/>
                <w:sz w:val="16"/>
                <w:szCs w:val="16"/>
              </w:rPr>
              <w:t>100,00</w:t>
            </w:r>
          </w:p>
        </w:tc>
      </w:tr>
    </w:tbl>
    <w:p w:rsidR="001A2CFE" w:rsidRPr="001A2CFE" w:rsidRDefault="001A2CFE" w:rsidP="001A2CFE">
      <w:pPr>
        <w:rPr>
          <w:bCs/>
        </w:rPr>
      </w:pPr>
    </w:p>
    <w:p w:rsidR="001A2CFE" w:rsidRPr="001A2CFE" w:rsidRDefault="001A2CFE" w:rsidP="001A2CFE">
      <w:pPr>
        <w:jc w:val="right"/>
      </w:pPr>
      <w:r w:rsidRPr="001A2CFE">
        <w:t>УТВЕРЖДЕНО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>Приложение 5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к решению Совета Большедороховского сельского поселения 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«Об утверждении Отчета об исполнении бюджета 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>муниципального образования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 Большедороховское сельское поселение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за 2018 </w:t>
      </w:r>
      <w:proofErr w:type="gramStart"/>
      <w:r w:rsidRPr="001A2CFE">
        <w:rPr>
          <w:sz w:val="16"/>
          <w:szCs w:val="16"/>
        </w:rPr>
        <w:t>год»  от</w:t>
      </w:r>
      <w:proofErr w:type="gramEnd"/>
      <w:r w:rsidRPr="001A2CFE">
        <w:rPr>
          <w:sz w:val="16"/>
          <w:szCs w:val="16"/>
        </w:rPr>
        <w:t xml:space="preserve"> **.**.2019 № **    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  </w:t>
      </w:r>
    </w:p>
    <w:p w:rsidR="001A2CFE" w:rsidRPr="001A2CFE" w:rsidRDefault="001A2CFE" w:rsidP="001A2CFE">
      <w:pPr>
        <w:jc w:val="center"/>
      </w:pPr>
      <w:r w:rsidRPr="001A2CFE">
        <w:t xml:space="preserve">Исполнение источников финансирования дефицита бюджета по кодам  </w:t>
      </w:r>
    </w:p>
    <w:p w:rsidR="001A2CFE" w:rsidRPr="001A2CFE" w:rsidRDefault="001A2CFE" w:rsidP="001A2CFE">
      <w:pPr>
        <w:jc w:val="center"/>
      </w:pPr>
      <w:proofErr w:type="gramStart"/>
      <w:r w:rsidRPr="001A2CFE">
        <w:t>классификации  источников</w:t>
      </w:r>
      <w:proofErr w:type="gramEnd"/>
      <w:r w:rsidRPr="001A2CFE">
        <w:t xml:space="preserve"> финансирования дефицитов  бюджета</w:t>
      </w:r>
    </w:p>
    <w:p w:rsidR="001A2CFE" w:rsidRPr="001A2CFE" w:rsidRDefault="001A2CFE" w:rsidP="001A2CFE">
      <w:pPr>
        <w:tabs>
          <w:tab w:val="left" w:pos="360"/>
        </w:tabs>
        <w:jc w:val="right"/>
      </w:pPr>
      <w:r w:rsidRPr="001A2CFE">
        <w:t>(руб.)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82"/>
        <w:gridCol w:w="765"/>
        <w:gridCol w:w="2147"/>
        <w:gridCol w:w="1431"/>
        <w:gridCol w:w="1485"/>
        <w:gridCol w:w="1501"/>
      </w:tblGrid>
      <w:tr w:rsidR="001A2CFE" w:rsidRPr="001A2CFE" w:rsidTr="007201D6">
        <w:trPr>
          <w:trHeight w:val="184"/>
        </w:trPr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proofErr w:type="spellStart"/>
            <w:r w:rsidRPr="001A2CFE">
              <w:rPr>
                <w:sz w:val="16"/>
                <w:szCs w:val="16"/>
              </w:rPr>
              <w:t>Наименова</w:t>
            </w:r>
            <w:proofErr w:type="spellEnd"/>
            <w:r w:rsidRPr="001A2CFE">
              <w:rPr>
                <w:sz w:val="16"/>
                <w:szCs w:val="16"/>
              </w:rPr>
              <w:t xml:space="preserve"> </w:t>
            </w:r>
            <w:proofErr w:type="spellStart"/>
            <w:r w:rsidRPr="001A2CFE">
              <w:rPr>
                <w:sz w:val="16"/>
                <w:szCs w:val="16"/>
              </w:rPr>
              <w:t>ние</w:t>
            </w:r>
            <w:proofErr w:type="spellEnd"/>
            <w:r w:rsidRPr="001A2CFE">
              <w:rPr>
                <w:sz w:val="16"/>
                <w:szCs w:val="16"/>
              </w:rPr>
              <w:t xml:space="preserve"> показателя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Код строки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Исполнено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1A2CFE" w:rsidRPr="001A2CFE" w:rsidTr="007201D6">
        <w:trPr>
          <w:trHeight w:val="184"/>
        </w:trPr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</w:tr>
      <w:tr w:rsidR="001A2CFE" w:rsidRPr="001A2CFE" w:rsidTr="007201D6">
        <w:trPr>
          <w:trHeight w:val="184"/>
        </w:trPr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</w:tr>
      <w:tr w:rsidR="001A2CFE" w:rsidRPr="001A2CFE" w:rsidTr="007201D6">
        <w:trPr>
          <w:trHeight w:val="184"/>
        </w:trPr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</w:tr>
      <w:tr w:rsidR="001A2CFE" w:rsidRPr="001A2CFE" w:rsidTr="007201D6">
        <w:trPr>
          <w:trHeight w:val="184"/>
        </w:trPr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</w:tr>
      <w:tr w:rsidR="001A2CFE" w:rsidRPr="001A2CFE" w:rsidTr="007201D6">
        <w:trPr>
          <w:trHeight w:val="184"/>
        </w:trPr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</w:tr>
      <w:tr w:rsidR="001A2CFE" w:rsidRPr="001A2CFE" w:rsidTr="007201D6">
        <w:trPr>
          <w:trHeight w:val="184"/>
        </w:trPr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</w:tr>
      <w:tr w:rsidR="001A2CFE" w:rsidRPr="001A2CFE" w:rsidTr="007201D6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500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x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-223979,02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right"/>
              <w:rPr>
                <w:sz w:val="16"/>
                <w:szCs w:val="16"/>
              </w:rPr>
            </w:pPr>
          </w:p>
        </w:tc>
      </w:tr>
      <w:tr w:rsidR="001A2CFE" w:rsidRPr="001A2CFE" w:rsidTr="007201D6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в том числе: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 </w:t>
            </w:r>
          </w:p>
        </w:tc>
      </w:tr>
      <w:tr w:rsidR="001A2CFE" w:rsidRPr="001A2CFE" w:rsidTr="007201D6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520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x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</w:tr>
      <w:tr w:rsidR="001A2CFE" w:rsidRPr="001A2CFE" w:rsidTr="007201D6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620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x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</w:tr>
      <w:tr w:rsidR="001A2CFE" w:rsidRPr="001A2CFE" w:rsidTr="007201D6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700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*** 01000000000000 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-223979,02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</w:p>
        </w:tc>
      </w:tr>
      <w:tr w:rsidR="001A2CFE" w:rsidRPr="001A2CFE" w:rsidTr="007201D6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700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*** 01050000000000 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-223979,02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</w:p>
        </w:tc>
      </w:tr>
      <w:tr w:rsidR="001A2CFE" w:rsidRPr="001A2CFE" w:rsidTr="007201D6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увеличение остатков средств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710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912 01050000000000 500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ind w:right="-104"/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bCs/>
                <w:sz w:val="16"/>
                <w:szCs w:val="16"/>
              </w:rPr>
              <w:t>-10588779,49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ind w:right="-107"/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-10681704,34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x</w:t>
            </w:r>
          </w:p>
        </w:tc>
      </w:tr>
      <w:tr w:rsidR="001A2CFE" w:rsidRPr="001A2CFE" w:rsidTr="007201D6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710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912 01050201100000 510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bCs/>
                <w:sz w:val="16"/>
                <w:szCs w:val="16"/>
              </w:rPr>
              <w:t>-10588779,49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-10681704,34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x</w:t>
            </w:r>
          </w:p>
        </w:tc>
      </w:tr>
      <w:tr w:rsidR="001A2CFE" w:rsidRPr="001A2CFE" w:rsidTr="007201D6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уменьшение остатков средств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720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912 01050000000000 600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bCs/>
                <w:sz w:val="16"/>
                <w:szCs w:val="16"/>
              </w:rPr>
              <w:t>10588779,49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10457725,32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x</w:t>
            </w:r>
          </w:p>
        </w:tc>
      </w:tr>
      <w:tr w:rsidR="001A2CFE" w:rsidRPr="001A2CFE" w:rsidTr="007201D6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720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912 01050201100000 610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bCs/>
                <w:sz w:val="16"/>
                <w:szCs w:val="16"/>
              </w:rPr>
              <w:t>10588779,49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bCs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10457725,32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x</w:t>
            </w:r>
          </w:p>
        </w:tc>
      </w:tr>
      <w:tr w:rsidR="001A2CFE" w:rsidRPr="001A2CFE" w:rsidTr="007201D6">
        <w:trPr>
          <w:trHeight w:val="425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увеличение остатков по внутренним расчетам (030800000, 030900000)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825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</w:tr>
      <w:tr w:rsidR="001A2CFE" w:rsidRPr="001A2CFE" w:rsidTr="007201D6">
        <w:trPr>
          <w:trHeight w:val="277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уменьшение остатков по внутренним расчетам (021100000, 021200000)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826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</w:tr>
    </w:tbl>
    <w:p w:rsidR="001A2CFE" w:rsidRPr="001A2CFE" w:rsidRDefault="001A2CFE" w:rsidP="001A2CFE">
      <w:pPr>
        <w:jc w:val="both"/>
        <w:rPr>
          <w:spacing w:val="3"/>
        </w:rPr>
      </w:pPr>
    </w:p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</w:p>
    <w:p w:rsidR="001A2CFE" w:rsidRPr="001A2CFE" w:rsidRDefault="001A2CFE" w:rsidP="001A2CFE">
      <w:pPr>
        <w:jc w:val="right"/>
      </w:pPr>
      <w:r w:rsidRPr="001A2CFE">
        <w:t>УТВЕРЖДЕНО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>Приложение 6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к решению Совета Большедороховского сельского поселения 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«Об утверждении Отчета об исполнении бюджета 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>муниципального образования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 Большедороховское сельское поселение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за 2018 </w:t>
      </w:r>
      <w:proofErr w:type="gramStart"/>
      <w:r w:rsidRPr="001A2CFE">
        <w:rPr>
          <w:sz w:val="16"/>
          <w:szCs w:val="16"/>
        </w:rPr>
        <w:t>год»  от</w:t>
      </w:r>
      <w:proofErr w:type="gramEnd"/>
      <w:r w:rsidRPr="001A2CFE">
        <w:rPr>
          <w:sz w:val="16"/>
          <w:szCs w:val="16"/>
        </w:rPr>
        <w:t xml:space="preserve"> **.**.2019  № **     </w:t>
      </w:r>
    </w:p>
    <w:p w:rsidR="001A2CFE" w:rsidRPr="001A2CFE" w:rsidRDefault="001A2CFE" w:rsidP="001A2CFE">
      <w:pPr>
        <w:jc w:val="right"/>
        <w:rPr>
          <w:sz w:val="16"/>
          <w:szCs w:val="16"/>
        </w:rPr>
      </w:pPr>
      <w:r w:rsidRPr="001A2CFE">
        <w:rPr>
          <w:sz w:val="16"/>
          <w:szCs w:val="16"/>
        </w:rPr>
        <w:t xml:space="preserve">   </w:t>
      </w:r>
    </w:p>
    <w:p w:rsidR="001A2CFE" w:rsidRPr="001A2CFE" w:rsidRDefault="001A2CFE" w:rsidP="001A2CFE">
      <w:pPr>
        <w:jc w:val="center"/>
      </w:pPr>
      <w:r w:rsidRPr="001A2CFE">
        <w:t xml:space="preserve">Исполнение источников финансирования дефицита бюджета по кодам  </w:t>
      </w:r>
    </w:p>
    <w:p w:rsidR="001A2CFE" w:rsidRPr="001A2CFE" w:rsidRDefault="001A2CFE" w:rsidP="001A2CFE">
      <w:pPr>
        <w:jc w:val="center"/>
      </w:pPr>
      <w:r w:rsidRPr="001A2CFE">
        <w:t>групп, подгрупп, статей, видов источников финансирования дефицитов бюджета, классификации операций сектора государственного управления, относящихся к источникам финансирования дефицитов бюджета</w:t>
      </w:r>
    </w:p>
    <w:p w:rsidR="001A2CFE" w:rsidRPr="001A2CFE" w:rsidRDefault="001A2CFE" w:rsidP="001A2CFE">
      <w:pPr>
        <w:tabs>
          <w:tab w:val="left" w:pos="360"/>
        </w:tabs>
        <w:jc w:val="right"/>
      </w:pPr>
      <w:r w:rsidRPr="001A2CFE">
        <w:t>(руб.)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82"/>
        <w:gridCol w:w="765"/>
        <w:gridCol w:w="2147"/>
        <w:gridCol w:w="1431"/>
        <w:gridCol w:w="1485"/>
        <w:gridCol w:w="1501"/>
      </w:tblGrid>
      <w:tr w:rsidR="001A2CFE" w:rsidRPr="001A2CFE" w:rsidTr="007201D6">
        <w:trPr>
          <w:trHeight w:val="184"/>
        </w:trPr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Код строки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Исполнено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1A2CFE" w:rsidRPr="001A2CFE" w:rsidTr="007201D6">
        <w:trPr>
          <w:trHeight w:val="184"/>
        </w:trPr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</w:tr>
      <w:tr w:rsidR="001A2CFE" w:rsidRPr="001A2CFE" w:rsidTr="007201D6">
        <w:trPr>
          <w:trHeight w:val="184"/>
        </w:trPr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</w:tr>
      <w:tr w:rsidR="001A2CFE" w:rsidRPr="001A2CFE" w:rsidTr="007201D6">
        <w:trPr>
          <w:trHeight w:val="184"/>
        </w:trPr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</w:tr>
      <w:tr w:rsidR="001A2CFE" w:rsidRPr="001A2CFE" w:rsidTr="007201D6">
        <w:trPr>
          <w:trHeight w:val="184"/>
        </w:trPr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</w:tr>
      <w:tr w:rsidR="001A2CFE" w:rsidRPr="001A2CFE" w:rsidTr="007201D6">
        <w:trPr>
          <w:trHeight w:val="184"/>
        </w:trPr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</w:tr>
      <w:tr w:rsidR="001A2CFE" w:rsidRPr="001A2CFE" w:rsidTr="007201D6">
        <w:trPr>
          <w:trHeight w:val="184"/>
        </w:trPr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</w:p>
        </w:tc>
      </w:tr>
      <w:tr w:rsidR="001A2CFE" w:rsidRPr="001A2CFE" w:rsidTr="007201D6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500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x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-223979,02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</w:p>
        </w:tc>
      </w:tr>
      <w:tr w:rsidR="001A2CFE" w:rsidRPr="001A2CFE" w:rsidTr="007201D6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в том числе: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</w:p>
        </w:tc>
      </w:tr>
      <w:tr w:rsidR="001A2CFE" w:rsidRPr="001A2CFE" w:rsidTr="007201D6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520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x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</w:tr>
      <w:tr w:rsidR="001A2CFE" w:rsidRPr="001A2CFE" w:rsidTr="007201D6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620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x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</w:tr>
      <w:tr w:rsidR="001A2CFE" w:rsidRPr="001A2CFE" w:rsidTr="007201D6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700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*** 01000000000000 000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-223979,02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</w:p>
        </w:tc>
      </w:tr>
      <w:tr w:rsidR="001A2CFE" w:rsidRPr="001A2CFE" w:rsidTr="007201D6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увеличение остатков средств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710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912 01050000000000 500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bCs/>
                <w:sz w:val="16"/>
                <w:szCs w:val="16"/>
              </w:rPr>
              <w:t>-10588779,49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-10681704,34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x</w:t>
            </w:r>
          </w:p>
        </w:tc>
      </w:tr>
      <w:tr w:rsidR="001A2CFE" w:rsidRPr="001A2CFE" w:rsidTr="007201D6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уменьшение остатков средств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720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912 01050000000000 600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CFE" w:rsidRPr="001A2CFE" w:rsidRDefault="001A2CFE" w:rsidP="001A2CFE">
            <w:pPr>
              <w:jc w:val="center"/>
            </w:pPr>
            <w:r w:rsidRPr="001A2CFE">
              <w:rPr>
                <w:bCs/>
                <w:sz w:val="16"/>
                <w:szCs w:val="16"/>
              </w:rPr>
              <w:t>10588779,49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color w:val="000000"/>
                <w:sz w:val="16"/>
                <w:szCs w:val="16"/>
              </w:rPr>
            </w:pPr>
            <w:r w:rsidRPr="001A2CFE">
              <w:rPr>
                <w:color w:val="000000"/>
                <w:sz w:val="16"/>
                <w:szCs w:val="16"/>
              </w:rPr>
              <w:t>10457725,32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x</w:t>
            </w:r>
          </w:p>
        </w:tc>
      </w:tr>
      <w:tr w:rsidR="001A2CFE" w:rsidRPr="001A2CFE" w:rsidTr="007201D6">
        <w:trPr>
          <w:trHeight w:val="391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увеличение остатков по внутренним расчетам (030800000, 030900000)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825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</w:tr>
      <w:tr w:rsidR="001A2CFE" w:rsidRPr="001A2CFE" w:rsidTr="007201D6">
        <w:trPr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уменьшение остатков по внутренним расчетам (021100000, 021200000)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826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CFE" w:rsidRPr="001A2CFE" w:rsidRDefault="001A2CFE" w:rsidP="001A2CFE">
            <w:pPr>
              <w:jc w:val="center"/>
              <w:rPr>
                <w:sz w:val="16"/>
                <w:szCs w:val="16"/>
              </w:rPr>
            </w:pPr>
            <w:r w:rsidRPr="001A2CFE">
              <w:rPr>
                <w:sz w:val="16"/>
                <w:szCs w:val="16"/>
              </w:rPr>
              <w:t>-</w:t>
            </w:r>
          </w:p>
        </w:tc>
      </w:tr>
    </w:tbl>
    <w:p w:rsidR="001A2CFE" w:rsidRPr="001A2CFE" w:rsidRDefault="001A2CFE" w:rsidP="001A2CFE">
      <w:pPr>
        <w:jc w:val="both"/>
        <w:rPr>
          <w:spacing w:val="3"/>
        </w:rPr>
      </w:pPr>
    </w:p>
    <w:p w:rsidR="004D0DF3" w:rsidRPr="004D0DF3" w:rsidRDefault="004D0DF3" w:rsidP="004D0DF3">
      <w:pPr>
        <w:tabs>
          <w:tab w:val="left" w:pos="7160"/>
        </w:tabs>
      </w:pPr>
    </w:p>
    <w:p w:rsidR="004D0DF3" w:rsidRDefault="004D0DF3" w:rsidP="004D0DF3">
      <w:pPr>
        <w:jc w:val="center"/>
        <w:rPr>
          <w:color w:val="000000"/>
          <w:sz w:val="28"/>
          <w:szCs w:val="28"/>
        </w:rPr>
      </w:pPr>
    </w:p>
    <w:p w:rsidR="00956802" w:rsidRPr="00753E0A" w:rsidRDefault="00956802"/>
    <w:sectPr w:rsidR="00956802" w:rsidRPr="00753E0A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4B21"/>
    <w:multiLevelType w:val="hybridMultilevel"/>
    <w:tmpl w:val="2FAEAE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C6753C"/>
    <w:multiLevelType w:val="hybridMultilevel"/>
    <w:tmpl w:val="8A6E09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F1956AE"/>
    <w:multiLevelType w:val="hybridMultilevel"/>
    <w:tmpl w:val="DB503008"/>
    <w:lvl w:ilvl="0" w:tplc="FB383EA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907AD2"/>
    <w:multiLevelType w:val="hybridMultilevel"/>
    <w:tmpl w:val="57722C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52F6244"/>
    <w:multiLevelType w:val="hybridMultilevel"/>
    <w:tmpl w:val="3976C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D4EFA"/>
    <w:multiLevelType w:val="hybridMultilevel"/>
    <w:tmpl w:val="38240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C2A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CFE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F6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4AA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0CCE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C51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17D"/>
    <w:rsid w:val="00493284"/>
    <w:rsid w:val="0049349A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5CA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0DF3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451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2C5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0A6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3E0A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802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38D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D5A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6D7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2C84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2F73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26E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2CF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81C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3EC3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8AB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C70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1FB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871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DF3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1A2C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character" w:customStyle="1" w:styleId="10">
    <w:name w:val="Заголовок 1 Знак"/>
    <w:basedOn w:val="a0"/>
    <w:link w:val="1"/>
    <w:rsid w:val="004D0DF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D0DF3"/>
  </w:style>
  <w:style w:type="numbering" w:customStyle="1" w:styleId="110">
    <w:name w:val="Нет списка11"/>
    <w:next w:val="a2"/>
    <w:uiPriority w:val="99"/>
    <w:semiHidden/>
    <w:rsid w:val="004D0DF3"/>
  </w:style>
  <w:style w:type="paragraph" w:styleId="a9">
    <w:name w:val="Title"/>
    <w:basedOn w:val="a"/>
    <w:link w:val="aa"/>
    <w:qFormat/>
    <w:rsid w:val="004D0DF3"/>
    <w:pPr>
      <w:jc w:val="center"/>
    </w:pPr>
    <w:rPr>
      <w:b/>
      <w:bCs/>
      <w:sz w:val="28"/>
      <w:lang w:val="x-none" w:eastAsia="x-none"/>
    </w:rPr>
  </w:style>
  <w:style w:type="character" w:customStyle="1" w:styleId="aa">
    <w:name w:val="Название Знак"/>
    <w:basedOn w:val="a0"/>
    <w:link w:val="a9"/>
    <w:rsid w:val="004D0DF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12">
    <w:name w:val="Сетка таблицы1"/>
    <w:basedOn w:val="a1"/>
    <w:next w:val="a4"/>
    <w:rsid w:val="004D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unhideWhenUsed/>
    <w:rsid w:val="004D0DF3"/>
    <w:rPr>
      <w:color w:val="800080"/>
      <w:u w:val="single"/>
    </w:rPr>
  </w:style>
  <w:style w:type="paragraph" w:customStyle="1" w:styleId="xl65">
    <w:name w:val="xl65"/>
    <w:basedOn w:val="a"/>
    <w:rsid w:val="004D0DF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D0D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D0D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D0DF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4D0DF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4D0DF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4D0DF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4D0D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4D0DF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4D0DF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4D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4D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4D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4D0D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4D0D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4D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4D0DF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4D0DF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4D0D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4D0D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4D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D0D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D0D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D0D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4D0DF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D0D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D0D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4D0D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4D0D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4D0DF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4D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4D0D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4D0DF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4D0D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4D0D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4D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1">
    <w:name w:val="xl101"/>
    <w:basedOn w:val="a"/>
    <w:rsid w:val="004D0D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2">
    <w:name w:val="xl102"/>
    <w:basedOn w:val="a"/>
    <w:rsid w:val="004D0DF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3">
    <w:name w:val="xl103"/>
    <w:basedOn w:val="a"/>
    <w:rsid w:val="004D0DF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4D0D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4D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4D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4D0D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4D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4D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4D0DF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4D0DF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4D0D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4D0D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4D0DF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4D0DF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4D0DF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4D0D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4D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ac">
    <w:name w:val="header"/>
    <w:basedOn w:val="a"/>
    <w:link w:val="ad"/>
    <w:uiPriority w:val="99"/>
    <w:rsid w:val="004D0D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0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4D0D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D0DF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semiHidden/>
    <w:rsid w:val="004D0DF3"/>
  </w:style>
  <w:style w:type="paragraph" w:customStyle="1" w:styleId="CharCharCharChar">
    <w:name w:val="Char Char Char Char"/>
    <w:basedOn w:val="a"/>
    <w:next w:val="a"/>
    <w:semiHidden/>
    <w:rsid w:val="004D0DF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0">
    <w:name w:val="annotation reference"/>
    <w:uiPriority w:val="99"/>
    <w:unhideWhenUsed/>
    <w:rsid w:val="004D0DF3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4D0DF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4D0DF3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unhideWhenUsed/>
    <w:rsid w:val="004D0DF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4D0DF3"/>
    <w:rPr>
      <w:rFonts w:ascii="Calibri" w:eastAsia="Calibri" w:hAnsi="Calibri" w:cs="Times New Roman"/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4D0DF3"/>
  </w:style>
  <w:style w:type="paragraph" w:styleId="af5">
    <w:name w:val="Body Text"/>
    <w:basedOn w:val="a"/>
    <w:link w:val="af6"/>
    <w:rsid w:val="004D0DF3"/>
    <w:pPr>
      <w:spacing w:after="120"/>
    </w:pPr>
    <w:rPr>
      <w:szCs w:val="20"/>
      <w:lang w:eastAsia="en-US"/>
    </w:rPr>
  </w:style>
  <w:style w:type="character" w:customStyle="1" w:styleId="af6">
    <w:name w:val="Основной текст Знак"/>
    <w:basedOn w:val="a0"/>
    <w:link w:val="af5"/>
    <w:rsid w:val="004D0DF3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0"/>
    <w:rsid w:val="004D0DF3"/>
  </w:style>
  <w:style w:type="character" w:customStyle="1" w:styleId="apple-converted-space">
    <w:name w:val="apple-converted-space"/>
    <w:basedOn w:val="a0"/>
    <w:rsid w:val="004D0DF3"/>
  </w:style>
  <w:style w:type="character" w:customStyle="1" w:styleId="40">
    <w:name w:val="Заголовок 4 Знак"/>
    <w:basedOn w:val="a0"/>
    <w:link w:val="4"/>
    <w:uiPriority w:val="9"/>
    <w:semiHidden/>
    <w:rsid w:val="001A2CF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rsid w:val="001A2CFE"/>
  </w:style>
  <w:style w:type="table" w:customStyle="1" w:styleId="20">
    <w:name w:val="Сетка таблицы2"/>
    <w:basedOn w:val="a1"/>
    <w:next w:val="a4"/>
    <w:rsid w:val="001A2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1A2CF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1A2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"/>
    <w:qFormat/>
    <w:rsid w:val="001A2CFE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elp.asino.ru" TargetMode="External"/><Relationship Id="rId5" Type="http://schemas.openxmlformats.org/officeDocument/2006/relationships/hyperlink" Target="http://www.bd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6880</Words>
  <Characters>39218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2019-03-29T06:07:00Z</cp:lastPrinted>
  <dcterms:created xsi:type="dcterms:W3CDTF">2019-04-08T05:21:00Z</dcterms:created>
  <dcterms:modified xsi:type="dcterms:W3CDTF">2019-04-08T05:43:00Z</dcterms:modified>
</cp:coreProperties>
</file>