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28" w:rsidRDefault="00B55328" w:rsidP="00B55328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8A39F6" w:rsidRPr="00F641B8" w:rsidRDefault="008A39F6" w:rsidP="008A39F6">
      <w:pPr>
        <w:spacing w:before="480" w:after="480"/>
        <w:jc w:val="center"/>
        <w:rPr>
          <w:b/>
          <w:bCs/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>РЕШЕНИЕ</w:t>
      </w:r>
    </w:p>
    <w:p w:rsidR="008A39F6" w:rsidRPr="00F641B8" w:rsidRDefault="00BA360F" w:rsidP="008A39F6">
      <w:pPr>
        <w:spacing w:before="480" w:after="4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25.11</w:t>
      </w:r>
      <w:r w:rsidR="008A39F6" w:rsidRPr="00F641B8">
        <w:rPr>
          <w:sz w:val="26"/>
          <w:szCs w:val="26"/>
          <w:lang w:eastAsia="ru-RU"/>
        </w:rPr>
        <w:t>.</w:t>
      </w:r>
      <w:r w:rsidR="00F412EB">
        <w:rPr>
          <w:sz w:val="26"/>
          <w:szCs w:val="26"/>
          <w:lang w:eastAsia="ru-RU"/>
        </w:rPr>
        <w:t>202</w:t>
      </w:r>
      <w:r w:rsidR="0099157E" w:rsidRPr="00F641B8">
        <w:rPr>
          <w:sz w:val="26"/>
          <w:szCs w:val="26"/>
          <w:lang w:eastAsia="ru-RU"/>
        </w:rPr>
        <w:t>0</w:t>
      </w:r>
      <w:r w:rsidR="008A39F6" w:rsidRPr="00F641B8">
        <w:rPr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F641B8">
        <w:rPr>
          <w:sz w:val="26"/>
          <w:szCs w:val="26"/>
          <w:lang w:eastAsia="ru-RU"/>
        </w:rPr>
        <w:t xml:space="preserve">    </w:t>
      </w:r>
      <w:r w:rsidR="008A39F6" w:rsidRPr="00F641B8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    </w:t>
      </w:r>
      <w:r w:rsidR="00E43821" w:rsidRPr="00F641B8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130</w:t>
      </w:r>
    </w:p>
    <w:p w:rsidR="008A39F6" w:rsidRPr="00F641B8" w:rsidRDefault="008A39F6" w:rsidP="008A39F6">
      <w:pPr>
        <w:spacing w:before="480" w:after="480"/>
        <w:jc w:val="center"/>
        <w:rPr>
          <w:b/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 xml:space="preserve">с. </w:t>
      </w:r>
      <w:r w:rsidR="00B55328">
        <w:rPr>
          <w:sz w:val="26"/>
          <w:szCs w:val="26"/>
          <w:lang w:eastAsia="ru-RU"/>
        </w:rPr>
        <w:t>Больше-Дорохово</w:t>
      </w:r>
    </w:p>
    <w:p w:rsidR="001857A5" w:rsidRPr="001720F9" w:rsidRDefault="00157457" w:rsidP="005714BA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1720F9">
        <w:rPr>
          <w:color w:val="000000"/>
          <w:sz w:val="26"/>
          <w:szCs w:val="26"/>
          <w:lang w:eastAsia="ru-RU"/>
        </w:rPr>
        <w:t xml:space="preserve">Об утверждении </w:t>
      </w:r>
      <w:r w:rsidR="005714BA" w:rsidRPr="001720F9">
        <w:rPr>
          <w:color w:val="000000"/>
          <w:sz w:val="26"/>
          <w:szCs w:val="26"/>
          <w:lang w:eastAsia="ru-RU"/>
        </w:rPr>
        <w:t>условий приватизации муниципального имущества</w:t>
      </w:r>
    </w:p>
    <w:p w:rsidR="008A39F6" w:rsidRPr="00F641B8" w:rsidRDefault="008A39F6" w:rsidP="008A39F6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</w:p>
    <w:p w:rsidR="008A39F6" w:rsidRPr="00655412" w:rsidRDefault="00F17500" w:rsidP="001720F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подпунктом 6 пункта 2 статьи 39.3 Земельного кодекса</w:t>
      </w:r>
      <w:r w:rsidR="0064077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Российской Федер</w:t>
      </w:r>
      <w:r w:rsidR="001720F9">
        <w:rPr>
          <w:sz w:val="26"/>
          <w:szCs w:val="26"/>
          <w:lang w:eastAsia="ru-RU"/>
        </w:rPr>
        <w:t xml:space="preserve">ации, Федеральным законом от 22 июля </w:t>
      </w:r>
      <w:r>
        <w:rPr>
          <w:sz w:val="26"/>
          <w:szCs w:val="26"/>
          <w:lang w:eastAsia="ru-RU"/>
        </w:rPr>
        <w:t>2008</w:t>
      </w:r>
      <w:r w:rsidR="007208BB">
        <w:rPr>
          <w:sz w:val="26"/>
          <w:szCs w:val="26"/>
          <w:lang w:eastAsia="ru-RU"/>
        </w:rPr>
        <w:t xml:space="preserve"> года</w:t>
      </w:r>
      <w:r>
        <w:rPr>
          <w:sz w:val="26"/>
          <w:szCs w:val="26"/>
          <w:lang w:eastAsia="ru-RU"/>
        </w:rPr>
        <w:t xml:space="preserve"> №159-ФЗ "Об особенностях отчуждения недвижимого имущества, находящегося в г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осударственной или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Федерации», </w:t>
      </w:r>
      <w:r w:rsidR="00640774">
        <w:rPr>
          <w:sz w:val="26"/>
          <w:szCs w:val="26"/>
          <w:lang w:eastAsia="ru-RU"/>
        </w:rPr>
        <w:t>Положением о порядке распоряжения и управления имуществом, находящимся в собственности муниципального образования «</w:t>
      </w:r>
      <w:r w:rsidR="00C51D38">
        <w:rPr>
          <w:sz w:val="26"/>
          <w:szCs w:val="26"/>
          <w:lang w:eastAsia="ru-RU"/>
        </w:rPr>
        <w:t>Большедороховское</w:t>
      </w:r>
      <w:r w:rsidR="00640774">
        <w:rPr>
          <w:sz w:val="26"/>
          <w:szCs w:val="26"/>
          <w:lang w:eastAsia="ru-RU"/>
        </w:rPr>
        <w:t xml:space="preserve"> сельское поселение», утвержденного решением Совета </w:t>
      </w:r>
      <w:r w:rsidR="00C51D38">
        <w:rPr>
          <w:sz w:val="26"/>
          <w:szCs w:val="26"/>
          <w:lang w:eastAsia="ru-RU"/>
        </w:rPr>
        <w:t>Большедороховского</w:t>
      </w:r>
      <w:r w:rsidR="00640774">
        <w:rPr>
          <w:sz w:val="26"/>
          <w:szCs w:val="26"/>
          <w:lang w:eastAsia="ru-RU"/>
        </w:rPr>
        <w:t xml:space="preserve"> сельского поселения от </w:t>
      </w:r>
      <w:r w:rsidR="001720F9" w:rsidRPr="001720F9">
        <w:rPr>
          <w:sz w:val="26"/>
          <w:szCs w:val="26"/>
          <w:lang w:eastAsia="ru-RU"/>
        </w:rPr>
        <w:t xml:space="preserve">16 августа </w:t>
      </w:r>
      <w:r w:rsidR="00640774" w:rsidRPr="001720F9">
        <w:rPr>
          <w:sz w:val="26"/>
          <w:szCs w:val="26"/>
          <w:lang w:eastAsia="ru-RU"/>
        </w:rPr>
        <w:t>2019</w:t>
      </w:r>
      <w:r w:rsidR="007208BB">
        <w:rPr>
          <w:sz w:val="26"/>
          <w:szCs w:val="26"/>
          <w:lang w:eastAsia="ru-RU"/>
        </w:rPr>
        <w:t xml:space="preserve"> года</w:t>
      </w:r>
      <w:r w:rsidR="00640774" w:rsidRPr="001720F9">
        <w:rPr>
          <w:sz w:val="26"/>
          <w:szCs w:val="26"/>
          <w:lang w:eastAsia="ru-RU"/>
        </w:rPr>
        <w:t xml:space="preserve"> № 97</w:t>
      </w:r>
      <w:r w:rsidR="00C51D38" w:rsidRPr="001720F9">
        <w:rPr>
          <w:sz w:val="26"/>
          <w:szCs w:val="26"/>
          <w:lang w:eastAsia="ru-RU"/>
        </w:rPr>
        <w:t xml:space="preserve">, </w:t>
      </w:r>
      <w:r w:rsidR="00C51D38" w:rsidRPr="00655412">
        <w:rPr>
          <w:sz w:val="26"/>
          <w:szCs w:val="26"/>
          <w:lang w:eastAsia="ru-RU"/>
        </w:rPr>
        <w:t>постановлением Администрации Большедороховско</w:t>
      </w:r>
      <w:r w:rsidR="001720F9">
        <w:rPr>
          <w:sz w:val="26"/>
          <w:szCs w:val="26"/>
          <w:lang w:eastAsia="ru-RU"/>
        </w:rPr>
        <w:t xml:space="preserve">го сельского поселения от 05 ноября </w:t>
      </w:r>
      <w:r w:rsidR="00C51D38" w:rsidRPr="00655412">
        <w:rPr>
          <w:sz w:val="26"/>
          <w:szCs w:val="26"/>
          <w:lang w:eastAsia="ru-RU"/>
        </w:rPr>
        <w:t>2020</w:t>
      </w:r>
      <w:r w:rsidR="007208BB">
        <w:rPr>
          <w:sz w:val="26"/>
          <w:szCs w:val="26"/>
          <w:lang w:eastAsia="ru-RU"/>
        </w:rPr>
        <w:t xml:space="preserve"> года</w:t>
      </w:r>
      <w:r w:rsidR="00C51D38" w:rsidRPr="00655412">
        <w:rPr>
          <w:sz w:val="26"/>
          <w:szCs w:val="26"/>
          <w:lang w:eastAsia="ru-RU"/>
        </w:rPr>
        <w:t xml:space="preserve"> № 79 «Об утверждении Правил оп</w:t>
      </w:r>
      <w:r w:rsidR="00655412">
        <w:rPr>
          <w:sz w:val="26"/>
          <w:szCs w:val="26"/>
          <w:lang w:eastAsia="ru-RU"/>
        </w:rPr>
        <w:t>ределения цены земельного участ</w:t>
      </w:r>
      <w:r w:rsidR="00C51D38" w:rsidRPr="00655412">
        <w:rPr>
          <w:sz w:val="26"/>
          <w:szCs w:val="26"/>
          <w:lang w:eastAsia="ru-RU"/>
        </w:rPr>
        <w:t>ка, находящегося в</w:t>
      </w:r>
      <w:r w:rsidR="00655412">
        <w:rPr>
          <w:sz w:val="26"/>
          <w:szCs w:val="26"/>
          <w:lang w:eastAsia="ru-RU"/>
        </w:rPr>
        <w:t xml:space="preserve"> </w:t>
      </w:r>
      <w:r w:rsidR="00C51D38" w:rsidRPr="00655412">
        <w:rPr>
          <w:sz w:val="26"/>
          <w:szCs w:val="26"/>
          <w:lang w:eastAsia="ru-RU"/>
        </w:rPr>
        <w:t>собственности муниципального образования</w:t>
      </w:r>
      <w:r w:rsidR="00655412">
        <w:rPr>
          <w:sz w:val="26"/>
          <w:szCs w:val="26"/>
          <w:lang w:eastAsia="ru-RU"/>
        </w:rPr>
        <w:t xml:space="preserve"> «Большедороховское сельское поселение», при заключении договора купли-продажи такого земельного участка без проведения торгов», решением Совета Большедороховского сельского поселения от</w:t>
      </w:r>
      <w:r w:rsidR="007208BB">
        <w:rPr>
          <w:sz w:val="26"/>
          <w:szCs w:val="26"/>
          <w:lang w:eastAsia="ru-RU"/>
        </w:rPr>
        <w:t xml:space="preserve"> </w:t>
      </w:r>
      <w:r w:rsidR="00BA360F">
        <w:rPr>
          <w:sz w:val="26"/>
          <w:szCs w:val="26"/>
          <w:lang w:eastAsia="ru-RU"/>
        </w:rPr>
        <w:t>25.11</w:t>
      </w:r>
      <w:r w:rsidR="00655412">
        <w:rPr>
          <w:sz w:val="26"/>
          <w:szCs w:val="26"/>
          <w:lang w:eastAsia="ru-RU"/>
        </w:rPr>
        <w:t xml:space="preserve">.2020 </w:t>
      </w:r>
      <w:r w:rsidR="007208BB">
        <w:rPr>
          <w:sz w:val="26"/>
          <w:szCs w:val="26"/>
          <w:lang w:eastAsia="ru-RU"/>
        </w:rPr>
        <w:t xml:space="preserve">года </w:t>
      </w:r>
      <w:r w:rsidR="00655412">
        <w:rPr>
          <w:sz w:val="26"/>
          <w:szCs w:val="26"/>
          <w:lang w:eastAsia="ru-RU"/>
        </w:rPr>
        <w:t>№</w:t>
      </w:r>
      <w:r w:rsidR="00BA360F">
        <w:rPr>
          <w:sz w:val="26"/>
          <w:szCs w:val="26"/>
          <w:lang w:eastAsia="ru-RU"/>
        </w:rPr>
        <w:t>129</w:t>
      </w:r>
      <w:r w:rsidR="00655412">
        <w:rPr>
          <w:sz w:val="26"/>
          <w:szCs w:val="26"/>
          <w:lang w:eastAsia="ru-RU"/>
        </w:rPr>
        <w:t xml:space="preserve"> «Об утверждении прогнозного плана (Программы) приватизации муниципального имущества на 2020 год».</w:t>
      </w:r>
    </w:p>
    <w:p w:rsidR="00F641B8" w:rsidRPr="00F641B8" w:rsidRDefault="00F641B8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</w:p>
    <w:p w:rsidR="008A39F6" w:rsidRPr="00F641B8" w:rsidRDefault="00F412EB" w:rsidP="00F412EB">
      <w:pPr>
        <w:shd w:val="clear" w:color="auto" w:fill="FFFFFF"/>
        <w:ind w:firstLine="709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СОВЕТ </w:t>
      </w:r>
      <w:r w:rsidR="00C51D38">
        <w:rPr>
          <w:bCs/>
          <w:color w:val="000000"/>
          <w:sz w:val="26"/>
          <w:szCs w:val="26"/>
          <w:lang w:eastAsia="ru-RU"/>
        </w:rPr>
        <w:t>БОЛЬШЕДОРОХОВСКОГО</w:t>
      </w:r>
      <w:r>
        <w:rPr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="008A39F6" w:rsidRPr="00F641B8">
        <w:rPr>
          <w:bCs/>
          <w:color w:val="000000"/>
          <w:sz w:val="26"/>
          <w:szCs w:val="26"/>
          <w:lang w:eastAsia="ru-RU"/>
        </w:rPr>
        <w:t>РЕШИЛ:</w:t>
      </w:r>
    </w:p>
    <w:p w:rsidR="00653338" w:rsidRDefault="006423B9" w:rsidP="001720F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 xml:space="preserve">1. </w:t>
      </w:r>
      <w:r w:rsidR="00640774">
        <w:rPr>
          <w:sz w:val="26"/>
          <w:szCs w:val="26"/>
          <w:lang w:eastAsia="ru-RU"/>
        </w:rPr>
        <w:t>А</w:t>
      </w:r>
      <w:r w:rsidR="00640774" w:rsidRPr="00640774">
        <w:rPr>
          <w:sz w:val="26"/>
          <w:szCs w:val="26"/>
          <w:lang w:eastAsia="ru-RU"/>
        </w:rPr>
        <w:t xml:space="preserve">дминистрации </w:t>
      </w:r>
      <w:r w:rsidR="00C51D38">
        <w:rPr>
          <w:sz w:val="26"/>
          <w:szCs w:val="26"/>
          <w:lang w:eastAsia="ru-RU"/>
        </w:rPr>
        <w:t>Большедороховского</w:t>
      </w:r>
      <w:r w:rsidR="00640774">
        <w:rPr>
          <w:sz w:val="26"/>
          <w:szCs w:val="26"/>
          <w:lang w:eastAsia="ru-RU"/>
        </w:rPr>
        <w:t xml:space="preserve"> сельского поселения</w:t>
      </w:r>
      <w:r w:rsidR="00640774" w:rsidRPr="00640774">
        <w:rPr>
          <w:sz w:val="26"/>
          <w:szCs w:val="26"/>
          <w:lang w:eastAsia="ru-RU"/>
        </w:rPr>
        <w:t xml:space="preserve"> осуществить приватизацию следующего мун</w:t>
      </w:r>
      <w:r w:rsidR="00640774">
        <w:rPr>
          <w:sz w:val="26"/>
          <w:szCs w:val="26"/>
          <w:lang w:eastAsia="ru-RU"/>
        </w:rPr>
        <w:t xml:space="preserve">иципального имущества </w:t>
      </w:r>
      <w:r w:rsidR="00851CB9">
        <w:rPr>
          <w:sz w:val="26"/>
          <w:szCs w:val="26"/>
          <w:lang w:eastAsia="ru-RU"/>
        </w:rPr>
        <w:t>путем продажи без проведения торгов</w:t>
      </w:r>
      <w:r w:rsidR="00640774">
        <w:rPr>
          <w:sz w:val="26"/>
          <w:szCs w:val="26"/>
          <w:lang w:eastAsia="ru-RU"/>
        </w:rPr>
        <w:t>:</w:t>
      </w:r>
    </w:p>
    <w:p w:rsidR="00FC62CF" w:rsidRPr="00851CB9" w:rsidRDefault="00FC62CF" w:rsidP="001720F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4B2A92" w:rsidRPr="00B932A2">
        <w:rPr>
          <w:sz w:val="26"/>
          <w:szCs w:val="26"/>
          <w:lang w:eastAsia="ru-RU"/>
        </w:rPr>
        <w:t xml:space="preserve">Здание </w:t>
      </w:r>
      <w:r>
        <w:rPr>
          <w:sz w:val="26"/>
          <w:szCs w:val="26"/>
          <w:lang w:eastAsia="ru-RU"/>
        </w:rPr>
        <w:t>с земельным участком</w:t>
      </w:r>
      <w:r w:rsidRPr="00FC62CF">
        <w:rPr>
          <w:sz w:val="26"/>
          <w:szCs w:val="26"/>
          <w:lang w:eastAsia="ru-RU"/>
        </w:rPr>
        <w:t xml:space="preserve">, расположенное по адресу: </w:t>
      </w:r>
      <w:r w:rsidR="004B2A92">
        <w:rPr>
          <w:sz w:val="26"/>
          <w:szCs w:val="26"/>
          <w:lang w:eastAsia="ru-RU"/>
        </w:rPr>
        <w:t xml:space="preserve">Российская Федерация, </w:t>
      </w:r>
      <w:r w:rsidR="004B2A92" w:rsidRPr="00157457">
        <w:rPr>
          <w:sz w:val="26"/>
          <w:szCs w:val="26"/>
          <w:lang w:eastAsia="ru-RU"/>
        </w:rPr>
        <w:t xml:space="preserve">Томская область, </w:t>
      </w:r>
      <w:proofErr w:type="spellStart"/>
      <w:r w:rsidR="004B2A92" w:rsidRPr="00157457">
        <w:rPr>
          <w:sz w:val="26"/>
          <w:szCs w:val="26"/>
          <w:lang w:eastAsia="ru-RU"/>
        </w:rPr>
        <w:t>Асиновский</w:t>
      </w:r>
      <w:proofErr w:type="spellEnd"/>
      <w:r w:rsidR="004B2A92" w:rsidRPr="00157457">
        <w:rPr>
          <w:sz w:val="26"/>
          <w:szCs w:val="26"/>
          <w:lang w:eastAsia="ru-RU"/>
        </w:rPr>
        <w:t xml:space="preserve"> район, </w:t>
      </w:r>
      <w:proofErr w:type="spellStart"/>
      <w:r w:rsidR="004B2A92">
        <w:rPr>
          <w:sz w:val="26"/>
          <w:szCs w:val="26"/>
          <w:lang w:eastAsia="ru-RU"/>
        </w:rPr>
        <w:t>Большедороховское</w:t>
      </w:r>
      <w:proofErr w:type="spellEnd"/>
      <w:r w:rsidR="004B2A92">
        <w:rPr>
          <w:sz w:val="26"/>
          <w:szCs w:val="26"/>
          <w:lang w:eastAsia="ru-RU"/>
        </w:rPr>
        <w:t xml:space="preserve"> сельское поселение, </w:t>
      </w:r>
      <w:proofErr w:type="spellStart"/>
      <w:r w:rsidR="004B2A92">
        <w:rPr>
          <w:sz w:val="26"/>
          <w:szCs w:val="26"/>
          <w:lang w:eastAsia="ru-RU"/>
        </w:rPr>
        <w:t>с</w:t>
      </w:r>
      <w:proofErr w:type="gramStart"/>
      <w:r w:rsidR="004B2A92">
        <w:rPr>
          <w:sz w:val="26"/>
          <w:szCs w:val="26"/>
          <w:lang w:eastAsia="ru-RU"/>
        </w:rPr>
        <w:t>.Б</w:t>
      </w:r>
      <w:proofErr w:type="gramEnd"/>
      <w:r w:rsidR="004B2A92">
        <w:rPr>
          <w:sz w:val="26"/>
          <w:szCs w:val="26"/>
          <w:lang w:eastAsia="ru-RU"/>
        </w:rPr>
        <w:t>ольше</w:t>
      </w:r>
      <w:proofErr w:type="spellEnd"/>
      <w:r w:rsidR="004B2A92">
        <w:rPr>
          <w:sz w:val="26"/>
          <w:szCs w:val="26"/>
          <w:lang w:eastAsia="ru-RU"/>
        </w:rPr>
        <w:t xml:space="preserve">-Дорохово, </w:t>
      </w:r>
      <w:proofErr w:type="spellStart"/>
      <w:r w:rsidR="004B2A92">
        <w:rPr>
          <w:sz w:val="26"/>
          <w:szCs w:val="26"/>
          <w:lang w:eastAsia="ru-RU"/>
        </w:rPr>
        <w:t>ул.Центральная</w:t>
      </w:r>
      <w:proofErr w:type="spellEnd"/>
      <w:r w:rsidR="004B2A92">
        <w:rPr>
          <w:sz w:val="26"/>
          <w:szCs w:val="26"/>
          <w:lang w:eastAsia="ru-RU"/>
        </w:rPr>
        <w:t>, 34/1</w:t>
      </w:r>
      <w:r>
        <w:rPr>
          <w:sz w:val="26"/>
          <w:szCs w:val="26"/>
          <w:lang w:eastAsia="ru-RU"/>
        </w:rPr>
        <w:t>. Н</w:t>
      </w:r>
      <w:r w:rsidRPr="00FC62CF">
        <w:rPr>
          <w:sz w:val="26"/>
          <w:szCs w:val="26"/>
          <w:lang w:eastAsia="ru-RU"/>
        </w:rPr>
        <w:t xml:space="preserve">азначение: </w:t>
      </w:r>
      <w:r w:rsidR="004B2A92">
        <w:rPr>
          <w:sz w:val="26"/>
          <w:szCs w:val="26"/>
          <w:lang w:eastAsia="ru-RU"/>
        </w:rPr>
        <w:t>нежилое</w:t>
      </w:r>
      <w:r>
        <w:rPr>
          <w:sz w:val="26"/>
          <w:szCs w:val="26"/>
          <w:lang w:eastAsia="ru-RU"/>
        </w:rPr>
        <w:t>,</w:t>
      </w:r>
      <w:r w:rsidRPr="00FC62CF">
        <w:rPr>
          <w:sz w:val="26"/>
          <w:szCs w:val="26"/>
          <w:lang w:eastAsia="ru-RU"/>
        </w:rPr>
        <w:t xml:space="preserve"> площадь застройки </w:t>
      </w:r>
      <w:r w:rsidR="004B2A92">
        <w:rPr>
          <w:sz w:val="26"/>
          <w:szCs w:val="26"/>
          <w:lang w:eastAsia="ru-RU"/>
        </w:rPr>
        <w:t xml:space="preserve">372,1 </w:t>
      </w:r>
      <w:proofErr w:type="spellStart"/>
      <w:r w:rsidR="004B2A92">
        <w:rPr>
          <w:sz w:val="26"/>
          <w:szCs w:val="26"/>
          <w:lang w:eastAsia="ru-RU"/>
        </w:rPr>
        <w:t>кв.м</w:t>
      </w:r>
      <w:proofErr w:type="spellEnd"/>
      <w:r w:rsidR="004B2A92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, кадастровый номер </w:t>
      </w:r>
      <w:r w:rsidRPr="00851CB9">
        <w:rPr>
          <w:sz w:val="26"/>
          <w:szCs w:val="26"/>
          <w:lang w:eastAsia="ru-RU"/>
        </w:rPr>
        <w:t>70:02:020001:</w:t>
      </w:r>
      <w:r w:rsidR="00F17500" w:rsidRPr="00851CB9">
        <w:rPr>
          <w:sz w:val="26"/>
          <w:szCs w:val="26"/>
          <w:lang w:eastAsia="ru-RU"/>
        </w:rPr>
        <w:t>692</w:t>
      </w:r>
      <w:r w:rsidRPr="00851CB9">
        <w:rPr>
          <w:sz w:val="26"/>
          <w:szCs w:val="26"/>
          <w:lang w:eastAsia="ru-RU"/>
        </w:rPr>
        <w:t xml:space="preserve">. Земельный участок: категория земель: земли населенных пунктов, общая площадь </w:t>
      </w:r>
      <w:r w:rsidR="004B2A92" w:rsidRPr="00851CB9">
        <w:rPr>
          <w:sz w:val="26"/>
          <w:szCs w:val="26"/>
          <w:lang w:eastAsia="ru-RU"/>
        </w:rPr>
        <w:t xml:space="preserve">5415,0 </w:t>
      </w:r>
      <w:proofErr w:type="spellStart"/>
      <w:r w:rsidR="004B2A92" w:rsidRPr="00851CB9">
        <w:rPr>
          <w:sz w:val="26"/>
          <w:szCs w:val="26"/>
          <w:lang w:eastAsia="ru-RU"/>
        </w:rPr>
        <w:t>кв.м</w:t>
      </w:r>
      <w:proofErr w:type="spellEnd"/>
      <w:r w:rsidRPr="00851CB9">
        <w:rPr>
          <w:sz w:val="26"/>
          <w:szCs w:val="26"/>
          <w:lang w:eastAsia="ru-RU"/>
        </w:rPr>
        <w:t>.</w:t>
      </w:r>
      <w:r w:rsidR="00F17500" w:rsidRPr="00851CB9">
        <w:rPr>
          <w:sz w:val="26"/>
          <w:szCs w:val="26"/>
          <w:lang w:eastAsia="ru-RU"/>
        </w:rPr>
        <w:t>, кадастровый номер 70:02:0200001:721.</w:t>
      </w:r>
      <w:r w:rsidRPr="00851CB9">
        <w:rPr>
          <w:sz w:val="26"/>
          <w:szCs w:val="26"/>
          <w:lang w:eastAsia="ru-RU"/>
        </w:rPr>
        <w:t xml:space="preserve"> Цена равна</w:t>
      </w:r>
      <w:r w:rsidR="00D7255A" w:rsidRPr="00851CB9">
        <w:rPr>
          <w:sz w:val="26"/>
          <w:szCs w:val="26"/>
          <w:lang w:eastAsia="ru-RU"/>
        </w:rPr>
        <w:t xml:space="preserve"> 338005,30 (Тридцать три тысячи пять) рублей  30 копеек. Из них стоимость здания</w:t>
      </w:r>
      <w:r w:rsidRPr="00851CB9">
        <w:rPr>
          <w:sz w:val="26"/>
          <w:szCs w:val="26"/>
          <w:lang w:eastAsia="ru-RU"/>
        </w:rPr>
        <w:t xml:space="preserve"> </w:t>
      </w:r>
      <w:r w:rsidR="00851CB9" w:rsidRPr="00851CB9">
        <w:rPr>
          <w:sz w:val="26"/>
          <w:szCs w:val="26"/>
          <w:lang w:eastAsia="ru-RU"/>
        </w:rPr>
        <w:t xml:space="preserve"> - </w:t>
      </w:r>
      <w:r w:rsidRPr="00851CB9">
        <w:rPr>
          <w:sz w:val="26"/>
          <w:szCs w:val="26"/>
          <w:lang w:eastAsia="ru-RU"/>
        </w:rPr>
        <w:t>2</w:t>
      </w:r>
      <w:r w:rsidR="008D0643" w:rsidRPr="00851CB9">
        <w:rPr>
          <w:sz w:val="26"/>
          <w:szCs w:val="26"/>
          <w:lang w:eastAsia="ru-RU"/>
        </w:rPr>
        <w:t>74 0</w:t>
      </w:r>
      <w:r w:rsidRPr="00851CB9">
        <w:rPr>
          <w:sz w:val="26"/>
          <w:szCs w:val="26"/>
          <w:lang w:eastAsia="ru-RU"/>
        </w:rPr>
        <w:t xml:space="preserve">00 (Двести </w:t>
      </w:r>
      <w:r w:rsidR="008D0643" w:rsidRPr="00851CB9">
        <w:rPr>
          <w:sz w:val="26"/>
          <w:szCs w:val="26"/>
          <w:lang w:eastAsia="ru-RU"/>
        </w:rPr>
        <w:t>семьдесят четыре</w:t>
      </w:r>
      <w:r w:rsidRPr="00851CB9">
        <w:rPr>
          <w:sz w:val="26"/>
          <w:szCs w:val="26"/>
          <w:lang w:eastAsia="ru-RU"/>
        </w:rPr>
        <w:t xml:space="preserve"> тысяч</w:t>
      </w:r>
      <w:r w:rsidR="008D0643" w:rsidRPr="00851CB9">
        <w:rPr>
          <w:sz w:val="26"/>
          <w:szCs w:val="26"/>
          <w:lang w:eastAsia="ru-RU"/>
        </w:rPr>
        <w:t>и</w:t>
      </w:r>
      <w:r w:rsidRPr="00851CB9">
        <w:rPr>
          <w:sz w:val="26"/>
          <w:szCs w:val="26"/>
          <w:lang w:eastAsia="ru-RU"/>
        </w:rPr>
        <w:t xml:space="preserve">) рублей 00 копеек, </w:t>
      </w:r>
      <w:r w:rsidR="008D0643" w:rsidRPr="00851CB9">
        <w:rPr>
          <w:sz w:val="26"/>
          <w:szCs w:val="26"/>
          <w:lang w:eastAsia="ru-RU"/>
        </w:rPr>
        <w:t xml:space="preserve">согласно отчету об определении рыночной стоимости сооружения и земельного участка № О-038-20 БН от 03.11.2020, </w:t>
      </w:r>
      <w:r w:rsidR="00844CE7" w:rsidRPr="00851CB9">
        <w:rPr>
          <w:sz w:val="26"/>
          <w:szCs w:val="26"/>
          <w:lang w:eastAsia="ru-RU"/>
        </w:rPr>
        <w:t xml:space="preserve">стоимость земельного участка </w:t>
      </w:r>
      <w:r w:rsidR="008D0643" w:rsidRPr="00851CB9">
        <w:rPr>
          <w:sz w:val="26"/>
          <w:szCs w:val="26"/>
          <w:lang w:eastAsia="ru-RU"/>
        </w:rPr>
        <w:t>64005,30</w:t>
      </w:r>
      <w:r w:rsidR="00844CE7" w:rsidRPr="00851CB9">
        <w:rPr>
          <w:sz w:val="26"/>
          <w:szCs w:val="26"/>
          <w:lang w:eastAsia="ru-RU"/>
        </w:rPr>
        <w:t xml:space="preserve"> (</w:t>
      </w:r>
      <w:r w:rsidR="008D0643" w:rsidRPr="00851CB9">
        <w:rPr>
          <w:sz w:val="26"/>
          <w:szCs w:val="26"/>
          <w:lang w:eastAsia="ru-RU"/>
        </w:rPr>
        <w:t>Шестьдесят четыре тысячи пять) рублей 3</w:t>
      </w:r>
      <w:r w:rsidR="00844CE7" w:rsidRPr="00851CB9">
        <w:rPr>
          <w:sz w:val="26"/>
          <w:szCs w:val="26"/>
          <w:lang w:eastAsia="ru-RU"/>
        </w:rPr>
        <w:t>0 копеек</w:t>
      </w:r>
      <w:r w:rsidR="008D0643" w:rsidRPr="00851CB9">
        <w:rPr>
          <w:sz w:val="26"/>
          <w:szCs w:val="26"/>
          <w:lang w:eastAsia="ru-RU"/>
        </w:rPr>
        <w:t xml:space="preserve">, согласно Постановления Администрации Большедороховского сельского поселения от 05.11.2020 № 79 «Об утверждении Правил определения цены земельного участка, находящегося в собственности муниципального образования «Большедороховское сельское поселение», при заключении договора купли-продажи такого земельного участка без проведения торгов». </w:t>
      </w:r>
    </w:p>
    <w:p w:rsidR="00844CE7" w:rsidRDefault="00640774" w:rsidP="00157457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640774">
        <w:rPr>
          <w:sz w:val="26"/>
          <w:szCs w:val="26"/>
          <w:lang w:eastAsia="ru-RU"/>
        </w:rPr>
        <w:lastRenderedPageBreak/>
        <w:t xml:space="preserve"> </w:t>
      </w:r>
      <w:r w:rsidR="004B2A92">
        <w:rPr>
          <w:sz w:val="26"/>
          <w:szCs w:val="26"/>
          <w:lang w:eastAsia="ru-RU"/>
        </w:rPr>
        <w:t xml:space="preserve">2 </w:t>
      </w:r>
      <w:r w:rsidR="004B2A92" w:rsidRPr="00F641B8">
        <w:rPr>
          <w:sz w:val="26"/>
          <w:szCs w:val="26"/>
          <w:lang w:eastAsia="ru-RU"/>
        </w:rPr>
        <w:t>Настоящее решение подлежит официальному опубликованию                                          в «Информационном бюллетене»</w:t>
      </w:r>
      <w:r w:rsidR="004B2A92">
        <w:rPr>
          <w:sz w:val="26"/>
          <w:szCs w:val="26"/>
          <w:lang w:eastAsia="ru-RU"/>
        </w:rPr>
        <w:t>,</w:t>
      </w:r>
      <w:r w:rsidR="004B2A92" w:rsidRPr="00F641B8">
        <w:rPr>
          <w:sz w:val="26"/>
          <w:szCs w:val="26"/>
          <w:lang w:eastAsia="ru-RU"/>
        </w:rPr>
        <w:t xml:space="preserve"> размещению на официальном сайте </w:t>
      </w:r>
      <w:r w:rsidR="004B2A92">
        <w:rPr>
          <w:sz w:val="26"/>
          <w:szCs w:val="26"/>
          <w:lang w:eastAsia="ru-RU"/>
        </w:rPr>
        <w:t>Большедороховского</w:t>
      </w:r>
      <w:r w:rsidR="004B2A92" w:rsidRPr="00F641B8">
        <w:rPr>
          <w:sz w:val="26"/>
          <w:szCs w:val="26"/>
          <w:lang w:eastAsia="ru-RU"/>
        </w:rPr>
        <w:t xml:space="preserve"> сельского поселения </w:t>
      </w:r>
      <w:hyperlink r:id="rId6" w:history="1">
        <w:r w:rsidR="004B2A92" w:rsidRPr="00BA360F">
          <w:rPr>
            <w:rStyle w:val="a3"/>
            <w:color w:val="auto"/>
            <w:u w:val="none"/>
          </w:rPr>
          <w:t>www.</w:t>
        </w:r>
        <w:r w:rsidR="004B2A92" w:rsidRPr="00BA360F">
          <w:rPr>
            <w:rStyle w:val="a3"/>
            <w:color w:val="auto"/>
            <w:u w:val="none"/>
            <w:lang w:val="en-US"/>
          </w:rPr>
          <w:t>bd</w:t>
        </w:r>
        <w:r w:rsidR="004B2A92" w:rsidRPr="00BA360F">
          <w:rPr>
            <w:rStyle w:val="a3"/>
            <w:color w:val="auto"/>
            <w:u w:val="none"/>
          </w:rPr>
          <w:t>selp.asino.ru</w:t>
        </w:r>
      </w:hyperlink>
      <w:r w:rsidR="004B2A92" w:rsidRPr="00BA360F">
        <w:t>.</w:t>
      </w:r>
    </w:p>
    <w:p w:rsidR="008A39F6" w:rsidRDefault="00157457" w:rsidP="00844CE7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157457">
        <w:rPr>
          <w:sz w:val="26"/>
          <w:szCs w:val="26"/>
          <w:lang w:eastAsia="ru-RU"/>
        </w:rPr>
        <w:t>3. Настоящее решение вступает в силу с даты</w:t>
      </w:r>
      <w:r w:rsidR="00844CE7">
        <w:rPr>
          <w:sz w:val="26"/>
          <w:szCs w:val="26"/>
          <w:lang w:eastAsia="ru-RU"/>
        </w:rPr>
        <w:t xml:space="preserve"> его официального опубликования.</w:t>
      </w:r>
    </w:p>
    <w:p w:rsidR="00F641B8" w:rsidRDefault="00F641B8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157457" w:rsidRDefault="00157457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F641B8" w:rsidRPr="00F641B8" w:rsidRDefault="00F641B8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4B2A92" w:rsidRDefault="004B2A92" w:rsidP="001720F9">
      <w:pPr>
        <w:autoSpaceDE w:val="0"/>
        <w:autoSpaceDN w:val="0"/>
        <w:adjustRightInd w:val="0"/>
        <w:jc w:val="both"/>
      </w:pPr>
      <w:r w:rsidRPr="001F2915">
        <w:t xml:space="preserve">Глава </w:t>
      </w:r>
      <w:proofErr w:type="spellStart"/>
      <w:r w:rsidRPr="001F2915">
        <w:t>Большедороховского</w:t>
      </w:r>
      <w:proofErr w:type="spellEnd"/>
      <w:r w:rsidR="001720F9">
        <w:t xml:space="preserve"> </w:t>
      </w:r>
      <w:r>
        <w:t>сельского поселения</w:t>
      </w:r>
      <w:r w:rsidRPr="00D83599">
        <w:t xml:space="preserve"> </w:t>
      </w:r>
      <w:r>
        <w:tab/>
      </w:r>
      <w:r>
        <w:tab/>
      </w:r>
      <w:r w:rsidR="001720F9">
        <w:tab/>
      </w:r>
      <w:r w:rsidR="001720F9">
        <w:tab/>
      </w:r>
      <w:proofErr w:type="spellStart"/>
      <w:r w:rsidRPr="001F2915">
        <w:t>В.П.Овсянников</w:t>
      </w:r>
      <w:proofErr w:type="spellEnd"/>
    </w:p>
    <w:p w:rsidR="004B2A92" w:rsidRDefault="004B2A92" w:rsidP="004B2A92">
      <w:pPr>
        <w:jc w:val="both"/>
      </w:pPr>
    </w:p>
    <w:p w:rsidR="004B2A92" w:rsidRPr="001F2915" w:rsidRDefault="004B2A92" w:rsidP="004B2A92">
      <w:pPr>
        <w:jc w:val="both"/>
      </w:pPr>
      <w:r w:rsidRPr="001F2915">
        <w:t xml:space="preserve">Председатель 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0F9">
        <w:tab/>
      </w:r>
      <w:r w:rsidR="001720F9">
        <w:tab/>
      </w:r>
      <w:proofErr w:type="spellStart"/>
      <w:r>
        <w:t>С.В.Торгунакова</w:t>
      </w:r>
      <w:proofErr w:type="spellEnd"/>
      <w:r w:rsidRPr="001F2915">
        <w:t xml:space="preserve">   </w:t>
      </w:r>
      <w:r>
        <w:t xml:space="preserve">                             </w:t>
      </w:r>
      <w:r w:rsidRPr="001F2915">
        <w:t xml:space="preserve">                                                        </w:t>
      </w:r>
    </w:p>
    <w:p w:rsidR="00157457" w:rsidRDefault="00157457" w:rsidP="003B0EC9">
      <w:pPr>
        <w:shd w:val="clear" w:color="auto" w:fill="FFFFFF"/>
        <w:tabs>
          <w:tab w:val="left" w:pos="1027"/>
        </w:tabs>
        <w:spacing w:line="269" w:lineRule="exact"/>
        <w:jc w:val="both"/>
        <w:rPr>
          <w:sz w:val="26"/>
          <w:szCs w:val="26"/>
          <w:lang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p w:rsidR="001720F9" w:rsidRDefault="001720F9" w:rsidP="00157457">
      <w:pPr>
        <w:ind w:left="4820"/>
        <w:rPr>
          <w:bCs/>
          <w:sz w:val="26"/>
          <w:szCs w:val="26"/>
          <w:lang w:val="ru" w:eastAsia="ru-RU"/>
        </w:rPr>
      </w:pPr>
    </w:p>
    <w:p w:rsidR="00851CB9" w:rsidRDefault="00851CB9" w:rsidP="00157457">
      <w:pPr>
        <w:ind w:left="4820"/>
        <w:rPr>
          <w:bCs/>
          <w:sz w:val="26"/>
          <w:szCs w:val="26"/>
          <w:lang w:val="ru" w:eastAsia="ru-RU"/>
        </w:rPr>
      </w:pPr>
    </w:p>
    <w:sectPr w:rsidR="00851CB9" w:rsidSect="001A12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384"/>
    <w:multiLevelType w:val="multilevel"/>
    <w:tmpl w:val="603EAE0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3"/>
    <w:rsid w:val="000258A3"/>
    <w:rsid w:val="00157457"/>
    <w:rsid w:val="00171A29"/>
    <w:rsid w:val="001720F9"/>
    <w:rsid w:val="001857A5"/>
    <w:rsid w:val="001A1280"/>
    <w:rsid w:val="001E0D83"/>
    <w:rsid w:val="00240227"/>
    <w:rsid w:val="003A457E"/>
    <w:rsid w:val="003B0EC9"/>
    <w:rsid w:val="004B2A92"/>
    <w:rsid w:val="004F0F52"/>
    <w:rsid w:val="00537184"/>
    <w:rsid w:val="005714BA"/>
    <w:rsid w:val="00575C7E"/>
    <w:rsid w:val="005C360C"/>
    <w:rsid w:val="00640774"/>
    <w:rsid w:val="006423B9"/>
    <w:rsid w:val="00653338"/>
    <w:rsid w:val="00655412"/>
    <w:rsid w:val="00685332"/>
    <w:rsid w:val="007208BB"/>
    <w:rsid w:val="007F70DD"/>
    <w:rsid w:val="00844CE7"/>
    <w:rsid w:val="00851CB9"/>
    <w:rsid w:val="008A39F6"/>
    <w:rsid w:val="008D0643"/>
    <w:rsid w:val="008E5D36"/>
    <w:rsid w:val="0099157E"/>
    <w:rsid w:val="00A86BBE"/>
    <w:rsid w:val="00B55328"/>
    <w:rsid w:val="00B70524"/>
    <w:rsid w:val="00BA360F"/>
    <w:rsid w:val="00C51D38"/>
    <w:rsid w:val="00C553A5"/>
    <w:rsid w:val="00D7255A"/>
    <w:rsid w:val="00E22C92"/>
    <w:rsid w:val="00E43821"/>
    <w:rsid w:val="00E60CF4"/>
    <w:rsid w:val="00F17500"/>
    <w:rsid w:val="00F412EB"/>
    <w:rsid w:val="00F641B8"/>
    <w:rsid w:val="00F939CD"/>
    <w:rsid w:val="00FB4383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3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32"/>
    <w:rPr>
      <w:rFonts w:ascii="Segoe UI" w:eastAsia="Times New Roman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3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32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2020-07-10T08:44:00Z</cp:lastPrinted>
  <dcterms:created xsi:type="dcterms:W3CDTF">2020-11-24T05:21:00Z</dcterms:created>
  <dcterms:modified xsi:type="dcterms:W3CDTF">2020-11-24T09:59:00Z</dcterms:modified>
</cp:coreProperties>
</file>