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Pr="00BF133E" w:rsidRDefault="007E67C6" w:rsidP="00D2285A">
      <w:pPr>
        <w:jc w:val="center"/>
        <w:rPr>
          <w:szCs w:val="24"/>
        </w:rPr>
      </w:pPr>
      <w:r w:rsidRPr="00BF133E">
        <w:rPr>
          <w:b/>
          <w:bCs/>
          <w:szCs w:val="24"/>
        </w:rPr>
        <w:t>РЕШЕНИЕ</w:t>
      </w:r>
      <w:r w:rsidR="00CF0B2A" w:rsidRPr="00BF133E">
        <w:rPr>
          <w:b/>
          <w:bCs/>
          <w:szCs w:val="24"/>
        </w:rPr>
        <w:t xml:space="preserve">  </w:t>
      </w:r>
    </w:p>
    <w:p w:rsidR="00D2285A" w:rsidRPr="00BF133E" w:rsidRDefault="00D2285A" w:rsidP="00D2285A">
      <w:pPr>
        <w:rPr>
          <w:szCs w:val="24"/>
        </w:rPr>
      </w:pPr>
    </w:p>
    <w:p w:rsidR="00D2285A" w:rsidRPr="00BF133E" w:rsidRDefault="00D2285A" w:rsidP="00D2285A">
      <w:pPr>
        <w:pStyle w:val="4"/>
        <w:rPr>
          <w:szCs w:val="24"/>
        </w:rPr>
      </w:pPr>
      <w:r w:rsidRPr="00BF133E">
        <w:rPr>
          <w:szCs w:val="24"/>
        </w:rPr>
        <w:t xml:space="preserve">                                         </w:t>
      </w:r>
      <w:r w:rsidR="007E67C6" w:rsidRPr="00BF133E">
        <w:rPr>
          <w:szCs w:val="24"/>
        </w:rPr>
        <w:t xml:space="preserve">                            </w:t>
      </w:r>
    </w:p>
    <w:p w:rsidR="00CF0B2A" w:rsidRPr="00BF133E" w:rsidRDefault="002F1E24" w:rsidP="00CF0B2A">
      <w:pPr>
        <w:pStyle w:val="4"/>
        <w:ind w:left="0"/>
        <w:rPr>
          <w:szCs w:val="24"/>
        </w:rPr>
      </w:pPr>
      <w:r>
        <w:rPr>
          <w:szCs w:val="24"/>
          <w:lang w:val="en-US"/>
        </w:rPr>
        <w:t>18</w:t>
      </w:r>
      <w:r w:rsidR="009B0192" w:rsidRPr="00BF133E">
        <w:rPr>
          <w:szCs w:val="24"/>
        </w:rPr>
        <w:t>.</w:t>
      </w:r>
      <w:r>
        <w:rPr>
          <w:szCs w:val="24"/>
          <w:lang w:val="en-US"/>
        </w:rPr>
        <w:t>03.</w:t>
      </w:r>
      <w:r w:rsidR="009B0192" w:rsidRPr="00BF133E">
        <w:rPr>
          <w:szCs w:val="24"/>
        </w:rPr>
        <w:t>20</w:t>
      </w:r>
      <w:r w:rsidR="00D917FE" w:rsidRPr="00BF133E">
        <w:rPr>
          <w:szCs w:val="24"/>
        </w:rPr>
        <w:t>20</w:t>
      </w:r>
      <w:r w:rsidR="00D2285A" w:rsidRPr="00BF133E">
        <w:rPr>
          <w:szCs w:val="24"/>
        </w:rPr>
        <w:t xml:space="preserve">                                                                                   </w:t>
      </w:r>
      <w:r w:rsidR="00EA706F" w:rsidRPr="00BF133E">
        <w:rPr>
          <w:szCs w:val="24"/>
        </w:rPr>
        <w:t xml:space="preserve">                       </w:t>
      </w:r>
      <w:r w:rsidR="00B11A4E" w:rsidRPr="00BF133E">
        <w:rPr>
          <w:szCs w:val="24"/>
        </w:rPr>
        <w:t xml:space="preserve">   </w:t>
      </w:r>
      <w:r w:rsidR="00D2285A" w:rsidRPr="00BF133E">
        <w:rPr>
          <w:szCs w:val="24"/>
        </w:rPr>
        <w:t xml:space="preserve">          </w:t>
      </w:r>
      <w:r w:rsidRPr="00BF133E">
        <w:rPr>
          <w:szCs w:val="24"/>
        </w:rPr>
        <w:t>№ 108</w:t>
      </w:r>
      <w:r w:rsidR="00D2285A" w:rsidRPr="00BF133E">
        <w:rPr>
          <w:szCs w:val="24"/>
        </w:rPr>
        <w:t xml:space="preserve">          </w:t>
      </w:r>
    </w:p>
    <w:p w:rsidR="00D2285A" w:rsidRPr="00BF133E" w:rsidRDefault="007E67C6" w:rsidP="007E67C6">
      <w:pPr>
        <w:jc w:val="center"/>
        <w:rPr>
          <w:szCs w:val="24"/>
        </w:rPr>
      </w:pPr>
      <w:proofErr w:type="spellStart"/>
      <w:r w:rsidRPr="00BF133E">
        <w:rPr>
          <w:szCs w:val="24"/>
        </w:rPr>
        <w:t>с</w:t>
      </w:r>
      <w:proofErr w:type="gramStart"/>
      <w:r w:rsidRPr="00BF133E">
        <w:rPr>
          <w:szCs w:val="24"/>
        </w:rPr>
        <w:t>.Б</w:t>
      </w:r>
      <w:proofErr w:type="gramEnd"/>
      <w:r w:rsidRPr="00BF133E">
        <w:rPr>
          <w:szCs w:val="24"/>
        </w:rPr>
        <w:t>ольше</w:t>
      </w:r>
      <w:proofErr w:type="spellEnd"/>
      <w:r w:rsidRPr="00BF133E">
        <w:rPr>
          <w:szCs w:val="24"/>
        </w:rPr>
        <w:t>-Дорохово</w:t>
      </w:r>
    </w:p>
    <w:p w:rsidR="00D2285A" w:rsidRPr="00BF133E" w:rsidRDefault="00D2285A" w:rsidP="00D2285A">
      <w:pPr>
        <w:rPr>
          <w:szCs w:val="24"/>
        </w:rPr>
      </w:pPr>
    </w:p>
    <w:p w:rsidR="00D2285A" w:rsidRPr="00BF133E" w:rsidRDefault="00D2285A" w:rsidP="00D2285A">
      <w:pPr>
        <w:jc w:val="center"/>
        <w:rPr>
          <w:b/>
          <w:szCs w:val="24"/>
        </w:rPr>
      </w:pPr>
      <w:r w:rsidRPr="00BF133E">
        <w:rPr>
          <w:b/>
          <w:szCs w:val="24"/>
        </w:rPr>
        <w:t xml:space="preserve">О внесении изменений в решение Совета Большедороховского сельского </w:t>
      </w:r>
    </w:p>
    <w:p w:rsidR="00D2285A" w:rsidRPr="00BF133E" w:rsidRDefault="00D2285A" w:rsidP="00D2285A">
      <w:pPr>
        <w:jc w:val="center"/>
        <w:rPr>
          <w:b/>
          <w:szCs w:val="24"/>
        </w:rPr>
      </w:pPr>
      <w:r w:rsidRPr="00BF133E">
        <w:rPr>
          <w:b/>
          <w:szCs w:val="24"/>
        </w:rPr>
        <w:t>поселения</w:t>
      </w:r>
      <w:r w:rsidR="006F1812" w:rsidRPr="00BF133E">
        <w:rPr>
          <w:b/>
          <w:szCs w:val="24"/>
        </w:rPr>
        <w:t xml:space="preserve"> от </w:t>
      </w:r>
      <w:r w:rsidR="009B0192" w:rsidRPr="00BF133E">
        <w:rPr>
          <w:b/>
          <w:szCs w:val="24"/>
        </w:rPr>
        <w:t>26</w:t>
      </w:r>
      <w:r w:rsidR="006F1812" w:rsidRPr="00BF133E">
        <w:rPr>
          <w:b/>
          <w:szCs w:val="24"/>
        </w:rPr>
        <w:t>.12.20</w:t>
      </w:r>
      <w:r w:rsidR="005A61EB" w:rsidRPr="00BF133E">
        <w:rPr>
          <w:b/>
          <w:szCs w:val="24"/>
        </w:rPr>
        <w:t>1</w:t>
      </w:r>
      <w:r w:rsidR="00D917FE" w:rsidRPr="00BF133E">
        <w:rPr>
          <w:b/>
          <w:szCs w:val="24"/>
        </w:rPr>
        <w:t>9</w:t>
      </w:r>
      <w:r w:rsidR="006F1812" w:rsidRPr="00BF133E">
        <w:rPr>
          <w:b/>
          <w:szCs w:val="24"/>
        </w:rPr>
        <w:t xml:space="preserve">г </w:t>
      </w:r>
      <w:r w:rsidRPr="00BF133E">
        <w:rPr>
          <w:b/>
          <w:szCs w:val="24"/>
        </w:rPr>
        <w:t xml:space="preserve"> </w:t>
      </w:r>
      <w:r w:rsidR="00AC7AE3" w:rsidRPr="00BF133E">
        <w:rPr>
          <w:b/>
          <w:szCs w:val="24"/>
        </w:rPr>
        <w:t>№</w:t>
      </w:r>
      <w:r w:rsidR="00011C7F" w:rsidRPr="00BF133E">
        <w:rPr>
          <w:b/>
          <w:szCs w:val="24"/>
        </w:rPr>
        <w:t xml:space="preserve"> </w:t>
      </w:r>
      <w:r w:rsidR="00D917FE" w:rsidRPr="00BF133E">
        <w:rPr>
          <w:b/>
          <w:szCs w:val="24"/>
        </w:rPr>
        <w:t>10</w:t>
      </w:r>
      <w:r w:rsidR="009B0192" w:rsidRPr="00BF133E">
        <w:rPr>
          <w:b/>
          <w:szCs w:val="24"/>
        </w:rPr>
        <w:t>5</w:t>
      </w:r>
      <w:r w:rsidR="006F1812" w:rsidRPr="00BF133E">
        <w:rPr>
          <w:b/>
          <w:szCs w:val="24"/>
        </w:rPr>
        <w:t xml:space="preserve"> </w:t>
      </w:r>
      <w:r w:rsidRPr="00BF133E">
        <w:rPr>
          <w:b/>
          <w:szCs w:val="24"/>
        </w:rPr>
        <w:t>«О</w:t>
      </w:r>
      <w:r w:rsidR="00785C23">
        <w:rPr>
          <w:b/>
          <w:szCs w:val="24"/>
        </w:rPr>
        <w:t xml:space="preserve">б утверждении </w:t>
      </w:r>
      <w:r w:rsidRPr="00BF133E">
        <w:rPr>
          <w:b/>
          <w:szCs w:val="24"/>
        </w:rPr>
        <w:t xml:space="preserve"> бюджет</w:t>
      </w:r>
      <w:r w:rsidR="00CE7C56">
        <w:rPr>
          <w:b/>
          <w:szCs w:val="24"/>
        </w:rPr>
        <w:t>а</w:t>
      </w:r>
      <w:r w:rsidRPr="00BF133E">
        <w:rPr>
          <w:b/>
          <w:szCs w:val="24"/>
        </w:rPr>
        <w:t xml:space="preserve"> муниципального образования</w:t>
      </w:r>
    </w:p>
    <w:p w:rsidR="009B0192" w:rsidRPr="00BF133E" w:rsidRDefault="00D2285A" w:rsidP="009B0192">
      <w:pPr>
        <w:jc w:val="center"/>
        <w:rPr>
          <w:b/>
          <w:szCs w:val="24"/>
        </w:rPr>
      </w:pPr>
      <w:r w:rsidRPr="00BF133E">
        <w:rPr>
          <w:b/>
          <w:szCs w:val="24"/>
        </w:rPr>
        <w:t>«</w:t>
      </w:r>
      <w:proofErr w:type="spellStart"/>
      <w:r w:rsidRPr="00BF133E">
        <w:rPr>
          <w:b/>
          <w:szCs w:val="24"/>
        </w:rPr>
        <w:t>Большедорохов</w:t>
      </w:r>
      <w:r w:rsidR="005A61EB" w:rsidRPr="00BF133E">
        <w:rPr>
          <w:b/>
          <w:szCs w:val="24"/>
        </w:rPr>
        <w:t>ское</w:t>
      </w:r>
      <w:proofErr w:type="spellEnd"/>
      <w:r w:rsidR="005A61EB" w:rsidRPr="00BF133E">
        <w:rPr>
          <w:b/>
          <w:szCs w:val="24"/>
        </w:rPr>
        <w:t xml:space="preserve"> сельское поселение</w:t>
      </w:r>
      <w:r w:rsidR="00011C7F" w:rsidRPr="00BF133E">
        <w:rPr>
          <w:b/>
          <w:szCs w:val="24"/>
        </w:rPr>
        <w:t xml:space="preserve">» </w:t>
      </w:r>
      <w:r w:rsidR="00D917FE" w:rsidRPr="00BF133E">
        <w:rPr>
          <w:b/>
          <w:szCs w:val="24"/>
        </w:rPr>
        <w:t>на 2020</w:t>
      </w:r>
      <w:r w:rsidRPr="00BF133E">
        <w:rPr>
          <w:b/>
          <w:szCs w:val="24"/>
        </w:rPr>
        <w:t xml:space="preserve"> год</w:t>
      </w:r>
      <w:r w:rsidR="009B0192" w:rsidRPr="00BF133E">
        <w:rPr>
          <w:b/>
          <w:szCs w:val="24"/>
        </w:rPr>
        <w:t xml:space="preserve"> и </w:t>
      </w:r>
    </w:p>
    <w:p w:rsidR="00D2285A" w:rsidRPr="00BF133E" w:rsidRDefault="009B0192" w:rsidP="009B0192">
      <w:pPr>
        <w:jc w:val="center"/>
        <w:rPr>
          <w:b/>
          <w:szCs w:val="24"/>
        </w:rPr>
      </w:pPr>
      <w:r w:rsidRPr="00BF133E">
        <w:rPr>
          <w:b/>
          <w:szCs w:val="24"/>
        </w:rPr>
        <w:t>плановый период 202</w:t>
      </w:r>
      <w:r w:rsidR="00D917FE" w:rsidRPr="00BF133E">
        <w:rPr>
          <w:b/>
          <w:szCs w:val="24"/>
        </w:rPr>
        <w:t>1</w:t>
      </w:r>
      <w:r w:rsidRPr="00BF133E">
        <w:rPr>
          <w:b/>
          <w:szCs w:val="24"/>
        </w:rPr>
        <w:t xml:space="preserve"> и 202</w:t>
      </w:r>
      <w:r w:rsidR="00D917FE" w:rsidRPr="00BF133E">
        <w:rPr>
          <w:b/>
          <w:szCs w:val="24"/>
        </w:rPr>
        <w:t>2</w:t>
      </w:r>
      <w:r w:rsidRPr="00BF133E">
        <w:rPr>
          <w:b/>
          <w:szCs w:val="24"/>
        </w:rPr>
        <w:t xml:space="preserve"> годов</w:t>
      </w:r>
      <w:r w:rsidR="00D2285A" w:rsidRPr="00BF133E">
        <w:rPr>
          <w:b/>
          <w:szCs w:val="24"/>
        </w:rPr>
        <w:t>»</w:t>
      </w:r>
    </w:p>
    <w:p w:rsidR="005056E2" w:rsidRPr="00BF133E" w:rsidRDefault="005056E2" w:rsidP="005056E2">
      <w:pPr>
        <w:jc w:val="both"/>
        <w:rPr>
          <w:szCs w:val="24"/>
        </w:rPr>
      </w:pPr>
    </w:p>
    <w:p w:rsidR="0073669D" w:rsidRPr="00BF133E" w:rsidRDefault="0073669D" w:rsidP="005056E2">
      <w:pPr>
        <w:ind w:firstLine="567"/>
        <w:jc w:val="both"/>
        <w:rPr>
          <w:szCs w:val="24"/>
        </w:rPr>
      </w:pPr>
      <w:r w:rsidRPr="00BF133E">
        <w:rPr>
          <w:szCs w:val="24"/>
        </w:rPr>
        <w:t>В целях приведения муниципального правового акта в соответствие с требованиям</w:t>
      </w:r>
      <w:r w:rsidR="000200FF" w:rsidRPr="00BF133E">
        <w:rPr>
          <w:szCs w:val="24"/>
        </w:rPr>
        <w:t>и действующего законодательства</w:t>
      </w:r>
    </w:p>
    <w:p w:rsidR="00D2285A" w:rsidRPr="00BF133E" w:rsidRDefault="00D2285A" w:rsidP="0073669D">
      <w:pPr>
        <w:jc w:val="both"/>
        <w:rPr>
          <w:b/>
          <w:szCs w:val="24"/>
        </w:rPr>
      </w:pPr>
    </w:p>
    <w:p w:rsidR="00D2285A" w:rsidRPr="00BF133E" w:rsidRDefault="00D2285A" w:rsidP="00D2285A">
      <w:pPr>
        <w:jc w:val="center"/>
        <w:rPr>
          <w:b/>
          <w:bCs/>
          <w:szCs w:val="24"/>
        </w:rPr>
      </w:pPr>
      <w:r w:rsidRPr="00BF133E">
        <w:rPr>
          <w:b/>
          <w:szCs w:val="24"/>
        </w:rPr>
        <w:t>СОВЕТ БОЛЬШЕДОРОХОВСКОГО СЕЛЬСКОГО</w:t>
      </w:r>
      <w:r w:rsidR="00841C96" w:rsidRPr="00BF133E">
        <w:rPr>
          <w:b/>
          <w:szCs w:val="24"/>
        </w:rPr>
        <w:t xml:space="preserve">  ПОСЕЛЕНИЯ</w:t>
      </w:r>
      <w:r w:rsidRPr="00BF133E">
        <w:rPr>
          <w:b/>
          <w:szCs w:val="24"/>
        </w:rPr>
        <w:t xml:space="preserve"> </w:t>
      </w:r>
      <w:r w:rsidRPr="00BF133E">
        <w:rPr>
          <w:b/>
          <w:bCs/>
          <w:szCs w:val="24"/>
        </w:rPr>
        <w:t>РЕШИЛ:</w:t>
      </w:r>
    </w:p>
    <w:p w:rsidR="0073669D" w:rsidRPr="00BF133E" w:rsidRDefault="0073669D" w:rsidP="00D2285A">
      <w:pPr>
        <w:jc w:val="center"/>
        <w:rPr>
          <w:b/>
          <w:bCs/>
          <w:szCs w:val="24"/>
        </w:rPr>
      </w:pPr>
    </w:p>
    <w:p w:rsidR="0073669D" w:rsidRPr="00BF133E" w:rsidRDefault="000200FF" w:rsidP="000200FF">
      <w:pPr>
        <w:pStyle w:val="a8"/>
        <w:spacing w:after="0"/>
        <w:ind w:left="0" w:firstLine="567"/>
        <w:jc w:val="both"/>
        <w:rPr>
          <w:bCs/>
          <w:szCs w:val="24"/>
        </w:rPr>
      </w:pPr>
      <w:r w:rsidRPr="00BF133E">
        <w:rPr>
          <w:bCs/>
          <w:szCs w:val="24"/>
        </w:rPr>
        <w:t>1.</w:t>
      </w:r>
      <w:r w:rsidR="0073669D" w:rsidRPr="00BF133E">
        <w:rPr>
          <w:bCs/>
          <w:szCs w:val="24"/>
        </w:rPr>
        <w:t>Внести в решение Совета Большедороховского сельского поселения от 26.12.201</w:t>
      </w:r>
      <w:r w:rsidR="00D917FE" w:rsidRPr="00BF133E">
        <w:rPr>
          <w:bCs/>
          <w:szCs w:val="24"/>
        </w:rPr>
        <w:t>9</w:t>
      </w:r>
      <w:r w:rsidR="0073669D" w:rsidRPr="00BF133E">
        <w:rPr>
          <w:bCs/>
          <w:szCs w:val="24"/>
        </w:rPr>
        <w:t xml:space="preserve"> № </w:t>
      </w:r>
      <w:r w:rsidR="00D917FE" w:rsidRPr="00BF133E">
        <w:rPr>
          <w:bCs/>
          <w:szCs w:val="24"/>
        </w:rPr>
        <w:t>10</w:t>
      </w:r>
      <w:r w:rsidR="0073669D" w:rsidRPr="00BF133E">
        <w:rPr>
          <w:bCs/>
          <w:szCs w:val="24"/>
        </w:rPr>
        <w:t>5 «О</w:t>
      </w:r>
      <w:r w:rsidR="00785C23">
        <w:rPr>
          <w:bCs/>
          <w:szCs w:val="24"/>
        </w:rPr>
        <w:t xml:space="preserve">б утверждении </w:t>
      </w:r>
      <w:r w:rsidR="0073669D" w:rsidRPr="00BF133E">
        <w:rPr>
          <w:bCs/>
          <w:szCs w:val="24"/>
        </w:rPr>
        <w:t>бюджет</w:t>
      </w:r>
      <w:r w:rsidR="00785C23">
        <w:rPr>
          <w:bCs/>
          <w:szCs w:val="24"/>
        </w:rPr>
        <w:t>а</w:t>
      </w:r>
      <w:r w:rsidR="0073669D" w:rsidRPr="00BF133E">
        <w:rPr>
          <w:bCs/>
          <w:szCs w:val="24"/>
        </w:rPr>
        <w:t xml:space="preserve"> муниципального образования «</w:t>
      </w:r>
      <w:proofErr w:type="spellStart"/>
      <w:r w:rsidR="0073669D" w:rsidRPr="00BF133E">
        <w:rPr>
          <w:bCs/>
          <w:szCs w:val="24"/>
        </w:rPr>
        <w:t>Большедороховское</w:t>
      </w:r>
      <w:proofErr w:type="spellEnd"/>
      <w:r w:rsidR="0073669D" w:rsidRPr="00BF133E">
        <w:rPr>
          <w:bCs/>
          <w:szCs w:val="24"/>
        </w:rPr>
        <w:t xml:space="preserve"> сельское поселение» на 20</w:t>
      </w:r>
      <w:r w:rsidR="00D917FE" w:rsidRPr="00BF133E">
        <w:rPr>
          <w:bCs/>
          <w:szCs w:val="24"/>
        </w:rPr>
        <w:t>20</w:t>
      </w:r>
      <w:r w:rsidR="0073669D" w:rsidRPr="00BF133E">
        <w:rPr>
          <w:bCs/>
          <w:szCs w:val="24"/>
        </w:rPr>
        <w:t xml:space="preserve"> год и плановый период 202</w:t>
      </w:r>
      <w:r w:rsidR="00D917FE" w:rsidRPr="00BF133E">
        <w:rPr>
          <w:bCs/>
          <w:szCs w:val="24"/>
        </w:rPr>
        <w:t>1</w:t>
      </w:r>
      <w:r w:rsidR="0073669D" w:rsidRPr="00BF133E">
        <w:rPr>
          <w:bCs/>
          <w:szCs w:val="24"/>
        </w:rPr>
        <w:t xml:space="preserve"> и 202</w:t>
      </w:r>
      <w:r w:rsidR="00D917FE" w:rsidRPr="00BF133E">
        <w:rPr>
          <w:bCs/>
          <w:szCs w:val="24"/>
        </w:rPr>
        <w:t>2</w:t>
      </w:r>
      <w:r w:rsidR="0073669D" w:rsidRPr="00BF133E">
        <w:rPr>
          <w:bCs/>
          <w:szCs w:val="24"/>
        </w:rPr>
        <w:t xml:space="preserve"> годов»</w:t>
      </w:r>
      <w:r w:rsidR="0073669D" w:rsidRPr="00BF133E">
        <w:rPr>
          <w:szCs w:val="24"/>
        </w:rPr>
        <w:t xml:space="preserve"> </w:t>
      </w:r>
      <w:r w:rsidR="0073669D" w:rsidRPr="00BF133E">
        <w:rPr>
          <w:bCs/>
          <w:szCs w:val="24"/>
        </w:rPr>
        <w:t>следующие изменения:</w:t>
      </w:r>
      <w:r w:rsidR="0073669D" w:rsidRPr="00BF133E">
        <w:rPr>
          <w:szCs w:val="24"/>
        </w:rPr>
        <w:t xml:space="preserve"> </w:t>
      </w:r>
    </w:p>
    <w:p w:rsidR="005E6D0C" w:rsidRPr="00BF133E" w:rsidRDefault="005E6D0C" w:rsidP="0073669D">
      <w:pPr>
        <w:ind w:firstLine="709"/>
        <w:jc w:val="both"/>
        <w:rPr>
          <w:bCs/>
          <w:szCs w:val="24"/>
        </w:rPr>
      </w:pPr>
    </w:p>
    <w:p w:rsidR="0073669D" w:rsidRPr="00BF133E" w:rsidRDefault="000200FF" w:rsidP="005E6D0C">
      <w:pPr>
        <w:ind w:firstLine="567"/>
        <w:jc w:val="both"/>
        <w:rPr>
          <w:szCs w:val="24"/>
        </w:rPr>
      </w:pPr>
      <w:r w:rsidRPr="00BF133E">
        <w:rPr>
          <w:bCs/>
          <w:szCs w:val="24"/>
        </w:rPr>
        <w:t>1) П</w:t>
      </w:r>
      <w:r w:rsidR="0073669D" w:rsidRPr="00BF133E">
        <w:rPr>
          <w:bCs/>
          <w:szCs w:val="24"/>
        </w:rPr>
        <w:t>ункт 1 решения изложить в следующей редакции:</w:t>
      </w:r>
    </w:p>
    <w:p w:rsidR="0073669D" w:rsidRPr="00BF133E" w:rsidRDefault="0073669D" w:rsidP="0073669D">
      <w:pPr>
        <w:ind w:firstLine="567"/>
        <w:jc w:val="both"/>
        <w:rPr>
          <w:szCs w:val="24"/>
        </w:rPr>
      </w:pPr>
      <w:r w:rsidRPr="00BF133E">
        <w:rPr>
          <w:szCs w:val="24"/>
        </w:rPr>
        <w:t>«1. Утвердить основные характеристики бюджета муниципального образования «</w:t>
      </w:r>
      <w:proofErr w:type="spellStart"/>
      <w:r w:rsidRPr="00BF133E">
        <w:rPr>
          <w:szCs w:val="24"/>
        </w:rPr>
        <w:t>Большедороховское</w:t>
      </w:r>
      <w:proofErr w:type="spellEnd"/>
      <w:r w:rsidRPr="00BF133E">
        <w:rPr>
          <w:szCs w:val="24"/>
        </w:rPr>
        <w:t xml:space="preserve"> сельс</w:t>
      </w:r>
      <w:r w:rsidR="00627E33" w:rsidRPr="00BF133E">
        <w:rPr>
          <w:szCs w:val="24"/>
        </w:rPr>
        <w:t xml:space="preserve">кое поселение» (далее по тексту </w:t>
      </w:r>
      <w:r w:rsidRPr="00BF133E">
        <w:rPr>
          <w:szCs w:val="24"/>
        </w:rPr>
        <w:t>–</w:t>
      </w:r>
      <w:r w:rsidR="00627E33" w:rsidRPr="00BF133E">
        <w:rPr>
          <w:szCs w:val="24"/>
        </w:rPr>
        <w:t xml:space="preserve"> </w:t>
      </w:r>
      <w:r w:rsidRPr="00BF133E">
        <w:rPr>
          <w:szCs w:val="24"/>
        </w:rPr>
        <w:t>сельское поселение, поселение или муниципальное образование) на 20</w:t>
      </w:r>
      <w:r w:rsidR="00D917FE" w:rsidRPr="00BF133E">
        <w:rPr>
          <w:szCs w:val="24"/>
        </w:rPr>
        <w:t>20</w:t>
      </w:r>
      <w:r w:rsidRPr="00BF133E">
        <w:rPr>
          <w:szCs w:val="24"/>
        </w:rPr>
        <w:t xml:space="preserve"> год: </w:t>
      </w:r>
    </w:p>
    <w:p w:rsidR="0073669D" w:rsidRPr="00BF133E" w:rsidRDefault="0073669D" w:rsidP="0073669D">
      <w:pPr>
        <w:tabs>
          <w:tab w:val="left" w:pos="360"/>
        </w:tabs>
        <w:ind w:firstLine="567"/>
        <w:jc w:val="both"/>
        <w:rPr>
          <w:szCs w:val="24"/>
        </w:rPr>
      </w:pPr>
      <w:r w:rsidRPr="00BF133E">
        <w:rPr>
          <w:szCs w:val="24"/>
        </w:rPr>
        <w:t xml:space="preserve">1) прогнозируемый общий объём доходов бюджета сельского поселения в сумме </w:t>
      </w:r>
      <w:r w:rsidR="0063028D">
        <w:rPr>
          <w:szCs w:val="24"/>
        </w:rPr>
        <w:t>8444705,78</w:t>
      </w:r>
      <w:r w:rsidRPr="00BF133E">
        <w:rPr>
          <w:szCs w:val="24"/>
        </w:rPr>
        <w:t xml:space="preserve"> рублей, в том числе налоговые и неналоговые доходы в сумме </w:t>
      </w:r>
      <w:r w:rsidR="00627E33" w:rsidRPr="00BF133E">
        <w:rPr>
          <w:szCs w:val="24"/>
        </w:rPr>
        <w:t>1472500,00</w:t>
      </w:r>
      <w:r w:rsidRPr="00BF133E">
        <w:rPr>
          <w:szCs w:val="24"/>
        </w:rPr>
        <w:t xml:space="preserve"> рублей;</w:t>
      </w:r>
    </w:p>
    <w:p w:rsidR="0073669D" w:rsidRPr="00BF133E" w:rsidRDefault="0073669D" w:rsidP="0073669D">
      <w:pPr>
        <w:tabs>
          <w:tab w:val="left" w:pos="360"/>
        </w:tabs>
        <w:ind w:firstLine="567"/>
        <w:jc w:val="both"/>
        <w:rPr>
          <w:szCs w:val="24"/>
        </w:rPr>
      </w:pPr>
      <w:r w:rsidRPr="00BF133E">
        <w:rPr>
          <w:szCs w:val="24"/>
        </w:rPr>
        <w:t xml:space="preserve">2) общий объём расходов бюджета сельского поселения в сумме </w:t>
      </w:r>
      <w:r w:rsidR="00393FAA">
        <w:rPr>
          <w:szCs w:val="24"/>
        </w:rPr>
        <w:t>89</w:t>
      </w:r>
      <w:r w:rsidR="00627E33" w:rsidRPr="00BF133E">
        <w:rPr>
          <w:szCs w:val="24"/>
        </w:rPr>
        <w:t>75939,97</w:t>
      </w:r>
      <w:r w:rsidRPr="00BF133E">
        <w:rPr>
          <w:szCs w:val="24"/>
        </w:rPr>
        <w:t xml:space="preserve"> рублей;</w:t>
      </w:r>
    </w:p>
    <w:p w:rsidR="005E6D0C" w:rsidRPr="00BF133E" w:rsidRDefault="0073669D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BF133E">
        <w:rPr>
          <w:szCs w:val="24"/>
        </w:rPr>
        <w:t xml:space="preserve">3) </w:t>
      </w:r>
      <w:r w:rsidR="008235F3">
        <w:rPr>
          <w:szCs w:val="24"/>
        </w:rPr>
        <w:t>дефицит</w:t>
      </w:r>
      <w:r w:rsidR="00627E33" w:rsidRPr="00BF133E">
        <w:rPr>
          <w:szCs w:val="24"/>
        </w:rPr>
        <w:t xml:space="preserve"> бюджета сельского поселения в сумме</w:t>
      </w:r>
      <w:r w:rsidR="008235F3">
        <w:rPr>
          <w:szCs w:val="24"/>
        </w:rPr>
        <w:t xml:space="preserve"> </w:t>
      </w:r>
      <w:r w:rsidR="0063028D">
        <w:rPr>
          <w:szCs w:val="24"/>
        </w:rPr>
        <w:t>531234,19</w:t>
      </w:r>
      <w:r w:rsidR="00627E33" w:rsidRPr="00BF133E">
        <w:rPr>
          <w:szCs w:val="24"/>
        </w:rPr>
        <w:t xml:space="preserve"> рублей</w:t>
      </w:r>
      <w:r w:rsidR="005E6D0C" w:rsidRPr="00BF133E">
        <w:rPr>
          <w:szCs w:val="24"/>
        </w:rPr>
        <w:t>».</w:t>
      </w:r>
    </w:p>
    <w:p w:rsidR="00785C23" w:rsidRDefault="00627E33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BF133E">
        <w:rPr>
          <w:szCs w:val="24"/>
        </w:rPr>
        <w:t>2) пункт 2 изложить в следующей редакции:</w:t>
      </w:r>
    </w:p>
    <w:p w:rsidR="000200FF" w:rsidRPr="00BF133E" w:rsidRDefault="000200FF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Cs w:val="24"/>
        </w:rPr>
      </w:pPr>
      <w:r w:rsidRPr="00BF133E">
        <w:rPr>
          <w:szCs w:val="24"/>
        </w:rPr>
        <w:t>2) П</w:t>
      </w:r>
      <w:r w:rsidR="0073669D" w:rsidRPr="00BF133E">
        <w:rPr>
          <w:szCs w:val="24"/>
        </w:rPr>
        <w:t>ри</w:t>
      </w:r>
      <w:r w:rsidR="008235F3">
        <w:rPr>
          <w:szCs w:val="24"/>
        </w:rPr>
        <w:t>ложение</w:t>
      </w:r>
      <w:r w:rsidR="005E6D0C" w:rsidRPr="00BF133E">
        <w:rPr>
          <w:szCs w:val="24"/>
        </w:rPr>
        <w:t xml:space="preserve"> </w:t>
      </w:r>
      <w:r w:rsidR="008235F3">
        <w:rPr>
          <w:szCs w:val="24"/>
        </w:rPr>
        <w:t>5</w:t>
      </w:r>
      <w:r w:rsidR="005E6D0C" w:rsidRPr="00BF133E">
        <w:rPr>
          <w:szCs w:val="24"/>
        </w:rPr>
        <w:t xml:space="preserve"> </w:t>
      </w:r>
      <w:r w:rsidR="0073669D" w:rsidRPr="00BF133E">
        <w:rPr>
          <w:szCs w:val="24"/>
        </w:rPr>
        <w:t>изложить в новой реда</w:t>
      </w:r>
      <w:r w:rsidR="005E6D0C" w:rsidRPr="00BF133E">
        <w:rPr>
          <w:szCs w:val="24"/>
        </w:rPr>
        <w:t>кции согласно приложени</w:t>
      </w:r>
      <w:r w:rsidR="00BF133E">
        <w:rPr>
          <w:szCs w:val="24"/>
        </w:rPr>
        <w:t>ю</w:t>
      </w:r>
      <w:r w:rsidR="005E6D0C" w:rsidRPr="00BF133E">
        <w:rPr>
          <w:szCs w:val="24"/>
        </w:rPr>
        <w:t xml:space="preserve"> 1</w:t>
      </w:r>
      <w:r w:rsidR="008235F3">
        <w:rPr>
          <w:szCs w:val="24"/>
        </w:rPr>
        <w:t>,</w:t>
      </w:r>
      <w:r w:rsidR="005E6D0C" w:rsidRPr="00BF133E">
        <w:rPr>
          <w:szCs w:val="24"/>
        </w:rPr>
        <w:t xml:space="preserve"> </w:t>
      </w:r>
      <w:r w:rsidR="008235F3">
        <w:rPr>
          <w:szCs w:val="24"/>
        </w:rPr>
        <w:t xml:space="preserve">приложение 6 </w:t>
      </w:r>
      <w:r w:rsidR="008235F3" w:rsidRPr="00BF133E">
        <w:rPr>
          <w:szCs w:val="24"/>
        </w:rPr>
        <w:t>изложить в новой редакции согласно приложени</w:t>
      </w:r>
      <w:r w:rsidR="008235F3">
        <w:rPr>
          <w:szCs w:val="24"/>
        </w:rPr>
        <w:t xml:space="preserve">ю 2, приложение 7 </w:t>
      </w:r>
      <w:r w:rsidR="008235F3" w:rsidRPr="00BF133E">
        <w:rPr>
          <w:szCs w:val="24"/>
        </w:rPr>
        <w:t>изложить в новой редакции согласно приложени</w:t>
      </w:r>
      <w:r w:rsidR="008235F3">
        <w:rPr>
          <w:szCs w:val="24"/>
        </w:rPr>
        <w:t xml:space="preserve">ю 3, приложение 8 </w:t>
      </w:r>
      <w:r w:rsidR="008235F3" w:rsidRPr="00BF133E">
        <w:rPr>
          <w:szCs w:val="24"/>
        </w:rPr>
        <w:t>изложить в новой редакции согласно приложени</w:t>
      </w:r>
      <w:r w:rsidR="008235F3">
        <w:rPr>
          <w:szCs w:val="24"/>
        </w:rPr>
        <w:t xml:space="preserve">ю 4, приложение 11 </w:t>
      </w:r>
      <w:r w:rsidR="008235F3" w:rsidRPr="00BF133E">
        <w:rPr>
          <w:szCs w:val="24"/>
        </w:rPr>
        <w:t>изложить в новой редакции согласно приложени</w:t>
      </w:r>
      <w:r w:rsidR="008235F3">
        <w:rPr>
          <w:szCs w:val="24"/>
        </w:rPr>
        <w:t xml:space="preserve">ю 5  </w:t>
      </w:r>
      <w:r w:rsidR="0073669D" w:rsidRPr="00BF133E">
        <w:rPr>
          <w:szCs w:val="24"/>
        </w:rPr>
        <w:t>к настоящему решению</w:t>
      </w:r>
      <w:proofErr w:type="gramStart"/>
      <w:r w:rsidR="00CE7C56">
        <w:rPr>
          <w:szCs w:val="24"/>
        </w:rPr>
        <w:t>.</w:t>
      </w:r>
      <w:proofErr w:type="gramEnd"/>
      <w:r w:rsidR="00CE7C56">
        <w:rPr>
          <w:szCs w:val="24"/>
        </w:rPr>
        <w:t xml:space="preserve"> </w:t>
      </w:r>
      <w:proofErr w:type="gramStart"/>
      <w:r w:rsidR="00CE7C56">
        <w:rPr>
          <w:szCs w:val="24"/>
        </w:rPr>
        <w:t>п</w:t>
      </w:r>
      <w:proofErr w:type="gramEnd"/>
      <w:r w:rsidR="00CE7C56">
        <w:rPr>
          <w:szCs w:val="24"/>
        </w:rPr>
        <w:t xml:space="preserve">риложение 12 </w:t>
      </w:r>
      <w:r w:rsidR="00CE7C56" w:rsidRPr="00BF133E">
        <w:rPr>
          <w:szCs w:val="24"/>
        </w:rPr>
        <w:t>изложить в новой редакции согласно приложени</w:t>
      </w:r>
      <w:r w:rsidR="00CE7C56">
        <w:rPr>
          <w:szCs w:val="24"/>
        </w:rPr>
        <w:t xml:space="preserve">ю 6  </w:t>
      </w:r>
      <w:r w:rsidR="00CE7C56" w:rsidRPr="00BF133E">
        <w:rPr>
          <w:szCs w:val="24"/>
        </w:rPr>
        <w:t>к настоящему решению</w:t>
      </w:r>
      <w:r w:rsidR="0073669D" w:rsidRPr="00BF133E">
        <w:rPr>
          <w:szCs w:val="24"/>
        </w:rPr>
        <w:t>.</w:t>
      </w:r>
    </w:p>
    <w:p w:rsidR="0073669D" w:rsidRDefault="000200FF" w:rsidP="000200FF">
      <w:pPr>
        <w:ind w:firstLine="567"/>
        <w:jc w:val="both"/>
        <w:rPr>
          <w:szCs w:val="24"/>
        </w:rPr>
      </w:pPr>
      <w:r w:rsidRPr="00BF133E">
        <w:rPr>
          <w:szCs w:val="24"/>
        </w:rPr>
        <w:t>2</w:t>
      </w:r>
      <w:r w:rsidR="0073669D" w:rsidRPr="00BF133E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BF133E">
        <w:rPr>
          <w:szCs w:val="24"/>
        </w:rPr>
        <w:t>Большедороховского</w:t>
      </w:r>
      <w:r w:rsidR="0073669D" w:rsidRPr="00BF133E">
        <w:rPr>
          <w:szCs w:val="24"/>
        </w:rPr>
        <w:t xml:space="preserve"> сельского поселения </w:t>
      </w:r>
      <w:hyperlink r:id="rId9" w:history="1">
        <w:r w:rsidR="005E6D0C" w:rsidRPr="00BF133E">
          <w:rPr>
            <w:rStyle w:val="ab"/>
            <w:szCs w:val="24"/>
          </w:rPr>
          <w:t>www.</w:t>
        </w:r>
        <w:r w:rsidR="005E6D0C" w:rsidRPr="00BF133E">
          <w:rPr>
            <w:rStyle w:val="ab"/>
            <w:szCs w:val="24"/>
            <w:lang w:val="en-US"/>
          </w:rPr>
          <w:t>bd</w:t>
        </w:r>
        <w:r w:rsidR="005E6D0C" w:rsidRPr="00BF133E">
          <w:rPr>
            <w:rStyle w:val="ab"/>
            <w:szCs w:val="24"/>
          </w:rPr>
          <w:t>selpasino.ru</w:t>
        </w:r>
      </w:hyperlink>
      <w:r w:rsidR="0073669D" w:rsidRPr="00BF133E">
        <w:rPr>
          <w:szCs w:val="24"/>
        </w:rPr>
        <w:t>.</w:t>
      </w:r>
    </w:p>
    <w:p w:rsidR="008235F3" w:rsidRDefault="008235F3" w:rsidP="000200FF">
      <w:pPr>
        <w:ind w:firstLine="567"/>
        <w:jc w:val="both"/>
        <w:rPr>
          <w:szCs w:val="24"/>
        </w:rPr>
      </w:pPr>
    </w:p>
    <w:p w:rsidR="008235F3" w:rsidRPr="00BF133E" w:rsidRDefault="008235F3" w:rsidP="000200FF">
      <w:pPr>
        <w:ind w:firstLine="567"/>
        <w:jc w:val="both"/>
        <w:rPr>
          <w:szCs w:val="24"/>
        </w:rPr>
      </w:pPr>
    </w:p>
    <w:p w:rsidR="00BF133E" w:rsidRDefault="00BF133E" w:rsidP="00BF133E">
      <w:pPr>
        <w:jc w:val="both"/>
        <w:rPr>
          <w:szCs w:val="24"/>
        </w:rPr>
      </w:pPr>
    </w:p>
    <w:p w:rsidR="00BF133E" w:rsidRDefault="00BF133E" w:rsidP="00BF133E">
      <w:pPr>
        <w:jc w:val="both"/>
        <w:rPr>
          <w:szCs w:val="24"/>
        </w:rPr>
      </w:pPr>
      <w:r>
        <w:rPr>
          <w:szCs w:val="24"/>
        </w:rPr>
        <w:t xml:space="preserve">Председатель Совета                                                                               С.В. </w:t>
      </w:r>
      <w:proofErr w:type="spellStart"/>
      <w:r>
        <w:rPr>
          <w:szCs w:val="24"/>
        </w:rPr>
        <w:t>Торгунакова</w:t>
      </w:r>
      <w:proofErr w:type="spellEnd"/>
    </w:p>
    <w:p w:rsidR="00BF133E" w:rsidRDefault="00BF133E" w:rsidP="00BF133E">
      <w:pPr>
        <w:jc w:val="both"/>
        <w:rPr>
          <w:szCs w:val="24"/>
        </w:rPr>
      </w:pPr>
    </w:p>
    <w:p w:rsidR="00627E33" w:rsidRDefault="00BF133E" w:rsidP="00FC7BC1">
      <w:pPr>
        <w:jc w:val="both"/>
        <w:rPr>
          <w:szCs w:val="24"/>
        </w:rPr>
      </w:pPr>
      <w:r>
        <w:rPr>
          <w:szCs w:val="24"/>
        </w:rPr>
        <w:t xml:space="preserve"> Глава сельского поселения                                                                     </w:t>
      </w:r>
      <w:proofErr w:type="spellStart"/>
      <w:r>
        <w:rPr>
          <w:szCs w:val="24"/>
        </w:rPr>
        <w:t>В.П.Овсянников</w:t>
      </w:r>
      <w:proofErr w:type="spellEnd"/>
    </w:p>
    <w:p w:rsidR="00BF133E" w:rsidRDefault="00BF133E" w:rsidP="00627E33">
      <w:pPr>
        <w:jc w:val="right"/>
        <w:rPr>
          <w:sz w:val="20"/>
        </w:rPr>
      </w:pPr>
    </w:p>
    <w:p w:rsidR="00BF133E" w:rsidRDefault="00BF133E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627E33" w:rsidRPr="00BF133E" w:rsidRDefault="00627E33" w:rsidP="00627E33">
      <w:pPr>
        <w:jc w:val="right"/>
        <w:rPr>
          <w:sz w:val="20"/>
        </w:rPr>
      </w:pPr>
      <w:r w:rsidRPr="00BF133E">
        <w:rPr>
          <w:sz w:val="20"/>
        </w:rPr>
        <w:t>Приложение 1</w:t>
      </w:r>
    </w:p>
    <w:p w:rsidR="00627E33" w:rsidRPr="00BF133E" w:rsidRDefault="00627E33" w:rsidP="00627E33">
      <w:pPr>
        <w:jc w:val="right"/>
        <w:rPr>
          <w:sz w:val="20"/>
        </w:rPr>
      </w:pPr>
      <w:r w:rsidRPr="00BF133E">
        <w:rPr>
          <w:sz w:val="20"/>
        </w:rPr>
        <w:t xml:space="preserve">к решению Совета Большедороховского </w:t>
      </w:r>
    </w:p>
    <w:p w:rsidR="00627E33" w:rsidRPr="002F1E24" w:rsidRDefault="00627E33" w:rsidP="00627E33">
      <w:pPr>
        <w:jc w:val="right"/>
        <w:rPr>
          <w:sz w:val="20"/>
        </w:rPr>
      </w:pPr>
      <w:r w:rsidRPr="00BF133E">
        <w:rPr>
          <w:sz w:val="20"/>
        </w:rPr>
        <w:t xml:space="preserve">сельского поселения от </w:t>
      </w:r>
      <w:r w:rsidR="002F1E24" w:rsidRPr="002F1E24">
        <w:rPr>
          <w:sz w:val="20"/>
        </w:rPr>
        <w:t>18</w:t>
      </w:r>
      <w:r w:rsidR="002F1E24">
        <w:rPr>
          <w:sz w:val="20"/>
        </w:rPr>
        <w:t>.03.</w:t>
      </w:r>
      <w:r w:rsidRPr="00BF133E">
        <w:rPr>
          <w:sz w:val="20"/>
        </w:rPr>
        <w:t>.20</w:t>
      </w:r>
      <w:r w:rsidR="00BF133E" w:rsidRPr="00BF133E">
        <w:rPr>
          <w:sz w:val="20"/>
        </w:rPr>
        <w:t>20</w:t>
      </w:r>
      <w:r w:rsidRPr="00BF133E">
        <w:rPr>
          <w:sz w:val="20"/>
        </w:rPr>
        <w:t xml:space="preserve">  № </w:t>
      </w:r>
      <w:r w:rsidR="002F1E24" w:rsidRPr="002F1E24">
        <w:rPr>
          <w:sz w:val="20"/>
        </w:rPr>
        <w:t>108</w:t>
      </w:r>
    </w:p>
    <w:p w:rsidR="00991700" w:rsidRPr="00BF133E" w:rsidRDefault="00991700" w:rsidP="0073669D">
      <w:pPr>
        <w:jc w:val="right"/>
        <w:rPr>
          <w:sz w:val="20"/>
        </w:rPr>
      </w:pPr>
    </w:p>
    <w:p w:rsidR="00627E33" w:rsidRPr="00BF133E" w:rsidRDefault="00627E33" w:rsidP="0073669D">
      <w:pPr>
        <w:jc w:val="right"/>
        <w:rPr>
          <w:sz w:val="20"/>
        </w:rPr>
      </w:pPr>
    </w:p>
    <w:p w:rsidR="00D917FE" w:rsidRPr="00BF133E" w:rsidRDefault="00D917FE" w:rsidP="00D917FE">
      <w:pPr>
        <w:jc w:val="right"/>
        <w:rPr>
          <w:sz w:val="20"/>
        </w:rPr>
      </w:pPr>
      <w:r w:rsidRPr="00BF133E">
        <w:rPr>
          <w:sz w:val="20"/>
        </w:rPr>
        <w:t>Приложение 5</w:t>
      </w:r>
    </w:p>
    <w:p w:rsidR="00D917FE" w:rsidRPr="00BF133E" w:rsidRDefault="00D917FE" w:rsidP="00D917FE">
      <w:pPr>
        <w:jc w:val="right"/>
        <w:rPr>
          <w:sz w:val="20"/>
        </w:rPr>
      </w:pPr>
      <w:r w:rsidRPr="00BF133E">
        <w:rPr>
          <w:sz w:val="20"/>
        </w:rPr>
        <w:t xml:space="preserve">к решению о бюджете муниципального образования </w:t>
      </w:r>
    </w:p>
    <w:p w:rsidR="00D917FE" w:rsidRPr="00BF133E" w:rsidRDefault="00D917FE" w:rsidP="00D917FE">
      <w:pPr>
        <w:jc w:val="right"/>
        <w:rPr>
          <w:sz w:val="20"/>
        </w:rPr>
      </w:pPr>
      <w:r w:rsidRPr="00BF133E">
        <w:rPr>
          <w:sz w:val="20"/>
        </w:rPr>
        <w:t>«</w:t>
      </w:r>
      <w:proofErr w:type="spellStart"/>
      <w:r w:rsidRPr="00BF133E">
        <w:rPr>
          <w:sz w:val="20"/>
        </w:rPr>
        <w:t>Большедороховское</w:t>
      </w:r>
      <w:proofErr w:type="spellEnd"/>
      <w:r w:rsidRPr="00BF133E">
        <w:rPr>
          <w:sz w:val="20"/>
        </w:rPr>
        <w:t xml:space="preserve"> сельское поселение» на 2020 год </w:t>
      </w:r>
    </w:p>
    <w:p w:rsidR="00D917FE" w:rsidRPr="00BF133E" w:rsidRDefault="00D917FE" w:rsidP="00D917FE">
      <w:pPr>
        <w:jc w:val="right"/>
        <w:rPr>
          <w:sz w:val="20"/>
        </w:rPr>
      </w:pPr>
      <w:r w:rsidRPr="00BF133E">
        <w:rPr>
          <w:sz w:val="20"/>
        </w:rPr>
        <w:t>и плановый период 2021 и 2022 годов</w:t>
      </w:r>
    </w:p>
    <w:p w:rsidR="00D917FE" w:rsidRPr="00BF133E" w:rsidRDefault="00D917FE" w:rsidP="00D917FE">
      <w:pPr>
        <w:jc w:val="right"/>
        <w:rPr>
          <w:sz w:val="20"/>
        </w:rPr>
      </w:pPr>
      <w:r w:rsidRPr="00BF133E">
        <w:rPr>
          <w:sz w:val="20"/>
        </w:rPr>
        <w:t>от 26.12.2019 № 105</w:t>
      </w:r>
    </w:p>
    <w:p w:rsidR="00D917FE" w:rsidRPr="00BF133E" w:rsidRDefault="00D917FE" w:rsidP="00D917FE">
      <w:pPr>
        <w:rPr>
          <w:sz w:val="20"/>
        </w:rPr>
      </w:pPr>
    </w:p>
    <w:p w:rsidR="00D917FE" w:rsidRPr="00BF133E" w:rsidRDefault="00D917FE" w:rsidP="00D917FE">
      <w:pPr>
        <w:jc w:val="right"/>
        <w:rPr>
          <w:sz w:val="20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2850"/>
        <w:gridCol w:w="3499"/>
        <w:gridCol w:w="1356"/>
        <w:gridCol w:w="1356"/>
        <w:gridCol w:w="1356"/>
      </w:tblGrid>
      <w:tr w:rsidR="00D917FE" w:rsidRPr="00BF133E" w:rsidTr="00BF133E">
        <w:trPr>
          <w:trHeight w:val="900"/>
        </w:trPr>
        <w:tc>
          <w:tcPr>
            <w:tcW w:w="10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33E">
              <w:rPr>
                <w:b/>
                <w:bCs/>
                <w:color w:val="000000"/>
                <w:sz w:val="20"/>
              </w:rPr>
              <w:t>Объем поступления доходов бюджета муниципального образования на 2020 год   и  плановый период 2021 и 2022 годов</w:t>
            </w:r>
          </w:p>
        </w:tc>
      </w:tr>
      <w:tr w:rsidR="00D917FE" w:rsidRPr="00BF133E" w:rsidTr="00BF133E">
        <w:trPr>
          <w:trHeight w:val="28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Коды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Сумма, руб.</w:t>
            </w:r>
          </w:p>
        </w:tc>
      </w:tr>
      <w:tr w:rsidR="00D917FE" w:rsidRPr="00BF133E" w:rsidTr="00BF133E">
        <w:trPr>
          <w:trHeight w:val="25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BF133E" w:rsidRDefault="00D917FE" w:rsidP="00D917FE">
            <w:pPr>
              <w:rPr>
                <w:color w:val="000000"/>
                <w:sz w:val="20"/>
              </w:rPr>
            </w:pPr>
          </w:p>
        </w:tc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FE" w:rsidRPr="00BF133E" w:rsidRDefault="00D917FE" w:rsidP="00D917FE">
            <w:pPr>
              <w:rPr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2022 год</w:t>
            </w:r>
          </w:p>
        </w:tc>
      </w:tr>
      <w:tr w:rsidR="00D917FE" w:rsidRPr="00BF133E" w:rsidTr="00BF133E">
        <w:trPr>
          <w:trHeight w:val="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1472500,00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1537500,00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1624500,00</w:t>
            </w:r>
          </w:p>
        </w:tc>
      </w:tr>
      <w:tr w:rsidR="00D917FE" w:rsidRPr="00BF133E" w:rsidTr="00BF133E">
        <w:trPr>
          <w:trHeight w:val="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300000,00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330000,00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330000,00</w:t>
            </w:r>
          </w:p>
        </w:tc>
      </w:tr>
      <w:tr w:rsidR="00D917FE" w:rsidRPr="00BF133E" w:rsidTr="00BF133E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733000,00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766000,00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853000,00</w:t>
            </w:r>
          </w:p>
        </w:tc>
      </w:tr>
      <w:tr w:rsidR="00D917FE" w:rsidRPr="00BF133E" w:rsidTr="00BF133E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125000,00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127000,00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127000,00</w:t>
            </w:r>
          </w:p>
        </w:tc>
      </w:tr>
      <w:tr w:rsidR="00D917FE" w:rsidRPr="00BF133E" w:rsidTr="00BF133E">
        <w:trPr>
          <w:trHeight w:val="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117000,00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117000,00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FE" w:rsidRPr="00BF133E" w:rsidRDefault="00D917FE" w:rsidP="00D917FE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117000,00</w:t>
            </w:r>
          </w:p>
        </w:tc>
      </w:tr>
      <w:tr w:rsidR="00324741" w:rsidRPr="00BF133E" w:rsidTr="00BF133E">
        <w:trPr>
          <w:trHeight w:val="1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 w:rsidRPr="00BF133E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67360,00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67360,00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67360,00</w:t>
            </w:r>
          </w:p>
        </w:tc>
      </w:tr>
      <w:tr w:rsidR="00324741" w:rsidRPr="00BF133E" w:rsidTr="00BF133E">
        <w:trPr>
          <w:trHeight w:val="1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130140,00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130140,00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130140,00</w:t>
            </w:r>
          </w:p>
        </w:tc>
      </w:tr>
      <w:tr w:rsidR="00324741" w:rsidRPr="00BF133E" w:rsidTr="00BF133E">
        <w:trPr>
          <w:trHeight w:val="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63028D" w:rsidP="001915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6972205,78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5072100,00</w:t>
            </w:r>
          </w:p>
        </w:tc>
      </w:tr>
      <w:tr w:rsidR="00324741" w:rsidRPr="00BF133E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5051950,00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5106350,00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5072100,00</w:t>
            </w:r>
          </w:p>
        </w:tc>
      </w:tr>
      <w:tr w:rsidR="00324741" w:rsidRPr="00BF133E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000 202 35118 10 0000 150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102000,00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4D3EB9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4D3EB9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324741" w:rsidRPr="00BF133E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000 202 40014 10 0000 150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BF133E">
              <w:rPr>
                <w:color w:val="000000"/>
                <w:sz w:val="20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lastRenderedPageBreak/>
              <w:t>235200,00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324741" w:rsidRPr="00BF133E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lastRenderedPageBreak/>
              <w:t>000 202 49999 10 0000 150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B8108A" w:rsidP="001915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1642990,00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AF01B4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AF01B4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324741" w:rsidRPr="00BF133E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000 207 05020 10 0000 150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541C68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79299,97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DC613C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DC613C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324741" w:rsidRPr="00BF133E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000 207 05030 10 0000 150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32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4741" w:rsidRPr="00BF133E" w:rsidRDefault="00541C68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92000,00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DC613C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41" w:rsidRPr="00BF133E" w:rsidRDefault="00DC613C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8235F3" w:rsidRPr="00BF133E" w:rsidTr="00BF133E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BF133E" w:rsidRDefault="008235F3" w:rsidP="001915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000 219 60010 10 0000 150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BF133E" w:rsidRDefault="008235F3" w:rsidP="00BF133E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35F3" w:rsidRPr="00BF133E" w:rsidRDefault="002164D2" w:rsidP="001915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-231234,19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F3" w:rsidRPr="00BF133E" w:rsidRDefault="008235F3" w:rsidP="001915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F3" w:rsidRPr="00BF133E" w:rsidRDefault="008235F3" w:rsidP="001915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24741" w:rsidRPr="00BF133E" w:rsidTr="00BF133E">
        <w:trPr>
          <w:trHeight w:val="41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 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DC613C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63028D" w:rsidP="002164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8444705,78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6643850,00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4741" w:rsidRPr="00BF133E" w:rsidRDefault="0032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6696600,00</w:t>
            </w:r>
          </w:p>
        </w:tc>
      </w:tr>
    </w:tbl>
    <w:p w:rsidR="000804F2" w:rsidRDefault="000804F2" w:rsidP="000804F2">
      <w:pPr>
        <w:jc w:val="right"/>
        <w:rPr>
          <w:sz w:val="20"/>
        </w:rPr>
      </w:pP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Приложение </w:t>
      </w:r>
      <w:r>
        <w:rPr>
          <w:sz w:val="20"/>
        </w:rPr>
        <w:t>2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к решению Совета Большедороховского 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сельского поселения от </w:t>
      </w:r>
      <w:r w:rsidR="002F1E24">
        <w:rPr>
          <w:sz w:val="20"/>
        </w:rPr>
        <w:t>18</w:t>
      </w:r>
      <w:r w:rsidRPr="00BF133E">
        <w:rPr>
          <w:sz w:val="20"/>
        </w:rPr>
        <w:t>.</w:t>
      </w:r>
      <w:r w:rsidR="002F1E24">
        <w:rPr>
          <w:sz w:val="20"/>
        </w:rPr>
        <w:t>03</w:t>
      </w:r>
      <w:bookmarkStart w:id="0" w:name="_GoBack"/>
      <w:bookmarkEnd w:id="0"/>
      <w:r w:rsidRPr="00BF133E">
        <w:rPr>
          <w:sz w:val="20"/>
        </w:rPr>
        <w:t xml:space="preserve">.2020  № </w:t>
      </w:r>
      <w:r w:rsidR="002F1E24">
        <w:rPr>
          <w:sz w:val="20"/>
        </w:rPr>
        <w:t>108</w:t>
      </w:r>
    </w:p>
    <w:p w:rsidR="008235F3" w:rsidRPr="00BF133E" w:rsidRDefault="008235F3" w:rsidP="000804F2">
      <w:pPr>
        <w:jc w:val="right"/>
        <w:rPr>
          <w:sz w:val="20"/>
        </w:rPr>
      </w:pP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Приложение 6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 xml:space="preserve">к решению о бюджете муниципального образования 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«</w:t>
      </w:r>
      <w:proofErr w:type="spellStart"/>
      <w:r w:rsidRPr="00BF133E">
        <w:rPr>
          <w:sz w:val="20"/>
        </w:rPr>
        <w:t>Большедороховское</w:t>
      </w:r>
      <w:proofErr w:type="spellEnd"/>
      <w:r w:rsidRPr="00BF133E">
        <w:rPr>
          <w:sz w:val="20"/>
        </w:rPr>
        <w:t xml:space="preserve"> сельское поселение» на 2020 год 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и плановый период 2021 и 2022 годов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от 26.12.2019 № 105</w:t>
      </w:r>
    </w:p>
    <w:p w:rsidR="003D7BAD" w:rsidRPr="00BF133E" w:rsidRDefault="003D7BAD" w:rsidP="003D7BAD">
      <w:pPr>
        <w:jc w:val="right"/>
        <w:rPr>
          <w:sz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91"/>
        <w:gridCol w:w="716"/>
        <w:gridCol w:w="919"/>
        <w:gridCol w:w="1276"/>
        <w:gridCol w:w="708"/>
        <w:gridCol w:w="1276"/>
        <w:gridCol w:w="1418"/>
        <w:gridCol w:w="1276"/>
      </w:tblGrid>
      <w:tr w:rsidR="003D7BAD" w:rsidRPr="00BF133E" w:rsidTr="00FC7BC1">
        <w:trPr>
          <w:trHeight w:val="109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 xml:space="preserve">Ведомственная структура расходов бюджета муниципального образования на 2020 год и  </w:t>
            </w:r>
          </w:p>
          <w:p w:rsidR="003D7BAD" w:rsidRPr="00BF133E" w:rsidRDefault="003D7BAD" w:rsidP="001915A3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плановый период 2021 и 2022 годов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Коды бюджетной классификации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Сумма, руб.</w:t>
            </w:r>
          </w:p>
        </w:tc>
      </w:tr>
      <w:tr w:rsidR="003D7BAD" w:rsidRPr="00BF133E" w:rsidTr="00FC7BC1">
        <w:trPr>
          <w:trHeight w:val="95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код главы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код раздела, подраздела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код 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код 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2022 год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  <w:r w:rsidR="004D3EB9" w:rsidRPr="00BF133E">
              <w:rPr>
                <w:sz w:val="20"/>
              </w:rPr>
              <w:t>75939,97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6696600,00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912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  <w:r w:rsidR="004D3EB9" w:rsidRPr="00BF133E">
              <w:rPr>
                <w:sz w:val="20"/>
              </w:rPr>
              <w:t>75939,97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6643850,00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6696600,00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4930493,99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4737180,00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4764932,00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</w:tr>
      <w:tr w:rsidR="003D7BAD" w:rsidRPr="00BF133E" w:rsidTr="00FC7BC1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</w:tr>
      <w:tr w:rsidR="003D7BAD" w:rsidRPr="00BF133E" w:rsidTr="00FC7BC1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8300,00</w:t>
            </w:r>
          </w:p>
        </w:tc>
      </w:tr>
      <w:tr w:rsidR="003D7BAD" w:rsidRPr="00BF133E" w:rsidTr="00FC7BC1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BF133E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33E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8300,00</w:t>
            </w:r>
          </w:p>
        </w:tc>
      </w:tr>
      <w:tr w:rsidR="003D7BAD" w:rsidRPr="00BF133E" w:rsidTr="00FC7BC1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3447347,00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3447347,00</w:t>
            </w:r>
          </w:p>
        </w:tc>
      </w:tr>
      <w:tr w:rsidR="003D7BAD" w:rsidRPr="00BF133E" w:rsidTr="00FC7BC1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3447347,00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3777271,99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3505347,00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3447347,00</w:t>
            </w:r>
          </w:p>
        </w:tc>
      </w:tr>
      <w:tr w:rsidR="003D7BAD" w:rsidRPr="00BF133E" w:rsidTr="00FC7BC1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BF133E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33E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</w:tr>
      <w:tr w:rsidR="003D7BAD" w:rsidRPr="00BF133E" w:rsidTr="00FC7BC1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1115251,99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843327,00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785327,00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1010335,59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785327,00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4D3EB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104916,40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87327,00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</w:tr>
      <w:tr w:rsidR="003D7BAD" w:rsidRPr="00BF133E" w:rsidTr="00FC7BC1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BF133E">
              <w:rPr>
                <w:sz w:val="20"/>
              </w:rPr>
              <w:t>Асиновском</w:t>
            </w:r>
            <w:proofErr w:type="spellEnd"/>
            <w:r w:rsidRPr="00BF133E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Резервные фонды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542954,00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579565,00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675017,00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</w:tr>
      <w:tr w:rsidR="003D7BAD" w:rsidRPr="00BF133E" w:rsidTr="00FC7BC1">
        <w:trPr>
          <w:trHeight w:val="15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BF133E">
              <w:rPr>
                <w:sz w:val="20"/>
              </w:rPr>
              <w:t>Асиновском</w:t>
            </w:r>
            <w:proofErr w:type="spellEnd"/>
            <w:r w:rsidRPr="00BF133E">
              <w:rPr>
                <w:sz w:val="20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535954,00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667017,00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535954,00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572565,00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667017,00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485954,00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577017,00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473654,00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429000,00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66565,00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148017,00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102000</w:t>
            </w:r>
            <w:r w:rsidR="003D7BAD" w:rsidRPr="00BF133E">
              <w:rPr>
                <w:sz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102000</w:t>
            </w:r>
            <w:r w:rsidR="003D7BAD" w:rsidRPr="00BF133E">
              <w:rPr>
                <w:sz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21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98550,00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9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93FAA" w:rsidP="00393F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3D7BAD"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853100,00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Окультуривание пастбищ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3D7BAD"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3D7BAD"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3D7BAD"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3D7BAD"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3D7BAD"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2164D2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4D3EB9"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3D7BAD" w:rsidRPr="00BF133E" w:rsidTr="00FC7BC1">
        <w:trPr>
          <w:trHeight w:val="11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BF133E">
              <w:rPr>
                <w:sz w:val="20"/>
              </w:rPr>
              <w:t>софинансирование</w:t>
            </w:r>
            <w:proofErr w:type="spellEnd"/>
            <w:r w:rsidRPr="00BF133E">
              <w:rPr>
                <w:sz w:val="20"/>
              </w:rPr>
              <w:t>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50401Д3000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 w:rsidR="002164D2">
              <w:rPr>
                <w:sz w:val="20"/>
              </w:rPr>
              <w:t>3</w:t>
            </w:r>
            <w:r w:rsidR="004D3EB9" w:rsidRPr="00BF133E">
              <w:rPr>
                <w:sz w:val="20"/>
                <w:lang w:val="en-US"/>
              </w:rPr>
              <w:t>00000.00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4D3EB9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50401Д3000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393FAA">
            <w:pPr>
              <w:jc w:val="right"/>
              <w:rPr>
                <w:sz w:val="20"/>
                <w:lang w:val="en-US"/>
              </w:rPr>
            </w:pPr>
            <w:r w:rsidRPr="00BF133E">
              <w:rPr>
                <w:sz w:val="20"/>
                <w:lang w:val="en-US"/>
              </w:rPr>
              <w:t>1</w:t>
            </w:r>
            <w:r w:rsidR="002164D2">
              <w:rPr>
                <w:sz w:val="20"/>
              </w:rPr>
              <w:t>3</w:t>
            </w:r>
            <w:r w:rsidRPr="00BF133E">
              <w:rPr>
                <w:sz w:val="20"/>
                <w:lang w:val="en-US"/>
              </w:rPr>
              <w:t>00000.00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93FAA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1623870,98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855670,00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773568,00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18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Мероприятие "Обеспечение населения </w:t>
            </w:r>
            <w:proofErr w:type="spellStart"/>
            <w:r w:rsidRPr="00BF133E">
              <w:rPr>
                <w:sz w:val="20"/>
              </w:rPr>
              <w:t>Асиновского</w:t>
            </w:r>
            <w:proofErr w:type="spellEnd"/>
            <w:r w:rsidRPr="00BF133E">
              <w:rPr>
                <w:sz w:val="20"/>
              </w:rPr>
              <w:t xml:space="preserve"> района чистой питьевой водой"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50202С1000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  <w:lang w:val="en-US"/>
              </w:rPr>
            </w:pPr>
            <w:r w:rsidRPr="00BF133E">
              <w:rPr>
                <w:sz w:val="20"/>
                <w:lang w:val="en-US"/>
              </w:rPr>
              <w:t>1623870</w:t>
            </w:r>
            <w:r w:rsidRPr="00BF133E">
              <w:rPr>
                <w:sz w:val="20"/>
              </w:rPr>
              <w:t>,</w:t>
            </w:r>
            <w:r w:rsidRPr="00BF133E">
              <w:rPr>
                <w:sz w:val="20"/>
                <w:lang w:val="en-US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820670,00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733568,00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  <w:lang w:val="en-US"/>
              </w:rPr>
            </w:pPr>
            <w:r w:rsidRPr="00BF133E">
              <w:rPr>
                <w:sz w:val="20"/>
                <w:lang w:val="en-US"/>
              </w:rPr>
              <w:t>948776</w:t>
            </w:r>
            <w:r w:rsidRPr="00BF133E">
              <w:rPr>
                <w:sz w:val="20"/>
              </w:rPr>
              <w:t>,</w:t>
            </w:r>
            <w:r w:rsidRPr="00BF133E">
              <w:rPr>
                <w:sz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650000,00</w:t>
            </w:r>
          </w:p>
        </w:tc>
      </w:tr>
      <w:tr w:rsidR="004D3EB9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right"/>
              <w:rPr>
                <w:sz w:val="20"/>
                <w:lang w:val="en-US"/>
              </w:rPr>
            </w:pPr>
            <w:r w:rsidRPr="00BF133E">
              <w:rPr>
                <w:sz w:val="20"/>
                <w:lang w:val="en-US"/>
              </w:rPr>
              <w:t>948776</w:t>
            </w:r>
            <w:r w:rsidRPr="00BF133E">
              <w:rPr>
                <w:sz w:val="20"/>
              </w:rPr>
              <w:t>,</w:t>
            </w:r>
            <w:r w:rsidRPr="00BF133E">
              <w:rPr>
                <w:sz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650000,00</w:t>
            </w:r>
          </w:p>
        </w:tc>
      </w:tr>
      <w:tr w:rsidR="004D3EB9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right"/>
              <w:rPr>
                <w:sz w:val="20"/>
                <w:lang w:val="en-US"/>
              </w:rPr>
            </w:pPr>
            <w:r w:rsidRPr="00BF133E">
              <w:rPr>
                <w:sz w:val="20"/>
                <w:lang w:val="en-US"/>
              </w:rPr>
              <w:t>948776</w:t>
            </w:r>
            <w:r w:rsidRPr="00BF133E">
              <w:rPr>
                <w:sz w:val="20"/>
              </w:rPr>
              <w:t>,</w:t>
            </w:r>
            <w:r w:rsidRPr="00BF133E">
              <w:rPr>
                <w:sz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"Уличное освещение"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598476,53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370000,00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598476,53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370000,00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249714,32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E46BA9" w:rsidP="001915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249714,3</w:t>
            </w:r>
            <w:r w:rsidR="004D3EB9" w:rsidRPr="00BF133E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</w:tr>
      <w:tr w:rsidR="004D3EB9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20" w:rsidRPr="00BF133E" w:rsidRDefault="00796720" w:rsidP="00796720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</w:t>
            </w:r>
            <w:proofErr w:type="spellStart"/>
            <w:r w:rsidRPr="00BF133E">
              <w:rPr>
                <w:sz w:val="20"/>
              </w:rPr>
              <w:t>Софинансирование</w:t>
            </w:r>
            <w:proofErr w:type="spellEnd"/>
            <w:r w:rsidRPr="00BF133E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BF133E">
              <w:rPr>
                <w:sz w:val="20"/>
              </w:rPr>
              <w:t>ул.им</w:t>
            </w:r>
            <w:proofErr w:type="spellEnd"/>
            <w:r w:rsidRPr="00BF133E">
              <w:rPr>
                <w:sz w:val="20"/>
              </w:rPr>
              <w:t xml:space="preserve">. Волкова,36а в </w:t>
            </w:r>
            <w:proofErr w:type="spellStart"/>
            <w:r w:rsidRPr="00BF133E">
              <w:rPr>
                <w:sz w:val="20"/>
              </w:rPr>
              <w:t>д</w:t>
            </w:r>
            <w:proofErr w:type="gramStart"/>
            <w:r w:rsidRPr="00BF133E">
              <w:rPr>
                <w:sz w:val="20"/>
              </w:rPr>
              <w:t>.Ф</w:t>
            </w:r>
            <w:proofErr w:type="gramEnd"/>
            <w:r w:rsidRPr="00BF133E">
              <w:rPr>
                <w:sz w:val="20"/>
              </w:rPr>
              <w:t>еоктистовка</w:t>
            </w:r>
            <w:proofErr w:type="spellEnd"/>
            <w:r w:rsidRPr="00BF133E">
              <w:rPr>
                <w:sz w:val="20"/>
              </w:rPr>
              <w:t>"</w:t>
            </w:r>
          </w:p>
          <w:p w:rsidR="004D3EB9" w:rsidRPr="00BF133E" w:rsidRDefault="004D3EB9" w:rsidP="00796720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796720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4D3EB9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796720" w:rsidP="00796720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100585,65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B9" w:rsidRPr="00BF133E" w:rsidRDefault="004D3EB9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BD759A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675094,48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83568,00</w:t>
            </w:r>
          </w:p>
        </w:tc>
      </w:tr>
      <w:tr w:rsidR="003D7BAD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Прочие непрограммные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BD759A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675094,48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83568,00</w:t>
            </w:r>
          </w:p>
        </w:tc>
      </w:tr>
      <w:tr w:rsidR="003D7BAD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BD759A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3D7BAD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BD759A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235200,00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180348,40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83568,00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180348,40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190670,00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83568,00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A108F4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</w:t>
            </w:r>
            <w:proofErr w:type="spellStart"/>
            <w:r w:rsidRPr="00BF133E">
              <w:rPr>
                <w:sz w:val="20"/>
              </w:rPr>
              <w:t>Софинансирование</w:t>
            </w:r>
            <w:proofErr w:type="spellEnd"/>
            <w:r w:rsidRPr="00BF133E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BF133E">
              <w:rPr>
                <w:sz w:val="20"/>
              </w:rPr>
              <w:t>с</w:t>
            </w:r>
            <w:proofErr w:type="gramStart"/>
            <w:r w:rsidRPr="00BF133E">
              <w:rPr>
                <w:sz w:val="20"/>
              </w:rPr>
              <w:t>.Б</w:t>
            </w:r>
            <w:proofErr w:type="gramEnd"/>
            <w:r w:rsidRPr="00BF133E">
              <w:rPr>
                <w:sz w:val="20"/>
              </w:rPr>
              <w:t>ольше</w:t>
            </w:r>
            <w:proofErr w:type="spellEnd"/>
            <w:r w:rsidRPr="00BF133E">
              <w:rPr>
                <w:sz w:val="20"/>
              </w:rPr>
              <w:t>-Дорохово"</w:t>
            </w:r>
          </w:p>
          <w:p w:rsidR="00EA3660" w:rsidRPr="00BF133E" w:rsidRDefault="00EA3660" w:rsidP="001915A3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A108F4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  <w:p w:rsidR="00EA3660" w:rsidRPr="00BF133E" w:rsidRDefault="00EA3660" w:rsidP="001915A3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184546,08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EA3660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Содержание мест летнего отдыха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EA3660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EA3660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EA3660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EA3660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194575,00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EA3660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153775,00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EA3660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EA3660" w:rsidRPr="00BF133E" w:rsidTr="00FC7BC1">
        <w:trPr>
          <w:trHeight w:val="3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EA3660" w:rsidRPr="00BF133E" w:rsidTr="00FC7BC1">
        <w:trPr>
          <w:trHeight w:val="12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F133E">
              <w:rPr>
                <w:sz w:val="20"/>
              </w:rPr>
              <w:t>Большедороховское</w:t>
            </w:r>
            <w:proofErr w:type="spellEnd"/>
            <w:r w:rsidRPr="00BF133E">
              <w:rPr>
                <w:sz w:val="20"/>
              </w:rPr>
              <w:t xml:space="preserve"> сельское поселение» на 2019-2024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EA3660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EA3660" w:rsidRPr="00BF133E" w:rsidTr="00FC7BC1">
        <w:trPr>
          <w:trHeight w:val="9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EA3660" w:rsidRPr="00BF133E" w:rsidTr="00FC7BC1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60" w:rsidRPr="00BF133E" w:rsidRDefault="00EA3660" w:rsidP="001915A3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</w:tbl>
    <w:p w:rsidR="003D7BAD" w:rsidRPr="00BF133E" w:rsidRDefault="003D7BAD" w:rsidP="003D7BAD">
      <w:pPr>
        <w:jc w:val="center"/>
        <w:rPr>
          <w:b/>
          <w:bCs/>
          <w:sz w:val="20"/>
        </w:rPr>
      </w:pP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Приложение </w:t>
      </w:r>
      <w:r>
        <w:rPr>
          <w:sz w:val="20"/>
        </w:rPr>
        <w:t>3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к решению Совета Большедороховского 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сельского поселения от </w:t>
      </w:r>
      <w:r w:rsidR="002F1E24">
        <w:rPr>
          <w:sz w:val="20"/>
        </w:rPr>
        <w:t>18</w:t>
      </w:r>
      <w:r w:rsidRPr="00BF133E">
        <w:rPr>
          <w:sz w:val="20"/>
        </w:rPr>
        <w:t>.</w:t>
      </w:r>
      <w:r w:rsidR="002F1E24">
        <w:rPr>
          <w:sz w:val="20"/>
        </w:rPr>
        <w:t>03</w:t>
      </w:r>
      <w:r w:rsidRPr="00BF133E">
        <w:rPr>
          <w:sz w:val="20"/>
        </w:rPr>
        <w:t xml:space="preserve">.2020  № </w:t>
      </w:r>
      <w:r w:rsidR="002F1E24">
        <w:rPr>
          <w:sz w:val="20"/>
        </w:rPr>
        <w:t>108</w:t>
      </w:r>
    </w:p>
    <w:p w:rsidR="003D7BAD" w:rsidRPr="008235F3" w:rsidRDefault="003D7BAD" w:rsidP="003D7BAD">
      <w:pPr>
        <w:jc w:val="center"/>
        <w:rPr>
          <w:b/>
          <w:bCs/>
          <w:sz w:val="20"/>
        </w:rPr>
      </w:pP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Приложение 7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 xml:space="preserve">к решению о бюджете муниципального образования 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«</w:t>
      </w:r>
      <w:proofErr w:type="spellStart"/>
      <w:r w:rsidRPr="00BF133E">
        <w:rPr>
          <w:sz w:val="20"/>
        </w:rPr>
        <w:t>Большедороховское</w:t>
      </w:r>
      <w:proofErr w:type="spellEnd"/>
      <w:r w:rsidRPr="00BF133E">
        <w:rPr>
          <w:sz w:val="20"/>
        </w:rPr>
        <w:t xml:space="preserve"> сельское поселение» на 2020 год 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и плановый период 2021 и 2022 годов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от 26.12.2019 № 105</w:t>
      </w:r>
    </w:p>
    <w:tbl>
      <w:tblPr>
        <w:tblW w:w="8945" w:type="dxa"/>
        <w:tblInd w:w="93" w:type="dxa"/>
        <w:tblLook w:val="04A0" w:firstRow="1" w:lastRow="0" w:firstColumn="1" w:lastColumn="0" w:noHBand="0" w:noVBand="1"/>
      </w:tblPr>
      <w:tblGrid>
        <w:gridCol w:w="2398"/>
        <w:gridCol w:w="1417"/>
        <w:gridCol w:w="990"/>
        <w:gridCol w:w="1240"/>
        <w:gridCol w:w="1360"/>
        <w:gridCol w:w="1540"/>
      </w:tblGrid>
      <w:tr w:rsidR="00724F49" w:rsidRPr="00BF133E" w:rsidTr="00724F49">
        <w:trPr>
          <w:trHeight w:val="1095"/>
        </w:trPr>
        <w:tc>
          <w:tcPr>
            <w:tcW w:w="8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BF133E">
              <w:rPr>
                <w:b/>
                <w:bCs/>
                <w:sz w:val="20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BF133E">
              <w:rPr>
                <w:b/>
                <w:bCs/>
                <w:sz w:val="20"/>
              </w:rPr>
              <w:t xml:space="preserve"> на 2020 год и плановый период 2021 и 2022 годов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наименование кода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Сумма, руб.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код целевой статьи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код вида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2020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2021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2022 год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E46BA9" w:rsidP="00724F4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</w:t>
            </w:r>
            <w:r w:rsidR="00724F49" w:rsidRPr="00BF133E">
              <w:rPr>
                <w:b/>
                <w:bCs/>
                <w:sz w:val="20"/>
              </w:rPr>
              <w:t>75939,97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1915A3">
            <w:pPr>
              <w:jc w:val="center"/>
              <w:rPr>
                <w:b/>
                <w:sz w:val="20"/>
              </w:rPr>
            </w:pPr>
            <w:r w:rsidRPr="00BF133E">
              <w:rPr>
                <w:b/>
                <w:sz w:val="20"/>
              </w:rPr>
              <w:t>6643850,00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1915A3">
            <w:pPr>
              <w:jc w:val="center"/>
              <w:rPr>
                <w:b/>
                <w:sz w:val="20"/>
              </w:rPr>
            </w:pPr>
            <w:r w:rsidRPr="00BF133E">
              <w:rPr>
                <w:b/>
                <w:sz w:val="20"/>
              </w:rPr>
              <w:t>6696600,00</w:t>
            </w:r>
          </w:p>
        </w:tc>
      </w:tr>
      <w:tr w:rsidR="00724F49" w:rsidRPr="00BF133E" w:rsidTr="00724F49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BF133E">
              <w:rPr>
                <w:b/>
                <w:bCs/>
                <w:sz w:val="20"/>
              </w:rPr>
              <w:t>Большедороховское</w:t>
            </w:r>
            <w:proofErr w:type="spellEnd"/>
            <w:r w:rsidRPr="00BF133E">
              <w:rPr>
                <w:b/>
                <w:bCs/>
                <w:sz w:val="20"/>
              </w:rPr>
              <w:t xml:space="preserve"> сельское поселение" на 2019 -2024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E23AEB" w:rsidP="00724F4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7056123,40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5232347,00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5307347,00</w:t>
            </w:r>
          </w:p>
        </w:tc>
      </w:tr>
      <w:tr w:rsidR="00724F49" w:rsidRPr="00BF133E" w:rsidTr="00724F4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5010000000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227575,00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215000,00</w:t>
            </w:r>
          </w:p>
        </w:tc>
      </w:tr>
      <w:tr w:rsidR="00724F49" w:rsidRPr="00BF133E" w:rsidTr="00724F4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 xml:space="preserve">Основное мероприятие "Оказание содействия в части создания условий по развитию социальных </w:t>
            </w:r>
            <w:r w:rsidRPr="00BF133E">
              <w:rPr>
                <w:i/>
                <w:iCs/>
                <w:sz w:val="20"/>
              </w:rPr>
              <w:lastRenderedPageBreak/>
              <w:t>отраслей"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5010100000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227575,00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215000,00</w:t>
            </w:r>
          </w:p>
        </w:tc>
      </w:tr>
      <w:tr w:rsidR="00724F49" w:rsidRPr="00BF133E" w:rsidTr="00724F4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Мероприятие "Обеспечение деятельности Совета Ветеранов"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153775,00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724F49" w:rsidRPr="00BF133E" w:rsidTr="00724F49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153775,00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160000,00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724F49" w:rsidRPr="00BF133E" w:rsidTr="00724F49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5010103000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55000,00</w:t>
            </w:r>
          </w:p>
        </w:tc>
      </w:tr>
      <w:tr w:rsidR="00724F49" w:rsidRPr="00BF133E" w:rsidTr="00724F4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948776,50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665000,00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690000,00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>Основное мероприятие "Коммунальное хозяйство"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724F49" w:rsidRPr="00BF133E" w:rsidTr="00E46BA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40000,00</w:t>
            </w:r>
          </w:p>
        </w:tc>
      </w:tr>
      <w:tr w:rsidR="00724F49" w:rsidRPr="00BF133E" w:rsidTr="00E46BA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"Коммунальное хозяйство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E46BA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Мероприятие "Обеспечение населения </w:t>
            </w:r>
            <w:proofErr w:type="spellStart"/>
            <w:r w:rsidRPr="00BF133E">
              <w:rPr>
                <w:sz w:val="20"/>
              </w:rPr>
              <w:t>Асиновского</w:t>
            </w:r>
            <w:proofErr w:type="spellEnd"/>
            <w:r w:rsidRPr="00BF133E">
              <w:rPr>
                <w:sz w:val="20"/>
              </w:rPr>
              <w:t xml:space="preserve"> района чистой питьевой водой"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50202С1000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50202С1000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948776,50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630000,00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650000,00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"Уличное освещение"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598476,53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370000,00</w:t>
            </w:r>
          </w:p>
        </w:tc>
      </w:tr>
      <w:tr w:rsidR="00724F49" w:rsidRPr="00BF133E" w:rsidTr="00724F49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598476,53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370000,00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249714,32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</w:tr>
      <w:tr w:rsidR="00724F49" w:rsidRPr="00BF133E" w:rsidTr="00724F4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249714,32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280000,00</w:t>
            </w:r>
          </w:p>
        </w:tc>
      </w:tr>
      <w:tr w:rsidR="00724F49" w:rsidRPr="00BF133E" w:rsidTr="00724F49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</w:t>
            </w:r>
            <w:proofErr w:type="spellStart"/>
            <w:r w:rsidRPr="00BF133E">
              <w:rPr>
                <w:sz w:val="20"/>
              </w:rPr>
              <w:t>Софинансирование</w:t>
            </w:r>
            <w:proofErr w:type="spellEnd"/>
            <w:r w:rsidRPr="00BF133E">
              <w:rPr>
                <w:sz w:val="20"/>
              </w:rPr>
              <w:t xml:space="preserve"> проекта "Обустройство детской площадки по </w:t>
            </w:r>
            <w:proofErr w:type="spellStart"/>
            <w:r w:rsidRPr="00BF133E">
              <w:rPr>
                <w:sz w:val="20"/>
              </w:rPr>
              <w:t>ул.им</w:t>
            </w:r>
            <w:proofErr w:type="spellEnd"/>
            <w:r w:rsidRPr="00BF133E">
              <w:rPr>
                <w:sz w:val="20"/>
              </w:rPr>
              <w:t xml:space="preserve">. Волкова,36а в </w:t>
            </w:r>
            <w:proofErr w:type="spellStart"/>
            <w:r w:rsidRPr="00BF133E">
              <w:rPr>
                <w:sz w:val="20"/>
              </w:rPr>
              <w:t>д</w:t>
            </w:r>
            <w:proofErr w:type="gramStart"/>
            <w:r w:rsidRPr="00BF133E">
              <w:rPr>
                <w:sz w:val="20"/>
              </w:rPr>
              <w:t>.Ф</w:t>
            </w:r>
            <w:proofErr w:type="gramEnd"/>
            <w:r w:rsidRPr="00BF133E">
              <w:rPr>
                <w:sz w:val="20"/>
              </w:rPr>
              <w:t>еоктистовка</w:t>
            </w:r>
            <w:proofErr w:type="spellEnd"/>
            <w:r w:rsidRPr="00BF133E">
              <w:rPr>
                <w:sz w:val="20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100585,65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5020302000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5030000000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85000,00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90000,00</w:t>
            </w:r>
          </w:p>
        </w:tc>
      </w:tr>
      <w:tr w:rsidR="00724F49" w:rsidRPr="00BF133E" w:rsidTr="00724F4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65000,00</w:t>
            </w:r>
          </w:p>
        </w:tc>
      </w:tr>
      <w:tr w:rsidR="00724F49" w:rsidRPr="00BF133E" w:rsidTr="00724F49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65000,00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5030102000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25000,00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2164D2" w:rsidP="00724F4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724F49" w:rsidRPr="00BF133E">
              <w:rPr>
                <w:b/>
                <w:bCs/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766000,00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853000,00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2164D2" w:rsidP="00724F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724F49" w:rsidRPr="00BF133E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724F49" w:rsidRPr="00BF133E" w:rsidTr="00724F4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2164D2" w:rsidP="00724F49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724F49" w:rsidRPr="00BF133E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724F49" w:rsidRPr="00BF133E" w:rsidTr="00724F49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2164D2" w:rsidP="00724F49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724F49" w:rsidRPr="00BF133E">
              <w:rPr>
                <w:sz w:val="20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766000,00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853000,00</w:t>
            </w:r>
          </w:p>
        </w:tc>
      </w:tr>
      <w:tr w:rsidR="00724F49" w:rsidRPr="00BF133E" w:rsidTr="00724F49">
        <w:trPr>
          <w:trHeight w:val="8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BF133E">
              <w:rPr>
                <w:sz w:val="20"/>
              </w:rPr>
              <w:t>софинансирование</w:t>
            </w:r>
            <w:proofErr w:type="spellEnd"/>
            <w:r w:rsidRPr="00BF133E">
              <w:rPr>
                <w:sz w:val="20"/>
              </w:rPr>
              <w:t>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50401Д3000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E46BA9" w:rsidP="002164D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164D2">
              <w:rPr>
                <w:sz w:val="20"/>
              </w:rPr>
              <w:t>3</w:t>
            </w:r>
            <w:r w:rsidR="00724F49" w:rsidRPr="00BF133E">
              <w:rPr>
                <w:sz w:val="20"/>
              </w:rPr>
              <w:t>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50401Д3000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E46BA9" w:rsidP="002164D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164D2">
              <w:rPr>
                <w:sz w:val="20"/>
              </w:rPr>
              <w:t>3</w:t>
            </w:r>
            <w:r w:rsidR="00724F49" w:rsidRPr="00BF133E">
              <w:rPr>
                <w:sz w:val="20"/>
              </w:rPr>
              <w:t>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Мероприятие "Капитальный ремонт, ремонт и содержание автомобильных дорог общего пользования </w:t>
            </w:r>
            <w:proofErr w:type="spellStart"/>
            <w:r w:rsidRPr="00BF133E">
              <w:rPr>
                <w:sz w:val="20"/>
              </w:rPr>
              <w:t>Асиновского</w:t>
            </w:r>
            <w:proofErr w:type="spellEnd"/>
            <w:r w:rsidRPr="00BF133E">
              <w:rPr>
                <w:sz w:val="20"/>
              </w:rPr>
              <w:t xml:space="preserve">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5040140910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5050000000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3787771,99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3516347,00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3459347,00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3777271,99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3505347,00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3447347,00</w:t>
            </w:r>
          </w:p>
        </w:tc>
      </w:tr>
      <w:tr w:rsidR="00724F49" w:rsidRPr="00BF133E" w:rsidTr="00724F4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BF133E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33E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</w:tr>
      <w:tr w:rsidR="00724F49" w:rsidRPr="00BF133E" w:rsidTr="00724F49">
        <w:trPr>
          <w:trHeight w:val="1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2662020,00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1115251,99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843327,00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785327,00</w:t>
            </w:r>
          </w:p>
        </w:tc>
      </w:tr>
      <w:tr w:rsidR="00724F49" w:rsidRPr="00BF133E" w:rsidTr="00724F49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1010335,59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785327,00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5050102000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104916,40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87327,00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lastRenderedPageBreak/>
              <w:t xml:space="preserve">Основное мероприятие "Совершенствование межбюджетных отношений в </w:t>
            </w:r>
            <w:proofErr w:type="spellStart"/>
            <w:r w:rsidRPr="00BF133E">
              <w:rPr>
                <w:i/>
                <w:iCs/>
                <w:sz w:val="20"/>
              </w:rPr>
              <w:t>Асиновском</w:t>
            </w:r>
            <w:proofErr w:type="spellEnd"/>
            <w:r w:rsidRPr="00BF133E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11000,00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12000,00</w:t>
            </w:r>
          </w:p>
        </w:tc>
      </w:tr>
      <w:tr w:rsidR="00724F49" w:rsidRPr="00BF133E" w:rsidTr="00724F49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11000,00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12000,00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5050201000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11000,00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12000,00</w:t>
            </w:r>
          </w:p>
        </w:tc>
      </w:tr>
      <w:tr w:rsidR="00724F49" w:rsidRPr="00BF133E" w:rsidTr="00724F49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6500000000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1919816,48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1514403,00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b/>
                <w:bCs/>
                <w:sz w:val="20"/>
              </w:rPr>
            </w:pPr>
            <w:r w:rsidRPr="00BF133E">
              <w:rPr>
                <w:b/>
                <w:bCs/>
                <w:sz w:val="20"/>
              </w:rPr>
              <w:t>1495253,00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i/>
                <w:iCs/>
                <w:sz w:val="20"/>
              </w:rPr>
            </w:pPr>
            <w:r w:rsidRPr="00BF133E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1900816,48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1454403,00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1445253,00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</w:tr>
      <w:tr w:rsidR="00724F49" w:rsidRPr="00BF133E" w:rsidTr="00724F4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580268,00</w:t>
            </w:r>
          </w:p>
        </w:tc>
      </w:tr>
      <w:tr w:rsidR="00724F49" w:rsidRPr="00BF133E" w:rsidTr="00724F49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180348,40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83568,00</w:t>
            </w:r>
          </w:p>
        </w:tc>
      </w:tr>
      <w:tr w:rsidR="00724F49" w:rsidRPr="00BF133E" w:rsidTr="00724F4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180348,40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190670,00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83568,00</w:t>
            </w:r>
          </w:p>
        </w:tc>
      </w:tr>
      <w:tr w:rsidR="00724F49" w:rsidRPr="00BF133E" w:rsidTr="00724F49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Мероприятие "</w:t>
            </w:r>
            <w:proofErr w:type="spellStart"/>
            <w:r w:rsidRPr="00BF133E">
              <w:rPr>
                <w:sz w:val="20"/>
              </w:rPr>
              <w:t>Софинансирование</w:t>
            </w:r>
            <w:proofErr w:type="spellEnd"/>
            <w:r w:rsidRPr="00BF133E">
              <w:rPr>
                <w:sz w:val="20"/>
              </w:rPr>
              <w:t xml:space="preserve"> проекта "Благоустройство территории кладбища в </w:t>
            </w:r>
            <w:proofErr w:type="spellStart"/>
            <w:r w:rsidRPr="00BF133E">
              <w:rPr>
                <w:sz w:val="20"/>
              </w:rPr>
              <w:t>с</w:t>
            </w:r>
            <w:proofErr w:type="gramStart"/>
            <w:r w:rsidRPr="00BF133E">
              <w:rPr>
                <w:sz w:val="20"/>
              </w:rPr>
              <w:t>.Б</w:t>
            </w:r>
            <w:proofErr w:type="gramEnd"/>
            <w:r w:rsidRPr="00BF133E">
              <w:rPr>
                <w:sz w:val="20"/>
              </w:rPr>
              <w:t>ольше</w:t>
            </w:r>
            <w:proofErr w:type="spellEnd"/>
            <w:r w:rsidRPr="00BF133E">
              <w:rPr>
                <w:sz w:val="20"/>
              </w:rPr>
              <w:t>-Дорохово"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184546,08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Окультуривание пастбищ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100,00</w:t>
            </w:r>
          </w:p>
        </w:tc>
      </w:tr>
      <w:tr w:rsidR="00724F49" w:rsidRPr="00BF133E" w:rsidTr="00724F49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724F49" w:rsidRPr="00BF133E" w:rsidTr="00724F49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90000,00</w:t>
            </w:r>
          </w:p>
        </w:tc>
      </w:tr>
      <w:tr w:rsidR="00724F49" w:rsidRPr="00BF133E" w:rsidTr="00724F49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BF133E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33E">
              <w:rPr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8300,00</w:t>
            </w:r>
          </w:p>
        </w:tc>
      </w:tr>
      <w:tr w:rsidR="00724F49" w:rsidRPr="00BF133E" w:rsidTr="00724F49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8300,00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485954,00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502565,00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577017,00</w:t>
            </w:r>
          </w:p>
        </w:tc>
      </w:tr>
      <w:tr w:rsidR="00724F49" w:rsidRPr="00BF133E" w:rsidTr="00724F49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473654,00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436000,00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429000,00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12300,00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66565,00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148017,00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Содержание мест летнего отдыха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Социальная помощь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6500200800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spellStart"/>
            <w:proofErr w:type="gramStart"/>
            <w:r w:rsidRPr="00BF133E">
              <w:rPr>
                <w:sz w:val="20"/>
              </w:rPr>
              <w:t>обл</w:t>
            </w:r>
            <w:proofErr w:type="spellEnd"/>
            <w:proofErr w:type="gramEnd"/>
            <w:r w:rsidRPr="00BF133E">
              <w:rPr>
                <w:sz w:val="20"/>
              </w:rPr>
              <w:t xml:space="preserve"> и </w:t>
            </w:r>
            <w:proofErr w:type="spellStart"/>
            <w:r w:rsidRPr="00BF133E">
              <w:rPr>
                <w:sz w:val="20"/>
              </w:rPr>
              <w:t>фед</w:t>
            </w:r>
            <w:proofErr w:type="spellEnd"/>
            <w:r w:rsidRPr="00BF133E">
              <w:rPr>
                <w:sz w:val="20"/>
              </w:rPr>
              <w:t xml:space="preserve"> бюджет)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102900,00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106000,00</w:t>
            </w:r>
          </w:p>
        </w:tc>
      </w:tr>
      <w:tr w:rsidR="00724F49" w:rsidRPr="00BF133E" w:rsidTr="00724F49">
        <w:trPr>
          <w:trHeight w:val="1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98550,00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0,00</w:t>
            </w:r>
          </w:p>
        </w:tc>
      </w:tr>
      <w:tr w:rsidR="00724F49" w:rsidRPr="00BF133E" w:rsidTr="00724F49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rPr>
                <w:sz w:val="20"/>
              </w:rPr>
            </w:pPr>
            <w:r w:rsidRPr="00BF133E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6500251180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right"/>
              <w:rPr>
                <w:sz w:val="20"/>
              </w:rPr>
            </w:pPr>
            <w:r w:rsidRPr="00BF133E">
              <w:rPr>
                <w:sz w:val="20"/>
              </w:rPr>
              <w:t>3450,00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4350,00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9" w:rsidRPr="00BF133E" w:rsidRDefault="00724F49" w:rsidP="00724F49">
            <w:pPr>
              <w:jc w:val="center"/>
              <w:rPr>
                <w:sz w:val="20"/>
              </w:rPr>
            </w:pPr>
            <w:r w:rsidRPr="00BF133E">
              <w:rPr>
                <w:sz w:val="20"/>
              </w:rPr>
              <w:t>7450,00</w:t>
            </w:r>
          </w:p>
        </w:tc>
      </w:tr>
    </w:tbl>
    <w:p w:rsidR="00724F49" w:rsidRPr="00BF133E" w:rsidRDefault="00724F49" w:rsidP="003D7BAD">
      <w:pPr>
        <w:jc w:val="right"/>
        <w:rPr>
          <w:sz w:val="20"/>
        </w:rPr>
      </w:pP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Приложение </w:t>
      </w:r>
      <w:r>
        <w:rPr>
          <w:sz w:val="20"/>
        </w:rPr>
        <w:t>4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к решению Совета Большедороховского 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сельского поселения от </w:t>
      </w:r>
      <w:r w:rsidR="002F1E24">
        <w:rPr>
          <w:sz w:val="20"/>
        </w:rPr>
        <w:t>18.03</w:t>
      </w:r>
      <w:r w:rsidRPr="00BF133E">
        <w:rPr>
          <w:sz w:val="20"/>
        </w:rPr>
        <w:t xml:space="preserve">.2020  № </w:t>
      </w:r>
      <w:r w:rsidR="002F1E24">
        <w:rPr>
          <w:sz w:val="20"/>
        </w:rPr>
        <w:t>108</w:t>
      </w:r>
    </w:p>
    <w:p w:rsidR="003D7BAD" w:rsidRPr="00BF133E" w:rsidRDefault="003D7BAD" w:rsidP="003D7BAD">
      <w:pPr>
        <w:jc w:val="right"/>
        <w:rPr>
          <w:sz w:val="20"/>
        </w:rPr>
      </w:pP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Приложение 8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 xml:space="preserve">к решению о бюджете муниципального образования 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«</w:t>
      </w:r>
      <w:proofErr w:type="spellStart"/>
      <w:r w:rsidRPr="00BF133E">
        <w:rPr>
          <w:sz w:val="20"/>
        </w:rPr>
        <w:t>Большедороховское</w:t>
      </w:r>
      <w:proofErr w:type="spellEnd"/>
      <w:r w:rsidRPr="00BF133E">
        <w:rPr>
          <w:sz w:val="20"/>
        </w:rPr>
        <w:t xml:space="preserve"> сельское поселение» на 2020 год 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и плановый период 2021 и 2022 годов</w:t>
      </w:r>
    </w:p>
    <w:p w:rsidR="003D7BAD" w:rsidRPr="00BF133E" w:rsidRDefault="003D7BAD" w:rsidP="003D7BAD">
      <w:pPr>
        <w:jc w:val="right"/>
        <w:rPr>
          <w:sz w:val="20"/>
        </w:rPr>
      </w:pPr>
      <w:r w:rsidRPr="00BF133E">
        <w:rPr>
          <w:sz w:val="20"/>
        </w:rPr>
        <w:t>от 26.12.2019 № 105</w:t>
      </w:r>
    </w:p>
    <w:p w:rsidR="003D7BAD" w:rsidRPr="00BF133E" w:rsidRDefault="003D7BAD" w:rsidP="003D7BAD">
      <w:pPr>
        <w:rPr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3D7BAD" w:rsidRPr="00BF133E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133E">
              <w:rPr>
                <w:b/>
                <w:bCs/>
                <w:color w:val="000000"/>
                <w:sz w:val="20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BF133E">
              <w:rPr>
                <w:b/>
                <w:bCs/>
                <w:color w:val="000000"/>
                <w:sz w:val="20"/>
              </w:rPr>
              <w:t>Асиновский</w:t>
            </w:r>
            <w:proofErr w:type="spellEnd"/>
            <w:r w:rsidRPr="00BF133E">
              <w:rPr>
                <w:b/>
                <w:bCs/>
                <w:color w:val="000000"/>
                <w:sz w:val="20"/>
              </w:rPr>
              <w:t xml:space="preserve"> район» в 2020 году и плановый период 2021 и 2022 годов</w:t>
            </w:r>
          </w:p>
        </w:tc>
      </w:tr>
      <w:tr w:rsidR="003D7BAD" w:rsidRPr="00BF133E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Сумма (руб.)</w:t>
            </w:r>
          </w:p>
        </w:tc>
      </w:tr>
      <w:tr w:rsidR="003D7BAD" w:rsidRPr="00BF133E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AD" w:rsidRPr="00BF133E" w:rsidRDefault="003D7BAD" w:rsidP="001915A3">
            <w:pPr>
              <w:rPr>
                <w:color w:val="000000"/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2020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BF133E" w:rsidRDefault="003D7BAD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2022 год</w:t>
            </w:r>
          </w:p>
        </w:tc>
      </w:tr>
      <w:tr w:rsidR="003D7BAD" w:rsidRPr="002C474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2C4741" w:rsidRDefault="003D7BAD" w:rsidP="002C4741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BAD" w:rsidRPr="002C4741" w:rsidRDefault="003D7BAD" w:rsidP="001915A3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2C4741" w:rsidRDefault="003D7BAD" w:rsidP="001915A3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2C4741" w:rsidRDefault="003D7BAD" w:rsidP="001915A3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5072100,00</w:t>
            </w:r>
          </w:p>
        </w:tc>
      </w:tr>
      <w:tr w:rsidR="002C4741" w:rsidRPr="00BF133E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BF133E" w:rsidRDefault="002C4741" w:rsidP="00E66A55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BF133E" w:rsidRDefault="002C4741" w:rsidP="00E66A55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BF133E" w:rsidRDefault="002C4741" w:rsidP="00E66A55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BF133E" w:rsidRDefault="002C4741" w:rsidP="00E66A55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5072100,00</w:t>
            </w:r>
          </w:p>
        </w:tc>
      </w:tr>
      <w:tr w:rsidR="002C4741" w:rsidRPr="002C4741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2C4741" w:rsidRDefault="002C4741" w:rsidP="002C4741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5051950,00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5072100,00</w:t>
            </w:r>
          </w:p>
        </w:tc>
      </w:tr>
      <w:tr w:rsidR="002C4741" w:rsidRPr="002C474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2C4741" w:rsidRDefault="002C4741" w:rsidP="002C4741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102000,00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0,00</w:t>
            </w:r>
          </w:p>
        </w:tc>
      </w:tr>
      <w:tr w:rsidR="002C4741" w:rsidRPr="00BF133E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BF133E" w:rsidRDefault="002C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102000,00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2C4741" w:rsidRPr="002C4741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2C4741" w:rsidRDefault="002C4741" w:rsidP="002C4741">
            <w:pPr>
              <w:ind w:firstLineChars="100" w:firstLine="20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 с</w:t>
            </w:r>
            <w:r w:rsidRPr="002C4741">
              <w:rPr>
                <w:b/>
                <w:color w:val="000000"/>
                <w:sz w:val="20"/>
              </w:rPr>
              <w:t>убвенци</w:t>
            </w:r>
            <w:r>
              <w:rPr>
                <w:b/>
                <w:color w:val="000000"/>
                <w:sz w:val="20"/>
              </w:rPr>
              <w:t>й</w:t>
            </w:r>
            <w:r w:rsidRPr="002C4741">
              <w:rPr>
                <w:b/>
                <w:color w:val="000000"/>
                <w:sz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102000,00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E66A55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0,00</w:t>
            </w:r>
          </w:p>
        </w:tc>
      </w:tr>
      <w:tr w:rsidR="002C4741" w:rsidRPr="002C4741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2C4741" w:rsidRDefault="002C4741" w:rsidP="002C4741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2C4741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1878190,00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0,00</w:t>
            </w:r>
          </w:p>
        </w:tc>
      </w:tr>
      <w:tr w:rsidR="002C4741" w:rsidRPr="00BF133E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BF133E" w:rsidRDefault="002C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BF133E">
              <w:rPr>
                <w:color w:val="000000"/>
                <w:sz w:val="2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lastRenderedPageBreak/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2C4741" w:rsidRPr="00BF133E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BF133E" w:rsidRDefault="002C4741" w:rsidP="00BF133E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1642990,00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BF133E" w:rsidRDefault="002C4741" w:rsidP="001915A3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2C4741" w:rsidRPr="002C4741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2C4741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2C4741">
              <w:rPr>
                <w:b/>
                <w:color w:val="000000"/>
                <w:sz w:val="20"/>
              </w:rPr>
              <w:t>Итого межбюджетных трансфертов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1878190,00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2C4741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</w:tr>
      <w:tr w:rsidR="002C4741" w:rsidRPr="00696DA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696DA3" w:rsidRDefault="002C4741" w:rsidP="00696DA3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696DA3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696DA3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696DA3" w:rsidRDefault="002C4741" w:rsidP="001915A3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</w:tr>
      <w:tr w:rsidR="00696DA3" w:rsidRPr="00BF133E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ind w:firstLineChars="100" w:firstLine="200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jc w:val="center"/>
              <w:rPr>
                <w:color w:val="000000"/>
                <w:sz w:val="20"/>
              </w:rPr>
            </w:pPr>
            <w:r w:rsidRPr="00BF133E">
              <w:rPr>
                <w:color w:val="000000"/>
                <w:sz w:val="20"/>
              </w:rPr>
              <w:t>0,00</w:t>
            </w:r>
          </w:p>
        </w:tc>
      </w:tr>
      <w:tr w:rsidR="00696DA3" w:rsidRPr="00696DA3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696DA3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Итого прочих безвозмездных поступлений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171299,97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</w:tr>
      <w:tr w:rsidR="00696DA3" w:rsidRPr="00696DA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696DA3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</w:tr>
      <w:tr w:rsidR="00696DA3" w:rsidRPr="00BF133E" w:rsidTr="00E66A55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BF133E" w:rsidRDefault="00696DA3" w:rsidP="00E66A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96DA3" w:rsidRPr="00696DA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696DA3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 xml:space="preserve">Итого возвратов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-231234,19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E66A55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0,00</w:t>
            </w:r>
          </w:p>
        </w:tc>
      </w:tr>
      <w:tr w:rsidR="00696DA3" w:rsidRPr="00696DA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696DA3">
            <w:pPr>
              <w:ind w:firstLineChars="100" w:firstLine="201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3028D" w:rsidRDefault="0063028D" w:rsidP="001915A3">
            <w:pPr>
              <w:jc w:val="center"/>
              <w:rPr>
                <w:b/>
                <w:color w:val="000000"/>
                <w:sz w:val="20"/>
              </w:rPr>
            </w:pPr>
            <w:r w:rsidRPr="0063028D">
              <w:rPr>
                <w:b/>
                <w:color w:val="000000"/>
                <w:sz w:val="20"/>
              </w:rPr>
              <w:t>6972205,78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F41937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5106350,00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A3" w:rsidRPr="00696DA3" w:rsidRDefault="00696DA3" w:rsidP="00F41937">
            <w:pPr>
              <w:jc w:val="center"/>
              <w:rPr>
                <w:b/>
                <w:color w:val="000000"/>
                <w:sz w:val="20"/>
              </w:rPr>
            </w:pPr>
            <w:r w:rsidRPr="00696DA3">
              <w:rPr>
                <w:b/>
                <w:color w:val="000000"/>
                <w:sz w:val="20"/>
              </w:rPr>
              <w:t>5072100,00</w:t>
            </w:r>
          </w:p>
        </w:tc>
      </w:tr>
    </w:tbl>
    <w:p w:rsidR="003D7BAD" w:rsidRPr="00BF133E" w:rsidRDefault="003D7BAD" w:rsidP="003D7BAD">
      <w:pPr>
        <w:rPr>
          <w:sz w:val="20"/>
        </w:rPr>
      </w:pPr>
    </w:p>
    <w:p w:rsidR="00EA706F" w:rsidRPr="00BF133E" w:rsidRDefault="00EA706F" w:rsidP="00B34889">
      <w:pPr>
        <w:rPr>
          <w:sz w:val="20"/>
        </w:rPr>
      </w:pP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Приложение </w:t>
      </w:r>
      <w:r>
        <w:rPr>
          <w:sz w:val="20"/>
        </w:rPr>
        <w:t>5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к решению Совета Большедороховского </w:t>
      </w:r>
    </w:p>
    <w:p w:rsidR="008235F3" w:rsidRPr="00BF133E" w:rsidRDefault="008235F3" w:rsidP="008235F3">
      <w:pPr>
        <w:jc w:val="right"/>
        <w:rPr>
          <w:sz w:val="20"/>
        </w:rPr>
      </w:pPr>
      <w:r w:rsidRPr="00BF133E">
        <w:rPr>
          <w:sz w:val="20"/>
        </w:rPr>
        <w:t xml:space="preserve">сельского </w:t>
      </w:r>
      <w:r w:rsidR="002F1E24">
        <w:rPr>
          <w:sz w:val="20"/>
        </w:rPr>
        <w:t>поселения от 18.03.2020  № 108</w:t>
      </w:r>
    </w:p>
    <w:p w:rsidR="005057D5" w:rsidRPr="005057D5" w:rsidRDefault="005057D5" w:rsidP="005057D5">
      <w:pPr>
        <w:jc w:val="right"/>
        <w:rPr>
          <w:sz w:val="20"/>
        </w:rPr>
      </w:pPr>
      <w:r w:rsidRPr="005057D5">
        <w:rPr>
          <w:sz w:val="20"/>
        </w:rPr>
        <w:t>Приложение 11</w:t>
      </w:r>
    </w:p>
    <w:p w:rsidR="005057D5" w:rsidRPr="005057D5" w:rsidRDefault="005057D5" w:rsidP="005057D5">
      <w:pPr>
        <w:jc w:val="right"/>
        <w:rPr>
          <w:sz w:val="20"/>
        </w:rPr>
      </w:pPr>
      <w:r w:rsidRPr="005057D5">
        <w:rPr>
          <w:sz w:val="20"/>
        </w:rPr>
        <w:t xml:space="preserve">к решению о бюджете муниципального образования </w:t>
      </w:r>
    </w:p>
    <w:p w:rsidR="005057D5" w:rsidRPr="005057D5" w:rsidRDefault="005057D5" w:rsidP="005057D5">
      <w:pPr>
        <w:jc w:val="right"/>
        <w:rPr>
          <w:sz w:val="20"/>
        </w:rPr>
      </w:pPr>
      <w:r w:rsidRPr="005057D5">
        <w:rPr>
          <w:sz w:val="20"/>
        </w:rPr>
        <w:t>«</w:t>
      </w:r>
      <w:proofErr w:type="spellStart"/>
      <w:r w:rsidRPr="005057D5">
        <w:rPr>
          <w:sz w:val="20"/>
        </w:rPr>
        <w:t>Большедороховское</w:t>
      </w:r>
      <w:proofErr w:type="spellEnd"/>
      <w:r w:rsidRPr="005057D5">
        <w:rPr>
          <w:sz w:val="20"/>
        </w:rPr>
        <w:t xml:space="preserve"> сельское поселение» на 2020 год </w:t>
      </w:r>
    </w:p>
    <w:p w:rsidR="005057D5" w:rsidRPr="005057D5" w:rsidRDefault="005057D5" w:rsidP="005057D5">
      <w:pPr>
        <w:jc w:val="right"/>
        <w:rPr>
          <w:sz w:val="20"/>
        </w:rPr>
      </w:pPr>
      <w:r w:rsidRPr="005057D5">
        <w:rPr>
          <w:sz w:val="20"/>
        </w:rPr>
        <w:t>и плановый период 2021 и 2022 годов</w:t>
      </w:r>
    </w:p>
    <w:p w:rsidR="005057D5" w:rsidRPr="005057D5" w:rsidRDefault="005057D5" w:rsidP="005057D5">
      <w:pPr>
        <w:jc w:val="right"/>
        <w:rPr>
          <w:sz w:val="20"/>
        </w:rPr>
      </w:pPr>
      <w:r w:rsidRPr="005057D5">
        <w:rPr>
          <w:sz w:val="20"/>
        </w:rPr>
        <w:t>от 26.12.2019 № 105</w:t>
      </w:r>
    </w:p>
    <w:p w:rsidR="005057D5" w:rsidRPr="005057D5" w:rsidRDefault="005057D5" w:rsidP="005057D5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5057D5" w:rsidRPr="005057D5" w:rsidTr="00E66A55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7D5" w:rsidRPr="005057D5" w:rsidRDefault="005057D5" w:rsidP="00E66A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7D5">
              <w:rPr>
                <w:b/>
                <w:bCs/>
                <w:color w:val="000000"/>
                <w:sz w:val="20"/>
              </w:rPr>
              <w:t xml:space="preserve">Источники финансирования дефицита бюджета муниципального образования на 2020 год и </w:t>
            </w:r>
          </w:p>
          <w:p w:rsidR="005057D5" w:rsidRPr="005057D5" w:rsidRDefault="005057D5" w:rsidP="00E66A5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57D5">
              <w:rPr>
                <w:b/>
                <w:bCs/>
                <w:color w:val="000000"/>
                <w:sz w:val="20"/>
              </w:rPr>
              <w:t>плановый период 2021 и 2022 годов</w:t>
            </w:r>
          </w:p>
        </w:tc>
      </w:tr>
      <w:tr w:rsidR="005057D5" w:rsidRPr="005057D5" w:rsidTr="00E66A55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5057D5" w:rsidRDefault="005057D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5057D5" w:rsidRDefault="005057D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Сумма, рублей</w:t>
            </w:r>
          </w:p>
        </w:tc>
      </w:tr>
      <w:tr w:rsidR="005057D5" w:rsidRPr="005057D5" w:rsidTr="00E66A55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5057D5" w:rsidRDefault="005057D5" w:rsidP="005057D5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5057D5" w:rsidRDefault="005057D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5057D5" w:rsidRDefault="005057D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2021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D5" w:rsidRPr="005057D5" w:rsidRDefault="005057D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2022 год</w:t>
            </w:r>
          </w:p>
        </w:tc>
      </w:tr>
      <w:tr w:rsidR="005057D5" w:rsidRPr="005057D5" w:rsidTr="00E66A55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5057D5" w:rsidRDefault="005057D5" w:rsidP="005057D5">
            <w:pPr>
              <w:ind w:firstLineChars="100" w:firstLine="200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5057D5" w:rsidRDefault="0063028D" w:rsidP="00E66A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531234,19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5057D5" w:rsidRDefault="005057D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7D5" w:rsidRPr="005057D5" w:rsidRDefault="005057D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0,00</w:t>
            </w:r>
          </w:p>
        </w:tc>
      </w:tr>
      <w:tr w:rsidR="00E66A55" w:rsidRPr="005057D5" w:rsidTr="00E66A55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5057D5" w:rsidRDefault="00E66A55" w:rsidP="005057D5">
            <w:pPr>
              <w:ind w:firstLineChars="100" w:firstLine="200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5057D5" w:rsidRDefault="0063028D" w:rsidP="00E66A5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531234,19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5057D5" w:rsidRDefault="00E66A5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55" w:rsidRPr="005057D5" w:rsidRDefault="00E66A55" w:rsidP="00E66A55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0,00</w:t>
            </w:r>
          </w:p>
        </w:tc>
      </w:tr>
    </w:tbl>
    <w:p w:rsidR="0050138C" w:rsidRDefault="0050138C" w:rsidP="00CF30F2">
      <w:pPr>
        <w:jc w:val="both"/>
        <w:rPr>
          <w:sz w:val="20"/>
        </w:rPr>
      </w:pPr>
    </w:p>
    <w:p w:rsidR="00CE7C56" w:rsidRDefault="00CE7C56" w:rsidP="00CF30F2">
      <w:pPr>
        <w:jc w:val="both"/>
        <w:rPr>
          <w:sz w:val="20"/>
        </w:rPr>
      </w:pPr>
    </w:p>
    <w:p w:rsidR="00CE7C56" w:rsidRPr="00BF133E" w:rsidRDefault="00CE7C56" w:rsidP="00CE7C56">
      <w:pPr>
        <w:jc w:val="right"/>
        <w:rPr>
          <w:sz w:val="20"/>
        </w:rPr>
      </w:pPr>
      <w:r w:rsidRPr="00BF133E">
        <w:rPr>
          <w:sz w:val="20"/>
        </w:rPr>
        <w:t xml:space="preserve">Приложение </w:t>
      </w:r>
      <w:r>
        <w:rPr>
          <w:sz w:val="20"/>
        </w:rPr>
        <w:t>6</w:t>
      </w:r>
    </w:p>
    <w:p w:rsidR="00CE7C56" w:rsidRPr="00BF133E" w:rsidRDefault="00CE7C56" w:rsidP="00CE7C56">
      <w:pPr>
        <w:jc w:val="right"/>
        <w:rPr>
          <w:sz w:val="20"/>
        </w:rPr>
      </w:pPr>
      <w:r w:rsidRPr="00BF133E">
        <w:rPr>
          <w:sz w:val="20"/>
        </w:rPr>
        <w:t xml:space="preserve">к решению Совета Большедороховского </w:t>
      </w:r>
    </w:p>
    <w:p w:rsidR="00CE7C56" w:rsidRPr="00BF133E" w:rsidRDefault="00CE7C56" w:rsidP="00CE7C56">
      <w:pPr>
        <w:jc w:val="right"/>
        <w:rPr>
          <w:sz w:val="20"/>
        </w:rPr>
      </w:pPr>
      <w:r w:rsidRPr="00BF133E">
        <w:rPr>
          <w:sz w:val="20"/>
        </w:rPr>
        <w:t>сельского поселения от</w:t>
      </w:r>
      <w:r w:rsidR="002F1E24">
        <w:rPr>
          <w:sz w:val="20"/>
        </w:rPr>
        <w:t>18.03.</w:t>
      </w:r>
      <w:r w:rsidRPr="00BF133E">
        <w:rPr>
          <w:sz w:val="20"/>
        </w:rPr>
        <w:t>2020  №</w:t>
      </w:r>
      <w:r w:rsidR="002F1E24">
        <w:rPr>
          <w:sz w:val="20"/>
        </w:rPr>
        <w:t>108</w:t>
      </w:r>
    </w:p>
    <w:p w:rsidR="00CE7C56" w:rsidRPr="005057D5" w:rsidRDefault="00CE7C56" w:rsidP="00CE7C56">
      <w:pPr>
        <w:jc w:val="right"/>
        <w:rPr>
          <w:sz w:val="20"/>
        </w:rPr>
      </w:pPr>
      <w:r w:rsidRPr="005057D5">
        <w:rPr>
          <w:sz w:val="20"/>
        </w:rPr>
        <w:t>Приложение 1</w:t>
      </w:r>
      <w:r>
        <w:rPr>
          <w:sz w:val="20"/>
        </w:rPr>
        <w:t>2</w:t>
      </w:r>
    </w:p>
    <w:p w:rsidR="00CE7C56" w:rsidRPr="005057D5" w:rsidRDefault="00CE7C56" w:rsidP="00CE7C56">
      <w:pPr>
        <w:jc w:val="right"/>
        <w:rPr>
          <w:sz w:val="20"/>
        </w:rPr>
      </w:pPr>
      <w:r w:rsidRPr="005057D5">
        <w:rPr>
          <w:sz w:val="20"/>
        </w:rPr>
        <w:t xml:space="preserve">к решению о бюджете муниципального образования </w:t>
      </w:r>
    </w:p>
    <w:p w:rsidR="00CE7C56" w:rsidRPr="005057D5" w:rsidRDefault="00CE7C56" w:rsidP="00CE7C56">
      <w:pPr>
        <w:jc w:val="right"/>
        <w:rPr>
          <w:sz w:val="20"/>
        </w:rPr>
      </w:pPr>
      <w:r w:rsidRPr="005057D5">
        <w:rPr>
          <w:sz w:val="20"/>
        </w:rPr>
        <w:t>«</w:t>
      </w:r>
      <w:proofErr w:type="spellStart"/>
      <w:r w:rsidRPr="005057D5">
        <w:rPr>
          <w:sz w:val="20"/>
        </w:rPr>
        <w:t>Большедороховское</w:t>
      </w:r>
      <w:proofErr w:type="spellEnd"/>
      <w:r w:rsidRPr="005057D5">
        <w:rPr>
          <w:sz w:val="20"/>
        </w:rPr>
        <w:t xml:space="preserve"> сельское поселение» на 2020 год </w:t>
      </w:r>
    </w:p>
    <w:p w:rsidR="00CE7C56" w:rsidRPr="005057D5" w:rsidRDefault="00CE7C56" w:rsidP="00CE7C56">
      <w:pPr>
        <w:jc w:val="right"/>
        <w:rPr>
          <w:sz w:val="20"/>
        </w:rPr>
      </w:pPr>
      <w:r w:rsidRPr="005057D5">
        <w:rPr>
          <w:sz w:val="20"/>
        </w:rPr>
        <w:t>и плановый период 2021 и 2022 годов</w:t>
      </w:r>
    </w:p>
    <w:p w:rsidR="00CE7C56" w:rsidRDefault="00CE7C56" w:rsidP="00CE7C56">
      <w:pPr>
        <w:jc w:val="right"/>
        <w:rPr>
          <w:sz w:val="20"/>
        </w:rPr>
      </w:pPr>
      <w:r w:rsidRPr="005057D5">
        <w:rPr>
          <w:sz w:val="20"/>
        </w:rPr>
        <w:t>от 26.12.2019 № 105</w:t>
      </w:r>
    </w:p>
    <w:p w:rsidR="00CE7C56" w:rsidRDefault="00CE7C56" w:rsidP="00CE7C56">
      <w:pPr>
        <w:jc w:val="right"/>
        <w:rPr>
          <w:sz w:val="20"/>
        </w:rPr>
      </w:pPr>
    </w:p>
    <w:p w:rsidR="00CE7C56" w:rsidRDefault="00CE7C56" w:rsidP="00CE7C56">
      <w:pPr>
        <w:jc w:val="right"/>
        <w:rPr>
          <w:sz w:val="20"/>
        </w:rPr>
      </w:pPr>
    </w:p>
    <w:p w:rsidR="00CE7C56" w:rsidRPr="005057D5" w:rsidRDefault="00CE7C56" w:rsidP="00CE7C56">
      <w:pPr>
        <w:jc w:val="right"/>
        <w:rPr>
          <w:sz w:val="20"/>
        </w:rPr>
      </w:pPr>
    </w:p>
    <w:p w:rsidR="00CE7C56" w:rsidRDefault="00CE7C56" w:rsidP="00CF30F2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7"/>
        <w:gridCol w:w="1903"/>
        <w:gridCol w:w="1166"/>
        <w:gridCol w:w="1166"/>
      </w:tblGrid>
      <w:tr w:rsidR="00CE7C56" w:rsidRPr="005057D5" w:rsidTr="00CE7C56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C56" w:rsidRDefault="00CE7C56" w:rsidP="00CE7C56">
            <w:pPr>
              <w:jc w:val="center"/>
              <w:rPr>
                <w:b/>
                <w:sz w:val="20"/>
              </w:rPr>
            </w:pPr>
            <w:r w:rsidRPr="00CE7C56">
              <w:rPr>
                <w:b/>
                <w:sz w:val="20"/>
              </w:rPr>
              <w:lastRenderedPageBreak/>
              <w:t xml:space="preserve">Перечень и объемы  финансирования муниципальных программ на 2020 год и </w:t>
            </w:r>
          </w:p>
          <w:p w:rsidR="00CE7C56" w:rsidRPr="00CE7C56" w:rsidRDefault="00CE7C56" w:rsidP="00CE7C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E7C56">
              <w:rPr>
                <w:b/>
                <w:sz w:val="20"/>
              </w:rPr>
              <w:t>плановый период 2021 и 2022 годов.</w:t>
            </w:r>
          </w:p>
        </w:tc>
      </w:tr>
      <w:tr w:rsidR="00CE7C56" w:rsidRPr="005057D5" w:rsidTr="00CE7C56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52" w:rsidRDefault="00CE7C56" w:rsidP="00CE7C56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Наименование</w:t>
            </w:r>
          </w:p>
          <w:p w:rsidR="00CE7C56" w:rsidRPr="005057D5" w:rsidRDefault="00CE7C56" w:rsidP="00CE7C56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получателей средств из бюджета сельского поселения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C56" w:rsidRPr="005057D5" w:rsidRDefault="00CE7C56" w:rsidP="00CE7C56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Сумма, рублей</w:t>
            </w:r>
          </w:p>
        </w:tc>
      </w:tr>
      <w:tr w:rsidR="00CE7C56" w:rsidRPr="005057D5" w:rsidTr="00CE7C56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CE7C56" w:rsidP="00CE7C56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CE7C56" w:rsidP="00CE7C56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CE7C56" w:rsidP="00CE7C56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2021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CE7C56" w:rsidP="00CE7C56">
            <w:pPr>
              <w:jc w:val="center"/>
              <w:rPr>
                <w:color w:val="000000"/>
                <w:sz w:val="20"/>
              </w:rPr>
            </w:pPr>
            <w:r w:rsidRPr="005057D5">
              <w:rPr>
                <w:color w:val="000000"/>
                <w:sz w:val="20"/>
              </w:rPr>
              <w:t>2022 год</w:t>
            </w:r>
          </w:p>
        </w:tc>
      </w:tr>
      <w:tr w:rsidR="00CE7C56" w:rsidRPr="005057D5" w:rsidTr="00EA7F52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EA7F52" w:rsidP="00DF30BD">
            <w:pPr>
              <w:ind w:firstLineChars="100" w:firstLine="20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Муниципальная</w:t>
            </w:r>
            <w:proofErr w:type="gramEnd"/>
            <w:r>
              <w:rPr>
                <w:color w:val="000000"/>
                <w:sz w:val="20"/>
              </w:rPr>
              <w:t xml:space="preserve"> программ «Создание условий для развития Большедороховского сельского поселения на 2019-2024</w:t>
            </w:r>
            <w:r w:rsidR="00DF30B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годы»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7056123,49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5232347,00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5307347,00</w:t>
            </w:r>
          </w:p>
        </w:tc>
      </w:tr>
      <w:tr w:rsidR="00EA7F52" w:rsidRPr="005057D5" w:rsidTr="00EA7F52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DF30B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227575,00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215000,00</w:t>
            </w:r>
          </w:p>
        </w:tc>
      </w:tr>
      <w:tr w:rsidR="00EA7F52" w:rsidRPr="005057D5" w:rsidTr="00EA7F52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DF30B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948776,50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665000,00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690000,00</w:t>
            </w:r>
          </w:p>
        </w:tc>
      </w:tr>
      <w:tr w:rsidR="00EA7F52" w:rsidRPr="005057D5" w:rsidTr="00EA7F52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DF30B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90000,00</w:t>
            </w:r>
          </w:p>
        </w:tc>
      </w:tr>
      <w:tr w:rsidR="00EA7F52" w:rsidRPr="005057D5" w:rsidTr="00EA7F52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DF30B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транспортной системы»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2033000,00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766000,00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2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853000,00</w:t>
            </w:r>
          </w:p>
        </w:tc>
      </w:tr>
      <w:tr w:rsidR="00CE7C56" w:rsidRPr="005057D5" w:rsidTr="00EA7F52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DF30BD" w:rsidP="00DF30BD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3787771,99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3516347,00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56" w:rsidRPr="005057D5" w:rsidRDefault="00DF30BD" w:rsidP="00CE7C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3459347,00</w:t>
            </w:r>
          </w:p>
        </w:tc>
      </w:tr>
    </w:tbl>
    <w:p w:rsidR="00CE7C56" w:rsidRDefault="00CE7C56" w:rsidP="00CE7C56">
      <w:pPr>
        <w:jc w:val="both"/>
        <w:rPr>
          <w:sz w:val="20"/>
        </w:rPr>
      </w:pPr>
    </w:p>
    <w:p w:rsidR="00CE7C56" w:rsidRPr="005057D5" w:rsidRDefault="00CE7C56" w:rsidP="00CF30F2">
      <w:pPr>
        <w:jc w:val="both"/>
        <w:rPr>
          <w:sz w:val="20"/>
        </w:rPr>
      </w:pPr>
    </w:p>
    <w:sectPr w:rsidR="00CE7C56" w:rsidRPr="005057D5" w:rsidSect="00CE7C56">
      <w:headerReference w:type="default" r:id="rId10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AA" w:rsidRDefault="000972AA" w:rsidP="00CE7C56">
      <w:r>
        <w:separator/>
      </w:r>
    </w:p>
  </w:endnote>
  <w:endnote w:type="continuationSeparator" w:id="0">
    <w:p w:rsidR="000972AA" w:rsidRDefault="000972AA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AA" w:rsidRDefault="000972AA" w:rsidP="00CE7C56">
      <w:r>
        <w:separator/>
      </w:r>
    </w:p>
  </w:footnote>
  <w:footnote w:type="continuationSeparator" w:id="0">
    <w:p w:rsidR="000972AA" w:rsidRDefault="000972AA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CE7C56" w:rsidRDefault="00CE7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24">
          <w:rPr>
            <w:noProof/>
          </w:rPr>
          <w:t>2</w:t>
        </w:r>
        <w:r>
          <w:fldChar w:fldCharType="end"/>
        </w:r>
      </w:p>
    </w:sdtContent>
  </w:sdt>
  <w:p w:rsidR="00CE7C56" w:rsidRDefault="00CE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9"/>
  </w:num>
  <w:num w:numId="5">
    <w:abstractNumId w:val="25"/>
  </w:num>
  <w:num w:numId="6">
    <w:abstractNumId w:val="27"/>
  </w:num>
  <w:num w:numId="7">
    <w:abstractNumId w:val="29"/>
  </w:num>
  <w:num w:numId="8">
    <w:abstractNumId w:val="10"/>
  </w:num>
  <w:num w:numId="9">
    <w:abstractNumId w:val="21"/>
  </w:num>
  <w:num w:numId="10">
    <w:abstractNumId w:val="11"/>
  </w:num>
  <w:num w:numId="11">
    <w:abstractNumId w:val="16"/>
  </w:num>
  <w:num w:numId="12">
    <w:abstractNumId w:val="20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6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2AA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1E24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6D0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8F4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7028-D97F-417A-B720-337E4E5E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2020-03-06T04:34:00Z</cp:lastPrinted>
  <dcterms:created xsi:type="dcterms:W3CDTF">2020-03-12T08:04:00Z</dcterms:created>
  <dcterms:modified xsi:type="dcterms:W3CDTF">2020-04-03T03:27:00Z</dcterms:modified>
</cp:coreProperties>
</file>