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БОЛЬШЕДОРОХОВСКОГО СЕЛЬСКОГО ПОСЕЛЕНИЯ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Асиновский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2C295D" w:rsidRDefault="002C295D" w:rsidP="002C29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C295D" w:rsidRDefault="002C295D" w:rsidP="002C295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18.06.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№ 155</w:t>
      </w:r>
    </w:p>
    <w:p w:rsidR="002C295D" w:rsidRDefault="002C295D" w:rsidP="002C295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Большедороховское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</w:t>
      </w:r>
    </w:p>
    <w:p w:rsidR="002C295D" w:rsidRDefault="002C295D" w:rsidP="002C295D">
      <w:pPr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БОЛЬШЕДОРОХОВСКОГО СЕЛЬСКОГО ПОСЕЛЕНИЯ РЕШИЛ: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27 сентября 2016 года № 165, следующие изменения: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часть 1 статьи 5 дополнить пунктом 19 следующего содержания: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статье 37: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1 части 1 изложить в следующей редакции: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2 слова «в сфере бюджетных правоотношений» исключить;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часть 3 изложить в следующей редакции: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Внутренний муни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ципальный финансовый контроль является контрольной деятельностью органа муниципального финансового контроля, являющегося органом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2C295D" w:rsidRDefault="002C295D" w:rsidP="002C295D">
      <w:pPr>
        <w:spacing w:after="0" w:line="25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bds</w:t>
        </w:r>
        <w:r>
          <w:rPr>
            <w:rStyle w:val="a3"/>
            <w:rFonts w:ascii="Times New Roman" w:hAnsi="Times New Roman"/>
            <w:sz w:val="24"/>
            <w:szCs w:val="24"/>
          </w:rPr>
          <w:t>elp.asino.ru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C295D" w:rsidRDefault="002C295D" w:rsidP="002C295D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</w:p>
    <w:p w:rsidR="002C295D" w:rsidRDefault="002C295D" w:rsidP="002C295D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</w:p>
    <w:p w:rsidR="002C295D" w:rsidRDefault="002C295D" w:rsidP="002C295D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          В.П. Овсянников</w:t>
      </w:r>
    </w:p>
    <w:p w:rsidR="002C295D" w:rsidRDefault="002C295D" w:rsidP="002C295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:rsidR="002C295D" w:rsidRDefault="002C295D" w:rsidP="002C295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                             С.В. </w:t>
      </w:r>
      <w:proofErr w:type="spellStart"/>
      <w:r>
        <w:rPr>
          <w:rFonts w:ascii="Times New Roman" w:hAnsi="Times New Roman"/>
          <w:sz w:val="24"/>
          <w:szCs w:val="24"/>
        </w:rPr>
        <w:t>Торгунакова</w:t>
      </w:r>
      <w:proofErr w:type="spellEnd"/>
    </w:p>
    <w:p w:rsidR="002C295D" w:rsidRDefault="002C295D" w:rsidP="002C29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505C5" w:rsidRDefault="00D505C5"/>
    <w:sectPr w:rsidR="00D5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2"/>
    <w:rsid w:val="00136B72"/>
    <w:rsid w:val="002C295D"/>
    <w:rsid w:val="00D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2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2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2021-06-17T03:10:00Z</cp:lastPrinted>
  <dcterms:created xsi:type="dcterms:W3CDTF">2021-06-17T03:11:00Z</dcterms:created>
  <dcterms:modified xsi:type="dcterms:W3CDTF">2021-06-17T03:11:00Z</dcterms:modified>
</cp:coreProperties>
</file>