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2F" w:rsidRDefault="002D452F" w:rsidP="002D452F">
      <w:pPr>
        <w:jc w:val="center"/>
        <w:rPr>
          <w:b/>
        </w:rPr>
      </w:pPr>
      <w:r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2D452F" w:rsidRDefault="002D452F" w:rsidP="002D452F">
      <w:pPr>
        <w:jc w:val="center"/>
        <w:rPr>
          <w:b/>
        </w:rPr>
      </w:pPr>
    </w:p>
    <w:p w:rsidR="002D452F" w:rsidRDefault="002D452F" w:rsidP="002D452F"/>
    <w:p w:rsidR="002D452F" w:rsidRPr="005F66CE" w:rsidRDefault="00510CAF" w:rsidP="002D452F">
      <w:pPr>
        <w:ind w:left="600" w:right="518"/>
        <w:jc w:val="center"/>
        <w:rPr>
          <w:b/>
          <w:bCs/>
        </w:rPr>
      </w:pPr>
      <w:r>
        <w:rPr>
          <w:b/>
          <w:bCs/>
        </w:rPr>
        <w:t>Р А С П О Р Я Ж Е Н И Е</w:t>
      </w:r>
    </w:p>
    <w:p w:rsidR="002D452F" w:rsidRDefault="002D452F" w:rsidP="002D452F">
      <w:pPr>
        <w:pStyle w:val="a3"/>
        <w:rPr>
          <w:sz w:val="24"/>
        </w:rPr>
      </w:pPr>
    </w:p>
    <w:p w:rsidR="002D452F" w:rsidRDefault="00FC6574" w:rsidP="002D452F">
      <w:pPr>
        <w:pStyle w:val="a3"/>
        <w:rPr>
          <w:sz w:val="24"/>
          <w:u w:val="single"/>
        </w:rPr>
      </w:pPr>
      <w:r>
        <w:rPr>
          <w:sz w:val="24"/>
        </w:rPr>
        <w:t>21.06.2021</w:t>
      </w:r>
      <w:r w:rsidR="002D452F">
        <w:rPr>
          <w:sz w:val="24"/>
        </w:rPr>
        <w:t xml:space="preserve"> года</w:t>
      </w:r>
      <w:r w:rsidR="002D452F">
        <w:rPr>
          <w:sz w:val="24"/>
        </w:rPr>
        <w:tab/>
      </w:r>
      <w:r w:rsidR="002D452F">
        <w:rPr>
          <w:sz w:val="24"/>
        </w:rPr>
        <w:tab/>
      </w:r>
      <w:r w:rsidR="002D452F">
        <w:rPr>
          <w:sz w:val="24"/>
        </w:rPr>
        <w:tab/>
      </w:r>
      <w:r w:rsidR="002D452F">
        <w:rPr>
          <w:sz w:val="24"/>
        </w:rPr>
        <w:tab/>
      </w:r>
      <w:r w:rsidR="002D452F">
        <w:rPr>
          <w:sz w:val="24"/>
        </w:rPr>
        <w:tab/>
      </w:r>
      <w:r w:rsidR="002D452F">
        <w:rPr>
          <w:sz w:val="24"/>
        </w:rPr>
        <w:tab/>
      </w:r>
      <w:r w:rsidR="002D452F">
        <w:rPr>
          <w:sz w:val="24"/>
        </w:rPr>
        <w:tab/>
      </w:r>
      <w:r w:rsidR="002D452F">
        <w:rPr>
          <w:sz w:val="24"/>
        </w:rPr>
        <w:tab/>
      </w:r>
      <w:r w:rsidR="002D452F">
        <w:rPr>
          <w:sz w:val="24"/>
        </w:rPr>
        <w:tab/>
        <w:t xml:space="preserve">№ </w:t>
      </w:r>
      <w:r w:rsidR="00132426">
        <w:rPr>
          <w:sz w:val="24"/>
        </w:rPr>
        <w:t xml:space="preserve"> </w:t>
      </w:r>
      <w:r>
        <w:rPr>
          <w:sz w:val="24"/>
        </w:rPr>
        <w:t>48</w:t>
      </w:r>
    </w:p>
    <w:p w:rsidR="002D452F" w:rsidRDefault="002D452F" w:rsidP="002D452F">
      <w:pPr>
        <w:pStyle w:val="a3"/>
        <w:jc w:val="left"/>
        <w:rPr>
          <w:sz w:val="24"/>
        </w:rPr>
      </w:pPr>
      <w:r>
        <w:rPr>
          <w:sz w:val="24"/>
        </w:rPr>
        <w:t xml:space="preserve">с. </w:t>
      </w:r>
      <w:proofErr w:type="gramStart"/>
      <w:r>
        <w:rPr>
          <w:sz w:val="24"/>
        </w:rPr>
        <w:t>Больше-Дорохово</w:t>
      </w:r>
      <w:proofErr w:type="gramEnd"/>
    </w:p>
    <w:p w:rsidR="002D452F" w:rsidRDefault="002D452F" w:rsidP="002D452F">
      <w:pPr>
        <w:jc w:val="center"/>
        <w:rPr>
          <w:bCs/>
        </w:rPr>
      </w:pPr>
    </w:p>
    <w:p w:rsidR="002D452F" w:rsidRDefault="002D452F" w:rsidP="002D452F">
      <w:pPr>
        <w:jc w:val="center"/>
        <w:rPr>
          <w:bCs/>
        </w:rPr>
      </w:pPr>
    </w:p>
    <w:p w:rsidR="002D452F" w:rsidRDefault="002D452F" w:rsidP="002D452F">
      <w:pPr>
        <w:ind w:left="540" w:right="638"/>
        <w:jc w:val="center"/>
        <w:rPr>
          <w:bCs/>
        </w:rPr>
      </w:pPr>
      <w:r>
        <w:rPr>
          <w:bCs/>
        </w:rPr>
        <w:t>Об организации и осуществлении мероприятий по обеспечению</w:t>
      </w:r>
    </w:p>
    <w:p w:rsidR="002D452F" w:rsidRDefault="002D452F" w:rsidP="002D452F">
      <w:pPr>
        <w:ind w:left="540" w:right="638"/>
        <w:jc w:val="center"/>
        <w:rPr>
          <w:bCs/>
        </w:rPr>
      </w:pPr>
      <w:r>
        <w:rPr>
          <w:bCs/>
        </w:rPr>
        <w:t xml:space="preserve"> безопасности людей на водных объектах общего пользования, расположенных в административных границах  муниципального образования «</w:t>
      </w:r>
      <w:proofErr w:type="spellStart"/>
      <w:r>
        <w:rPr>
          <w:bCs/>
        </w:rPr>
        <w:t>Большедороховское</w:t>
      </w:r>
      <w:proofErr w:type="spellEnd"/>
      <w:r>
        <w:rPr>
          <w:bCs/>
        </w:rPr>
        <w:t xml:space="preserve"> сельское поселение»</w:t>
      </w:r>
      <w:r w:rsidR="004E2C80">
        <w:rPr>
          <w:bCs/>
        </w:rPr>
        <w:t xml:space="preserve"> в период купального сезона 20</w:t>
      </w:r>
      <w:r w:rsidR="00FC6574">
        <w:rPr>
          <w:bCs/>
        </w:rPr>
        <w:t>21</w:t>
      </w:r>
      <w:r>
        <w:rPr>
          <w:bCs/>
        </w:rPr>
        <w:t xml:space="preserve"> года</w:t>
      </w:r>
    </w:p>
    <w:p w:rsidR="002D452F" w:rsidRDefault="002D452F" w:rsidP="002D452F"/>
    <w:p w:rsidR="002D452F" w:rsidRDefault="002D452F" w:rsidP="002D452F">
      <w:pPr>
        <w:ind w:firstLine="872"/>
        <w:jc w:val="both"/>
      </w:pPr>
      <w:proofErr w:type="gramStart"/>
      <w:r>
        <w:t>В целях реализации пункта 21 части 1 статьи 15 Федерального закона от 6 октября 2003 года № 131-ФЗ «Об общих принципах организации местного самоуправления в Российской Федерации», статей 6, 27 Водного кодекса Российской Федерации от 3 июня 2006 года № 74-ФЗ, постановления главы администрации Томской области от 12 ноября 2010 года № 223а «Об утверждении правил охраны жизни людей на водных объектах в</w:t>
      </w:r>
      <w:proofErr w:type="gramEnd"/>
      <w:r>
        <w:t xml:space="preserve"> Томской области», и обеспечения безопасности людей, предупреждения их гибели и чрезвычайных ситуаций на водных объектах в административных границах муниципального образования </w:t>
      </w:r>
      <w:proofErr w:type="spellStart"/>
      <w:r>
        <w:rPr>
          <w:bCs/>
        </w:rPr>
        <w:t>Большедороховское</w:t>
      </w:r>
      <w:proofErr w:type="spellEnd"/>
      <w:r>
        <w:rPr>
          <w:bCs/>
        </w:rPr>
        <w:t xml:space="preserve"> сельское поселение</w:t>
      </w:r>
      <w:r w:rsidR="00FC6574">
        <w:t xml:space="preserve"> в 2021</w:t>
      </w:r>
      <w:r>
        <w:t xml:space="preserve"> году   </w:t>
      </w:r>
    </w:p>
    <w:p w:rsidR="00510CAF" w:rsidRDefault="00510CAF" w:rsidP="002D452F">
      <w:pPr>
        <w:ind w:firstLine="872"/>
        <w:jc w:val="both"/>
      </w:pPr>
    </w:p>
    <w:p w:rsidR="002D452F" w:rsidRDefault="002D452F" w:rsidP="00FC6574">
      <w:pPr>
        <w:ind w:firstLine="872"/>
        <w:jc w:val="both"/>
      </w:pPr>
      <w:r>
        <w:t>1. Период отдыха на водных об</w:t>
      </w:r>
      <w:r w:rsidR="004E2C80">
        <w:t>ъектах определить с 2</w:t>
      </w:r>
      <w:r w:rsidR="00FC6574">
        <w:t>1</w:t>
      </w:r>
      <w:r w:rsidR="004E2C80">
        <w:t xml:space="preserve"> июня 20</w:t>
      </w:r>
      <w:r w:rsidR="00FC6574">
        <w:t>21 года по 21</w:t>
      </w:r>
      <w:r w:rsidR="004E2C80">
        <w:t xml:space="preserve"> августа 20</w:t>
      </w:r>
      <w:r w:rsidR="00FC6574">
        <w:t>21</w:t>
      </w:r>
      <w:r>
        <w:t xml:space="preserve"> года.</w:t>
      </w:r>
    </w:p>
    <w:p w:rsidR="002D452F" w:rsidRDefault="00FC6574" w:rsidP="002D452F">
      <w:pPr>
        <w:ind w:firstLine="872"/>
        <w:jc w:val="both"/>
      </w:pPr>
      <w:r>
        <w:t>2</w:t>
      </w:r>
      <w:r w:rsidR="002D452F">
        <w:t xml:space="preserve">.  Заведующему  </w:t>
      </w:r>
      <w:proofErr w:type="spellStart"/>
      <w:r w:rsidR="002D452F">
        <w:t>ФАПом</w:t>
      </w:r>
      <w:proofErr w:type="spellEnd"/>
      <w:r w:rsidR="002D452F">
        <w:t xml:space="preserve"> </w:t>
      </w:r>
      <w:proofErr w:type="spellStart"/>
      <w:r w:rsidR="002D452F">
        <w:t>Вагиной</w:t>
      </w:r>
      <w:proofErr w:type="spellEnd"/>
      <w:r w:rsidR="002D452F">
        <w:t xml:space="preserve"> Л.Е. проводить разъяснительную работу среди населения о вреде открытых солнечных лучей и опасности на водных объектах.</w:t>
      </w:r>
    </w:p>
    <w:p w:rsidR="002D452F" w:rsidRDefault="00FC6574" w:rsidP="002D452F">
      <w:pPr>
        <w:ind w:firstLine="872"/>
        <w:jc w:val="both"/>
      </w:pPr>
      <w:r>
        <w:t>3</w:t>
      </w:r>
      <w:r w:rsidR="002D452F">
        <w:t>. Рекомендовать:</w:t>
      </w:r>
    </w:p>
    <w:p w:rsidR="002D452F" w:rsidRDefault="00FC6574" w:rsidP="002D452F">
      <w:pPr>
        <w:ind w:firstLine="872"/>
        <w:jc w:val="both"/>
      </w:pPr>
      <w:r>
        <w:t>3</w:t>
      </w:r>
      <w:r w:rsidR="002D452F">
        <w:t>.1. частному бизнесу:</w:t>
      </w:r>
    </w:p>
    <w:p w:rsidR="002D452F" w:rsidRDefault="00FC6574" w:rsidP="002D452F">
      <w:pPr>
        <w:ind w:firstLine="872"/>
        <w:jc w:val="both"/>
      </w:pPr>
      <w:r>
        <w:t>3</w:t>
      </w:r>
      <w:r w:rsidR="002D452F">
        <w:t>.1.1. при организации отдыха людей на водных объектах муниципального образования «</w:t>
      </w:r>
      <w:proofErr w:type="spellStart"/>
      <w:r w:rsidR="002D452F">
        <w:t>Большедороховское</w:t>
      </w:r>
      <w:proofErr w:type="spellEnd"/>
      <w:r w:rsidR="002D452F">
        <w:t xml:space="preserve"> сельское поселение» руководствоваться требованиями постановлений главы администрации Томской области от 12 ноября 2010 года № 223а «Об утверждении правил охраны жизни людей на водных объектах Томской области» и настоящим постановлением;</w:t>
      </w:r>
    </w:p>
    <w:p w:rsidR="002D452F" w:rsidRDefault="00FC6574" w:rsidP="002D452F">
      <w:pPr>
        <w:ind w:firstLine="872"/>
        <w:jc w:val="both"/>
      </w:pPr>
      <w:r>
        <w:t>3</w:t>
      </w:r>
      <w:r w:rsidR="002D452F">
        <w:t>.1.</w:t>
      </w:r>
      <w:r>
        <w:t>2</w:t>
      </w:r>
      <w:r w:rsidR="002D452F">
        <w:t>. организовывать информирование населения о порядке вызова экстренных служб по стационарным и мобильным каналам связи;</w:t>
      </w:r>
    </w:p>
    <w:p w:rsidR="002D452F" w:rsidRDefault="00FC6574" w:rsidP="002D452F">
      <w:pPr>
        <w:ind w:firstLine="872"/>
        <w:jc w:val="both"/>
      </w:pPr>
      <w:r>
        <w:t>3</w:t>
      </w:r>
      <w:r w:rsidR="002D452F">
        <w:t>.1.</w:t>
      </w:r>
      <w:r>
        <w:t>3</w:t>
      </w:r>
      <w:r w:rsidR="002D452F">
        <w:t xml:space="preserve">. проводить пропаганду </w:t>
      </w:r>
      <w:proofErr w:type="gramStart"/>
      <w:r w:rsidR="002D452F">
        <w:t>соблюдения правил охраны жизни людей</w:t>
      </w:r>
      <w:proofErr w:type="gramEnd"/>
      <w:r w:rsidR="002D452F">
        <w:t xml:space="preserve"> на водных объектах в местах массового отдыха (в том числе с использованием громкоговорящих устройств);</w:t>
      </w:r>
    </w:p>
    <w:p w:rsidR="002D452F" w:rsidRDefault="00FC6574" w:rsidP="002D452F">
      <w:pPr>
        <w:ind w:firstLine="872"/>
        <w:jc w:val="both"/>
      </w:pPr>
      <w:r>
        <w:t>3</w:t>
      </w:r>
      <w:r w:rsidR="002D452F">
        <w:t>.1.</w:t>
      </w:r>
      <w:r>
        <w:t>4</w:t>
      </w:r>
      <w:r w:rsidR="002D452F">
        <w:t>. организовывать взаимодействие имеющихся сил и сре</w:t>
      </w:r>
      <w:proofErr w:type="gramStart"/>
      <w:r w:rsidR="002D452F">
        <w:t>дств пр</w:t>
      </w:r>
      <w:proofErr w:type="gramEnd"/>
      <w:r w:rsidR="002D452F">
        <w:t>и осуществлении поиска и спасания людей на водных объектах;</w:t>
      </w:r>
    </w:p>
    <w:p w:rsidR="002D452F" w:rsidRDefault="00FC6574" w:rsidP="002D452F">
      <w:pPr>
        <w:ind w:firstLine="872"/>
        <w:jc w:val="both"/>
      </w:pPr>
      <w:r>
        <w:t>3</w:t>
      </w:r>
      <w:r w:rsidR="002D452F">
        <w:t>.1.</w:t>
      </w:r>
      <w:r>
        <w:t>5</w:t>
      </w:r>
      <w:r w:rsidR="002D452F">
        <w:t xml:space="preserve">. разработать нормативно-правовой акт, </w:t>
      </w:r>
      <w:r w:rsidR="002D452F">
        <w:rPr>
          <w:bCs/>
        </w:rPr>
        <w:t>об организации и осуществлении мероприятий по обеспечению безопасности людей на водных объектах общего пользования, расположенных в административных границах поселения в период купального сезона 20</w:t>
      </w:r>
      <w:r w:rsidR="00132426">
        <w:rPr>
          <w:bCs/>
        </w:rPr>
        <w:t>2</w:t>
      </w:r>
      <w:r>
        <w:rPr>
          <w:bCs/>
        </w:rPr>
        <w:t>1</w:t>
      </w:r>
      <w:r w:rsidR="002D452F">
        <w:rPr>
          <w:bCs/>
        </w:rPr>
        <w:t xml:space="preserve"> года.</w:t>
      </w:r>
      <w:r w:rsidR="002D452F">
        <w:t xml:space="preserve"> При разработке нормативно-правового акта, определить </w:t>
      </w:r>
      <w:proofErr w:type="gramStart"/>
      <w:r w:rsidR="002D452F">
        <w:t>места</w:t>
      </w:r>
      <w:proofErr w:type="gramEnd"/>
      <w:r w:rsidR="002D452F">
        <w:t xml:space="preserve"> запрещенные для купания на территории поселения. При определении мест, запрещенных для купания учитывать местные особенности поселения, а также рекомендации ГИМС МЧС РФ по Томской области.</w:t>
      </w:r>
    </w:p>
    <w:p w:rsidR="002D452F" w:rsidRDefault="00FC6574" w:rsidP="002D452F">
      <w:pPr>
        <w:ind w:firstLine="872"/>
        <w:jc w:val="both"/>
      </w:pPr>
      <w:r>
        <w:t>3</w:t>
      </w:r>
      <w:r w:rsidR="002D452F">
        <w:t>.2. хозяйствующим субъектам, предоставляющим услуги гражданам с использованием водных аттракционов:</w:t>
      </w:r>
    </w:p>
    <w:p w:rsidR="002D452F" w:rsidRDefault="00FC6574" w:rsidP="002D452F">
      <w:pPr>
        <w:ind w:firstLine="872"/>
        <w:jc w:val="both"/>
      </w:pPr>
      <w:r>
        <w:lastRenderedPageBreak/>
        <w:t>3</w:t>
      </w:r>
      <w:r w:rsidR="002D452F">
        <w:t>.2.1. обеспечить выполнение требований в части обеспечения охраны жизни людей на подведомственных объектах в соответствии с постановлением главы администрации Томской области от 12 ноября 2010 года № 223а «Об утверждении правил охраны жизни людей на водных объектах Томской области»;</w:t>
      </w:r>
    </w:p>
    <w:p w:rsidR="002D452F" w:rsidRDefault="00FC6574" w:rsidP="002D452F">
      <w:pPr>
        <w:ind w:firstLine="872"/>
        <w:jc w:val="both"/>
      </w:pPr>
      <w:r>
        <w:t>3</w:t>
      </w:r>
      <w:r w:rsidR="002D452F">
        <w:t>.2.2. уточнить План действий по предупреждению и ликвидации чрезвычайных ситуаций природного и техногенного характера;</w:t>
      </w:r>
    </w:p>
    <w:p w:rsidR="002D452F" w:rsidRDefault="00FC6574" w:rsidP="002D452F">
      <w:pPr>
        <w:ind w:firstLine="872"/>
        <w:jc w:val="both"/>
      </w:pPr>
      <w:r>
        <w:t>3</w:t>
      </w:r>
      <w:r w:rsidR="002D452F">
        <w:t>.2.3. оборудовать профилактические стенды с материалами по предупреждению несчастных случаев с людьми на водных объектах и номерами телефонов вызова экстренных служб;</w:t>
      </w:r>
    </w:p>
    <w:p w:rsidR="002D452F" w:rsidRDefault="00FC6574" w:rsidP="002D452F">
      <w:pPr>
        <w:ind w:firstLine="872"/>
        <w:jc w:val="both"/>
      </w:pPr>
      <w:r>
        <w:t>3</w:t>
      </w:r>
      <w:r w:rsidR="002D452F">
        <w:t>.2.4. обеспечивать оповещение населения об угрозе или возникновении чрезвычайных ситуаций природного и техногенного характера, неблагоприятных погодных условиях и штормовых предупреждениях силами обслуживающего персонала, в том числе с помощью громкоговорящих устройств;</w:t>
      </w:r>
    </w:p>
    <w:p w:rsidR="002D452F" w:rsidRDefault="00FC6574" w:rsidP="002D452F">
      <w:pPr>
        <w:ind w:firstLine="872"/>
        <w:jc w:val="both"/>
      </w:pPr>
      <w:r>
        <w:t>3</w:t>
      </w:r>
      <w:r w:rsidR="002D452F">
        <w:t>.3. хозяйствующим субъектам, предоставляющим услуги гражданам с использованием маломерных судов, гидроциклов, парашютных подъемно-буксировочных систем и других технических средств, предназначенных для отдыха и спорта на водных объектах:</w:t>
      </w:r>
    </w:p>
    <w:p w:rsidR="002D452F" w:rsidRDefault="00FC6574" w:rsidP="002D452F">
      <w:pPr>
        <w:ind w:firstLine="872"/>
        <w:jc w:val="both"/>
      </w:pPr>
      <w:r>
        <w:t>3</w:t>
      </w:r>
      <w:r w:rsidR="002D452F">
        <w:t>.3.1. обеспечить выполнение требований в части обеспечения охраны жизни людей на водных объектах в соответствии: с постановлением главы администрации, с приказом МЧС РФ от 29 июня 2005 года № 502 «Об утверждении правил пользования маломерными судами на территории РФ»;</w:t>
      </w:r>
    </w:p>
    <w:p w:rsidR="002D452F" w:rsidRDefault="00FC6574" w:rsidP="002D452F">
      <w:pPr>
        <w:ind w:firstLine="872"/>
        <w:jc w:val="both"/>
      </w:pPr>
      <w:r>
        <w:t>3</w:t>
      </w:r>
      <w:r w:rsidR="002D452F">
        <w:t>.4. хозяйствующим субъектам, занимающимся обустройством и предоставлением услуг специализированных автостоянок (</w:t>
      </w:r>
      <w:proofErr w:type="spellStart"/>
      <w:r w:rsidR="002D452F">
        <w:t>автокемпингов</w:t>
      </w:r>
      <w:proofErr w:type="spellEnd"/>
      <w:r w:rsidR="002D452F">
        <w:t>), обеспечить безопасность людей на территории автостоянок;</w:t>
      </w:r>
    </w:p>
    <w:p w:rsidR="002D452F" w:rsidRDefault="00FC6574" w:rsidP="002D452F">
      <w:pPr>
        <w:ind w:firstLine="872"/>
        <w:jc w:val="both"/>
      </w:pPr>
      <w:r>
        <w:t>3</w:t>
      </w:r>
      <w:r w:rsidR="002D452F">
        <w:t xml:space="preserve">.5. </w:t>
      </w:r>
      <w:proofErr w:type="spellStart"/>
      <w:r w:rsidR="002D452F">
        <w:t>Чулымскому</w:t>
      </w:r>
      <w:proofErr w:type="spellEnd"/>
      <w:r w:rsidR="002D452F">
        <w:t xml:space="preserve"> инспекторскому участку ФГКУ «Центр ГИМС МЧС России по Томской области» инспекторскому отделению государственной инспекции по маломерным судам МЧС России по Томской области в г. Асино (_</w:t>
      </w:r>
      <w:r w:rsidR="00ED519E">
        <w:rPr>
          <w:u w:val="single"/>
        </w:rPr>
        <w:t>А</w:t>
      </w:r>
      <w:r w:rsidR="002D452F">
        <w:rPr>
          <w:u w:val="single"/>
        </w:rPr>
        <w:t>.</w:t>
      </w:r>
      <w:r w:rsidR="00ED519E">
        <w:rPr>
          <w:u w:val="single"/>
        </w:rPr>
        <w:t>А</w:t>
      </w:r>
      <w:r w:rsidR="002D452F">
        <w:rPr>
          <w:u w:val="single"/>
        </w:rPr>
        <w:t xml:space="preserve">. </w:t>
      </w:r>
      <w:proofErr w:type="spellStart"/>
      <w:r w:rsidR="00ED519E">
        <w:rPr>
          <w:u w:val="single"/>
        </w:rPr>
        <w:t>Чевелёв</w:t>
      </w:r>
      <w:proofErr w:type="spellEnd"/>
      <w:r w:rsidR="002D452F">
        <w:t xml:space="preserve">_) рекомендовать: </w:t>
      </w:r>
    </w:p>
    <w:p w:rsidR="002D452F" w:rsidRDefault="00FC6574" w:rsidP="002D452F">
      <w:pPr>
        <w:ind w:firstLine="872"/>
        <w:jc w:val="both"/>
        <w:rPr>
          <w:bCs/>
        </w:rPr>
      </w:pPr>
      <w:r>
        <w:rPr>
          <w:bCs/>
        </w:rPr>
        <w:t>3</w:t>
      </w:r>
      <w:r w:rsidR="002D452F">
        <w:rPr>
          <w:bCs/>
        </w:rPr>
        <w:t>.5.1. довести до судовладельцев, с учетом местных условий, дополнительные ограничения в режимах пользования маломерных судов по мощности и количеству двигателей, площади парусов и скоростям движения;</w:t>
      </w:r>
    </w:p>
    <w:p w:rsidR="002D452F" w:rsidRDefault="00FC6574" w:rsidP="002D452F">
      <w:pPr>
        <w:ind w:firstLine="872"/>
        <w:jc w:val="both"/>
        <w:rPr>
          <w:bCs/>
        </w:rPr>
      </w:pPr>
      <w:r>
        <w:rPr>
          <w:bCs/>
        </w:rPr>
        <w:t>3</w:t>
      </w:r>
      <w:r w:rsidR="002D452F">
        <w:rPr>
          <w:bCs/>
        </w:rPr>
        <w:t xml:space="preserve">.5.2.  проводить разъяснительную и профилактическую работу среди населения в целях предупреждения аварийности маломерных судов и снижения травматизма людей на водных объектах; </w:t>
      </w:r>
    </w:p>
    <w:p w:rsidR="002D452F" w:rsidRPr="004D3C7B" w:rsidRDefault="00FC6574" w:rsidP="002D452F">
      <w:pPr>
        <w:tabs>
          <w:tab w:val="left" w:pos="1260"/>
        </w:tabs>
        <w:ind w:firstLine="872"/>
        <w:jc w:val="both"/>
      </w:pPr>
      <w:r>
        <w:rPr>
          <w:bCs/>
        </w:rPr>
        <w:t>3</w:t>
      </w:r>
      <w:r w:rsidR="002D452F">
        <w:rPr>
          <w:bCs/>
        </w:rPr>
        <w:t xml:space="preserve">.5.3 </w:t>
      </w:r>
      <w:r w:rsidR="002D452F">
        <w:t>обеспечить постоянный надзор за соблюдением правил пользования маломерными судами на водных объектах;</w:t>
      </w:r>
    </w:p>
    <w:p w:rsidR="002D452F" w:rsidRDefault="00FC6574" w:rsidP="002D452F">
      <w:pPr>
        <w:tabs>
          <w:tab w:val="left" w:pos="1260"/>
        </w:tabs>
        <w:ind w:firstLine="872"/>
        <w:jc w:val="both"/>
      </w:pPr>
      <w:r>
        <w:t>3</w:t>
      </w:r>
      <w:r w:rsidR="002D452F">
        <w:t>.6. Рекомендовать Отделу внутре</w:t>
      </w:r>
      <w:r w:rsidR="00ED519E">
        <w:t xml:space="preserve">нних дел по </w:t>
      </w:r>
      <w:proofErr w:type="spellStart"/>
      <w:r w:rsidR="00ED519E">
        <w:t>Асиновскому</w:t>
      </w:r>
      <w:proofErr w:type="spellEnd"/>
      <w:r w:rsidR="00ED519E">
        <w:t xml:space="preserve"> району </w:t>
      </w:r>
      <w:r w:rsidR="002D452F">
        <w:t xml:space="preserve">регулярно направлять наряды патрульно-постовой службы на солярий (места массового отдыха, купания, туризма и спорта на водных объектах) с целью </w:t>
      </w:r>
      <w:proofErr w:type="gramStart"/>
      <w:r w:rsidR="002D452F">
        <w:t>контроля соблюдения требований Кодекса Томской области</w:t>
      </w:r>
      <w:proofErr w:type="gramEnd"/>
      <w:r w:rsidR="002D452F">
        <w:t xml:space="preserve"> об административных правонарушениях от 26 декабря 2008 года № 295-ОЗ и поддержанию правопорядка;</w:t>
      </w:r>
    </w:p>
    <w:p w:rsidR="002D452F" w:rsidRDefault="00FC6574" w:rsidP="002D452F">
      <w:pPr>
        <w:tabs>
          <w:tab w:val="left" w:pos="1260"/>
        </w:tabs>
        <w:ind w:firstLine="872"/>
        <w:jc w:val="both"/>
      </w:pPr>
      <w:r>
        <w:t>3</w:t>
      </w:r>
      <w:r w:rsidR="002D452F">
        <w:t xml:space="preserve">.7. Рекомендовать </w:t>
      </w:r>
      <w:proofErr w:type="spellStart"/>
      <w:r w:rsidR="002D452F" w:rsidRPr="00D25BB0">
        <w:t>Асиновскому</w:t>
      </w:r>
      <w:proofErr w:type="spellEnd"/>
      <w:r w:rsidR="002D452F">
        <w:t xml:space="preserve"> МО МВД УМВД России по ТО (</w:t>
      </w:r>
      <w:r w:rsidR="00986CBC">
        <w:t>Петров Е.Ю.</w:t>
      </w:r>
      <w:r w:rsidR="002D452F">
        <w:t xml:space="preserve">) оказывать содействие </w:t>
      </w:r>
      <w:proofErr w:type="spellStart"/>
      <w:r w:rsidR="002D452F">
        <w:t>Чулымскому</w:t>
      </w:r>
      <w:proofErr w:type="spellEnd"/>
      <w:r w:rsidR="002D452F">
        <w:t xml:space="preserve"> инспекторскому участку «Центра ГИМС МЧС России по Томской области» инспекторскому отделению государственной инспекции по маломерным судам МЧС России по Томской области в г. Асино  по осуществлению надзора за соблюдением правил пользования маломерными судами на водных объектах;</w:t>
      </w:r>
    </w:p>
    <w:p w:rsidR="002D452F" w:rsidRDefault="00986CBC" w:rsidP="002D452F">
      <w:pPr>
        <w:tabs>
          <w:tab w:val="left" w:pos="1260"/>
        </w:tabs>
        <w:ind w:firstLine="872"/>
        <w:jc w:val="both"/>
      </w:pPr>
      <w:r>
        <w:t>3</w:t>
      </w:r>
      <w:r w:rsidR="002D452F">
        <w:t xml:space="preserve">.8. </w:t>
      </w:r>
      <w:proofErr w:type="gramStart"/>
      <w:r w:rsidR="002D452F">
        <w:t xml:space="preserve">Рекомендовать отделу территориального управления Федеральной службы по надзору в сфере защиты прав потребителей и благополучия человека по Томской области в городе Асино, </w:t>
      </w:r>
      <w:proofErr w:type="spellStart"/>
      <w:r w:rsidR="002D452F">
        <w:t>Асиновском</w:t>
      </w:r>
      <w:proofErr w:type="spellEnd"/>
      <w:r w:rsidR="002D452F">
        <w:t xml:space="preserve"> районе (</w:t>
      </w:r>
      <w:proofErr w:type="spellStart"/>
      <w:r w:rsidR="002D452F">
        <w:t>Лабунец</w:t>
      </w:r>
      <w:proofErr w:type="spellEnd"/>
      <w:r w:rsidR="002D452F">
        <w:t xml:space="preserve"> Е.П.) обеспечить контроль за выполнением санитарно-гигиенических норм на солярии (местах массового отдыха, купания, туризма и спорта на водных объектах), расположенных в пределах административных границ муниципального образования </w:t>
      </w:r>
      <w:proofErr w:type="spellStart"/>
      <w:r w:rsidR="002D452F">
        <w:t>Большедороховское</w:t>
      </w:r>
      <w:proofErr w:type="spellEnd"/>
      <w:r w:rsidR="002D452F">
        <w:t xml:space="preserve"> сельское поселение.</w:t>
      </w:r>
      <w:proofErr w:type="gramEnd"/>
    </w:p>
    <w:p w:rsidR="002D452F" w:rsidRDefault="00986CBC" w:rsidP="002D452F">
      <w:pPr>
        <w:widowControl w:val="0"/>
        <w:tabs>
          <w:tab w:val="num" w:pos="1320"/>
        </w:tabs>
        <w:autoSpaceDE w:val="0"/>
        <w:autoSpaceDN w:val="0"/>
        <w:adjustRightInd w:val="0"/>
        <w:ind w:firstLine="872"/>
        <w:jc w:val="both"/>
      </w:pPr>
      <w:r>
        <w:t>3</w:t>
      </w:r>
      <w:r w:rsidR="002D452F">
        <w:t>.9. Управляющей делами Большедороховского сельского поселения (</w:t>
      </w:r>
      <w:proofErr w:type="spellStart"/>
      <w:r w:rsidR="002D452F">
        <w:t>Хадановой</w:t>
      </w:r>
      <w:proofErr w:type="spellEnd"/>
      <w:r w:rsidR="002D452F">
        <w:t xml:space="preserve"> Т.В.) обнародовать настоящее </w:t>
      </w:r>
      <w:r w:rsidR="0067152C">
        <w:t>распоряжение</w:t>
      </w:r>
      <w:r w:rsidR="002D452F">
        <w:t xml:space="preserve"> в специально установленных местах, в </w:t>
      </w:r>
      <w:r w:rsidR="002D452F">
        <w:lastRenderedPageBreak/>
        <w:t>соответствии с Порядком опубликования (обнародования) муниципальных правовых актов, затрагивающих права, свободы и обязанности человека и гражданина.</w:t>
      </w:r>
      <w:r w:rsidR="002D452F" w:rsidRPr="008F2D05">
        <w:t xml:space="preserve"> </w:t>
      </w:r>
      <w:r w:rsidR="002D452F">
        <w:t xml:space="preserve">После вступления в силу настоящего </w:t>
      </w:r>
      <w:r w:rsidR="000A4280">
        <w:t>распоряж</w:t>
      </w:r>
      <w:r w:rsidR="002D452F">
        <w:t xml:space="preserve">ения разместить информационное сообщение в средствах массовой информации о принятии Главой Большедороховского сельского поселения нормативно-правового акта об открытии купального сезона и о </w:t>
      </w:r>
      <w:proofErr w:type="gramStart"/>
      <w:r w:rsidR="002D452F">
        <w:t>местах</w:t>
      </w:r>
      <w:proofErr w:type="gramEnd"/>
      <w:r w:rsidR="002D452F">
        <w:t xml:space="preserve"> запрещённых для купания, с информацией о размещении данного </w:t>
      </w:r>
      <w:r w:rsidR="000A4280">
        <w:t>распоряж</w:t>
      </w:r>
      <w:r w:rsidR="002D452F">
        <w:t xml:space="preserve">ения в специально установленных местах. </w:t>
      </w:r>
    </w:p>
    <w:p w:rsidR="002D452F" w:rsidRDefault="002D452F" w:rsidP="002D452F">
      <w:pPr>
        <w:widowControl w:val="0"/>
        <w:autoSpaceDE w:val="0"/>
        <w:autoSpaceDN w:val="0"/>
        <w:adjustRightInd w:val="0"/>
        <w:ind w:firstLine="90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</w:t>
      </w:r>
      <w:r w:rsidR="00986CBC">
        <w:t>распоряжения</w:t>
      </w:r>
      <w:r>
        <w:t xml:space="preserve"> оставляю за собой.</w:t>
      </w:r>
    </w:p>
    <w:p w:rsidR="002D452F" w:rsidRDefault="002D452F" w:rsidP="002D452F">
      <w:pPr>
        <w:widowControl w:val="0"/>
        <w:tabs>
          <w:tab w:val="num" w:pos="1320"/>
        </w:tabs>
        <w:autoSpaceDE w:val="0"/>
        <w:autoSpaceDN w:val="0"/>
        <w:adjustRightInd w:val="0"/>
        <w:ind w:firstLine="900"/>
        <w:jc w:val="both"/>
      </w:pPr>
      <w:r>
        <w:t xml:space="preserve">7. Постановление вступает в силу со дня его </w:t>
      </w:r>
      <w:r w:rsidR="0067152C">
        <w:t>подписания</w:t>
      </w:r>
      <w:r>
        <w:t>.</w:t>
      </w:r>
    </w:p>
    <w:p w:rsidR="002D452F" w:rsidRDefault="002D452F" w:rsidP="002D452F">
      <w:pPr>
        <w:jc w:val="both"/>
      </w:pPr>
    </w:p>
    <w:p w:rsidR="002D452F" w:rsidRDefault="00986CBC" w:rsidP="002D452F">
      <w:pPr>
        <w:pStyle w:val="consnonformat"/>
        <w:spacing w:before="0" w:beforeAutospacing="0" w:after="0" w:afterAutospacing="0"/>
        <w:ind w:right="99"/>
        <w:jc w:val="both"/>
      </w:pPr>
      <w:proofErr w:type="spellStart"/>
      <w:r>
        <w:t>И.о</w:t>
      </w:r>
      <w:proofErr w:type="spellEnd"/>
      <w:r>
        <w:t xml:space="preserve">. </w:t>
      </w:r>
      <w:r w:rsidR="002D452F">
        <w:t>Глав</w:t>
      </w:r>
      <w:r>
        <w:t>ы</w:t>
      </w:r>
      <w:r w:rsidR="002D452F">
        <w:t xml:space="preserve"> </w:t>
      </w:r>
    </w:p>
    <w:p w:rsidR="002D452F" w:rsidRDefault="002D452F" w:rsidP="002D452F">
      <w:pPr>
        <w:jc w:val="both"/>
      </w:pPr>
      <w:r>
        <w:t xml:space="preserve">Большедороховского сельского поселения                                                                                   </w:t>
      </w:r>
    </w:p>
    <w:p w:rsidR="002D452F" w:rsidRDefault="002D452F" w:rsidP="002D452F">
      <w:pPr>
        <w:jc w:val="right"/>
      </w:pPr>
      <w:r>
        <w:t xml:space="preserve">МП          </w:t>
      </w:r>
      <w:r>
        <w:rPr>
          <w:sz w:val="16"/>
          <w:szCs w:val="16"/>
        </w:rPr>
        <w:t xml:space="preserve">подпись                           </w:t>
      </w:r>
      <w:r w:rsidR="00986CBC">
        <w:t>И</w:t>
      </w:r>
      <w:r>
        <w:t>.</w:t>
      </w:r>
      <w:r w:rsidR="00986CBC">
        <w:t>Н</w:t>
      </w:r>
      <w:r>
        <w:t>.</w:t>
      </w:r>
      <w:r w:rsidR="00986CBC">
        <w:t xml:space="preserve"> Понкратьев</w:t>
      </w:r>
      <w:bookmarkStart w:id="0" w:name="_GoBack"/>
      <w:bookmarkEnd w:id="0"/>
    </w:p>
    <w:p w:rsidR="001C783E" w:rsidRDefault="001C783E"/>
    <w:sectPr w:rsidR="001C783E" w:rsidSect="002D45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C0E07"/>
    <w:multiLevelType w:val="hybridMultilevel"/>
    <w:tmpl w:val="9AFE891E"/>
    <w:lvl w:ilvl="0" w:tplc="0419000F">
      <w:start w:val="1"/>
      <w:numFmt w:val="decimal"/>
      <w:lvlText w:val="%1."/>
      <w:lvlJc w:val="left"/>
      <w:pPr>
        <w:ind w:left="1592" w:hanging="360"/>
      </w:p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71"/>
    <w:rsid w:val="000A4280"/>
    <w:rsid w:val="00132426"/>
    <w:rsid w:val="001C783E"/>
    <w:rsid w:val="002D452F"/>
    <w:rsid w:val="003620A6"/>
    <w:rsid w:val="004E2C80"/>
    <w:rsid w:val="00510CAF"/>
    <w:rsid w:val="00653ACE"/>
    <w:rsid w:val="0067152C"/>
    <w:rsid w:val="00751E51"/>
    <w:rsid w:val="00986CBC"/>
    <w:rsid w:val="00A52471"/>
    <w:rsid w:val="00CF319C"/>
    <w:rsid w:val="00ED519E"/>
    <w:rsid w:val="00FC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452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D45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2D452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A42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24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4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452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D45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2D452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A42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24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4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2020-07-02T01:57:00Z</cp:lastPrinted>
  <dcterms:created xsi:type="dcterms:W3CDTF">2017-04-18T06:33:00Z</dcterms:created>
  <dcterms:modified xsi:type="dcterms:W3CDTF">2021-06-22T07:55:00Z</dcterms:modified>
</cp:coreProperties>
</file>