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FC" w:rsidRDefault="009602FC" w:rsidP="009602FC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9602FC" w:rsidRDefault="009602FC" w:rsidP="009602FC">
      <w:pPr>
        <w:jc w:val="center"/>
        <w:rPr>
          <w:b/>
        </w:rPr>
      </w:pPr>
    </w:p>
    <w:p w:rsidR="009602FC" w:rsidRPr="00EB7C86" w:rsidRDefault="009602FC" w:rsidP="009602FC">
      <w:pPr>
        <w:jc w:val="center"/>
        <w:rPr>
          <w:b/>
        </w:rPr>
      </w:pPr>
      <w:r w:rsidRPr="00EB7C86">
        <w:rPr>
          <w:b/>
        </w:rPr>
        <w:t xml:space="preserve"> </w:t>
      </w:r>
    </w:p>
    <w:p w:rsidR="009602FC" w:rsidRDefault="009602FC" w:rsidP="009602FC">
      <w:pPr>
        <w:jc w:val="center"/>
        <w:rPr>
          <w:b/>
        </w:rPr>
      </w:pPr>
    </w:p>
    <w:p w:rsidR="009602FC" w:rsidRDefault="009602FC" w:rsidP="009602FC">
      <w:pPr>
        <w:jc w:val="center"/>
        <w:rPr>
          <w:b/>
        </w:rPr>
      </w:pPr>
      <w:r>
        <w:rPr>
          <w:b/>
        </w:rPr>
        <w:t>Р А С П О Р Я Ж Е Н И Е</w:t>
      </w:r>
    </w:p>
    <w:p w:rsidR="009602FC" w:rsidRDefault="009602FC" w:rsidP="009602FC"/>
    <w:p w:rsidR="009602FC" w:rsidRPr="00DB445C" w:rsidRDefault="00E41C99" w:rsidP="009602FC">
      <w:pPr>
        <w:ind w:left="-180"/>
      </w:pPr>
      <w:r>
        <w:t>10.01</w:t>
      </w:r>
      <w:r w:rsidR="0082126E">
        <w:t>.2022</w:t>
      </w:r>
      <w:r w:rsidR="009602FC">
        <w:t xml:space="preserve">г                                                                 </w:t>
      </w:r>
      <w:r>
        <w:t xml:space="preserve">                        </w:t>
      </w:r>
      <w:r w:rsidR="00B2438E">
        <w:t xml:space="preserve">                                 </w:t>
      </w:r>
      <w:r>
        <w:t xml:space="preserve">    № 12</w:t>
      </w:r>
    </w:p>
    <w:p w:rsidR="009602FC" w:rsidRDefault="009602FC" w:rsidP="009602FC">
      <w:pPr>
        <w:ind w:left="-180"/>
      </w:pPr>
    </w:p>
    <w:p w:rsidR="009602FC" w:rsidRDefault="009602FC" w:rsidP="009602FC">
      <w:pPr>
        <w:ind w:left="-180"/>
      </w:pPr>
      <w:r>
        <w:t>с. Больше-Дорохово</w:t>
      </w:r>
      <w:bookmarkStart w:id="0" w:name="_GoBack"/>
      <w:bookmarkEnd w:id="0"/>
    </w:p>
    <w:p w:rsidR="009602FC" w:rsidRDefault="009602FC" w:rsidP="009602FC">
      <w:pPr>
        <w:ind w:left="-180"/>
      </w:pPr>
    </w:p>
    <w:p w:rsidR="009602FC" w:rsidRPr="00EB7C86" w:rsidRDefault="009602FC" w:rsidP="00B2438E">
      <w:pPr>
        <w:jc w:val="center"/>
        <w:rPr>
          <w:rFonts w:eastAsia="Calibri"/>
          <w:bCs/>
        </w:rPr>
      </w:pPr>
      <w:r w:rsidRPr="00EB7C86">
        <w:rPr>
          <w:rFonts w:eastAsia="Calibri"/>
          <w:bCs/>
        </w:rPr>
        <w:t xml:space="preserve">О разработке </w:t>
      </w:r>
      <w:r w:rsidR="00E030C8">
        <w:rPr>
          <w:rFonts w:eastAsia="Calibri"/>
          <w:bCs/>
        </w:rPr>
        <w:t>паспортов населённых пунктов</w:t>
      </w:r>
    </w:p>
    <w:p w:rsidR="009602FC" w:rsidRPr="00EB7C86" w:rsidRDefault="009602FC" w:rsidP="00B2438E">
      <w:pPr>
        <w:jc w:val="center"/>
        <w:rPr>
          <w:rFonts w:eastAsia="Calibri"/>
          <w:bCs/>
        </w:rPr>
      </w:pPr>
      <w:r w:rsidRPr="00EB7C86">
        <w:rPr>
          <w:rFonts w:eastAsia="Calibri"/>
          <w:bCs/>
        </w:rPr>
        <w:t xml:space="preserve">на территории </w:t>
      </w:r>
      <w:r>
        <w:rPr>
          <w:rFonts w:eastAsia="Calibri"/>
          <w:bCs/>
        </w:rPr>
        <w:t xml:space="preserve"> </w:t>
      </w:r>
      <w:r w:rsidRPr="00EB7C86">
        <w:t>Большедороховского</w:t>
      </w:r>
    </w:p>
    <w:p w:rsidR="00E030C8" w:rsidRDefault="00606706" w:rsidP="00B2438E">
      <w:pPr>
        <w:jc w:val="center"/>
      </w:pPr>
      <w:r>
        <w:t>сельского поселения</w:t>
      </w:r>
      <w:r w:rsidR="00E030C8">
        <w:t xml:space="preserve"> подверженных угрозе</w:t>
      </w:r>
    </w:p>
    <w:p w:rsidR="009602FC" w:rsidRPr="00EB7C86" w:rsidRDefault="00E030C8" w:rsidP="00B2438E">
      <w:pPr>
        <w:jc w:val="center"/>
      </w:pPr>
      <w:r>
        <w:t xml:space="preserve">лесных пожаров </w:t>
      </w:r>
      <w:r w:rsidR="0082126E">
        <w:t>в 2022</w:t>
      </w:r>
      <w:r w:rsidR="009602FC" w:rsidRPr="00EB7C86">
        <w:t xml:space="preserve"> году</w:t>
      </w:r>
    </w:p>
    <w:p w:rsidR="009602FC" w:rsidRDefault="009602FC" w:rsidP="009602FC">
      <w:pPr>
        <w:ind w:left="-180"/>
      </w:pPr>
    </w:p>
    <w:p w:rsidR="009602FC" w:rsidRDefault="009602FC" w:rsidP="00433205">
      <w:pPr>
        <w:ind w:left="540"/>
        <w:jc w:val="both"/>
      </w:pPr>
      <w:r>
        <w:t xml:space="preserve">                      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 от 06 октября 2003 года №131-ФЗ «Об общих принципах организации местного самоуправления в Российской Федерации», Закона Томской области от 12 октября 2005 года №184-ОЗ «О пожарной безопасности в Томской области», в целях совершенствования организации тушения пожаров в границах территории </w:t>
      </w:r>
      <w:r w:rsidRPr="00EB7C86">
        <w:t>Большедороховского</w:t>
      </w:r>
      <w:r>
        <w:t xml:space="preserve"> сельского поселения </w:t>
      </w:r>
    </w:p>
    <w:p w:rsidR="009602FC" w:rsidRDefault="009602FC" w:rsidP="00606706">
      <w:pPr>
        <w:pStyle w:val="a3"/>
        <w:numPr>
          <w:ilvl w:val="0"/>
          <w:numId w:val="2"/>
        </w:numPr>
        <w:jc w:val="both"/>
      </w:pPr>
      <w:r>
        <w:t xml:space="preserve">Утвердить </w:t>
      </w:r>
      <w:r w:rsidR="00606706" w:rsidRPr="00606706">
        <w:rPr>
          <w:rFonts w:eastAsia="Calibri"/>
          <w:bCs/>
        </w:rPr>
        <w:t xml:space="preserve">паспорта населённых пунктов на территории  </w:t>
      </w:r>
      <w:r w:rsidR="00606706" w:rsidRPr="00EB7C86">
        <w:t>Большедороховского</w:t>
      </w:r>
      <w:r w:rsidR="00606706">
        <w:t xml:space="preserve"> сельского поселения подверженных угрозе лесных пожаров в 202</w:t>
      </w:r>
      <w:r w:rsidR="00E41C99">
        <w:t>2</w:t>
      </w:r>
      <w:r w:rsidR="00606706" w:rsidRPr="00EB7C86">
        <w:t xml:space="preserve"> году</w:t>
      </w:r>
      <w:r w:rsidR="00606706">
        <w:t>.</w:t>
      </w:r>
    </w:p>
    <w:p w:rsidR="009602FC" w:rsidRPr="00606706" w:rsidRDefault="009602FC" w:rsidP="00606706">
      <w:pPr>
        <w:pStyle w:val="a3"/>
        <w:numPr>
          <w:ilvl w:val="0"/>
          <w:numId w:val="2"/>
        </w:numPr>
        <w:jc w:val="both"/>
        <w:rPr>
          <w:rFonts w:eastAsia="Calibri"/>
          <w:bCs/>
        </w:rPr>
      </w:pPr>
      <w:r>
        <w:t xml:space="preserve">Утвердить </w:t>
      </w:r>
      <w:r w:rsidR="00606706">
        <w:t>схемы расположения мест забора воды</w:t>
      </w:r>
      <w:r w:rsidR="00230E14">
        <w:t xml:space="preserve"> для тушения пожаров</w:t>
      </w:r>
      <w:r>
        <w:t xml:space="preserve"> на территории </w:t>
      </w:r>
      <w:r w:rsidRPr="00EB7C86">
        <w:t>Большедороховского</w:t>
      </w:r>
      <w:r>
        <w:t xml:space="preserve"> сельское поселение</w:t>
      </w:r>
      <w:r w:rsidR="00606706">
        <w:t xml:space="preserve"> с указанием адрес</w:t>
      </w:r>
      <w:r w:rsidR="00230E14">
        <w:t>а и координат.</w:t>
      </w:r>
    </w:p>
    <w:p w:rsidR="009602FC" w:rsidRDefault="009602FC" w:rsidP="00230E14">
      <w:pPr>
        <w:pStyle w:val="a3"/>
        <w:numPr>
          <w:ilvl w:val="0"/>
          <w:numId w:val="2"/>
        </w:numPr>
        <w:jc w:val="both"/>
      </w:pPr>
      <w:r>
        <w:t>Настоящее распоряжение подлежит официальному опубликованию в информационном бюллетен</w:t>
      </w:r>
      <w:r w:rsidR="00433205">
        <w:t>е</w:t>
      </w:r>
      <w:r>
        <w:t xml:space="preserve"> и на официальном сайте поселения </w:t>
      </w:r>
      <w:r w:rsidRPr="00230E14">
        <w:rPr>
          <w:lang w:val="en-US"/>
        </w:rPr>
        <w:t>www</w:t>
      </w:r>
      <w:r w:rsidRPr="00A43E39">
        <w:t>.</w:t>
      </w:r>
      <w:proofErr w:type="spellStart"/>
      <w:r w:rsidRPr="00230E14">
        <w:rPr>
          <w:lang w:val="en-US"/>
        </w:rPr>
        <w:t>bdselp</w:t>
      </w:r>
      <w:proofErr w:type="spellEnd"/>
      <w:r w:rsidRPr="00A43E39">
        <w:t>.</w:t>
      </w:r>
      <w:proofErr w:type="spellStart"/>
      <w:r w:rsidRPr="00230E14">
        <w:rPr>
          <w:lang w:val="en-US"/>
        </w:rPr>
        <w:t>asino</w:t>
      </w:r>
      <w:proofErr w:type="spellEnd"/>
      <w:r w:rsidRPr="00A43E39">
        <w:t>.</w:t>
      </w:r>
      <w:proofErr w:type="spellStart"/>
      <w:r w:rsidRPr="00230E14">
        <w:rPr>
          <w:lang w:val="en-US"/>
        </w:rPr>
        <w:t>ru</w:t>
      </w:r>
      <w:proofErr w:type="spellEnd"/>
      <w:r>
        <w:t xml:space="preserve">  </w:t>
      </w:r>
    </w:p>
    <w:p w:rsidR="009602FC" w:rsidRDefault="009602FC" w:rsidP="00230E14">
      <w:pPr>
        <w:pStyle w:val="a3"/>
        <w:numPr>
          <w:ilvl w:val="0"/>
          <w:numId w:val="2"/>
        </w:numPr>
        <w:jc w:val="both"/>
      </w:pPr>
      <w:r>
        <w:t xml:space="preserve">Контроль  исполнения </w:t>
      </w:r>
      <w:r w:rsidR="00433205">
        <w:t>настоящего</w:t>
      </w:r>
      <w:r>
        <w:t xml:space="preserve"> </w:t>
      </w:r>
      <w:r w:rsidR="00C73B2B">
        <w:t>распоряжения</w:t>
      </w:r>
      <w:r>
        <w:t xml:space="preserve"> оставляю за собой.</w:t>
      </w:r>
    </w:p>
    <w:p w:rsidR="009602FC" w:rsidRDefault="009602FC" w:rsidP="009602FC">
      <w:pPr>
        <w:jc w:val="both"/>
      </w:pPr>
    </w:p>
    <w:p w:rsidR="009602FC" w:rsidRDefault="009602FC" w:rsidP="009602FC"/>
    <w:p w:rsidR="009602FC" w:rsidRDefault="009602FC" w:rsidP="009602FC">
      <w: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02FC" w:rsidTr="00CB30DC">
        <w:tc>
          <w:tcPr>
            <w:tcW w:w="4785" w:type="dxa"/>
          </w:tcPr>
          <w:p w:rsidR="009602FC" w:rsidRDefault="009602FC" w:rsidP="00CB30DC">
            <w:r>
              <w:t xml:space="preserve">Глава   сельского поселения                                 </w:t>
            </w:r>
          </w:p>
        </w:tc>
        <w:tc>
          <w:tcPr>
            <w:tcW w:w="4786" w:type="dxa"/>
          </w:tcPr>
          <w:p w:rsidR="009602FC" w:rsidRDefault="009602FC" w:rsidP="00CB30DC">
            <w:pPr>
              <w:jc w:val="right"/>
            </w:pPr>
            <w:r>
              <w:t>В.П. Овсянников</w:t>
            </w:r>
          </w:p>
        </w:tc>
      </w:tr>
    </w:tbl>
    <w:p w:rsidR="009602FC" w:rsidRDefault="009602FC" w:rsidP="009602FC">
      <w:pPr>
        <w:ind w:left="-180"/>
      </w:pPr>
    </w:p>
    <w:p w:rsidR="007A7FD0" w:rsidRDefault="007A7FD0"/>
    <w:sectPr w:rsidR="007A7FD0" w:rsidSect="009602F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C1454"/>
    <w:multiLevelType w:val="hybridMultilevel"/>
    <w:tmpl w:val="27EA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34"/>
    <w:rsid w:val="00082834"/>
    <w:rsid w:val="00230E14"/>
    <w:rsid w:val="00433205"/>
    <w:rsid w:val="00580146"/>
    <w:rsid w:val="00606706"/>
    <w:rsid w:val="007A7FD0"/>
    <w:rsid w:val="0082126E"/>
    <w:rsid w:val="009602FC"/>
    <w:rsid w:val="00B2438E"/>
    <w:rsid w:val="00C73B2B"/>
    <w:rsid w:val="00CD09C3"/>
    <w:rsid w:val="00E030C8"/>
    <w:rsid w:val="00E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15E4"/>
  <w15:docId w15:val="{F22E05AB-BDB3-4D0E-895A-68C43CD3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FC"/>
    <w:pPr>
      <w:ind w:left="720"/>
      <w:contextualSpacing/>
    </w:pPr>
  </w:style>
  <w:style w:type="table" w:styleId="a4">
    <w:name w:val="Table Grid"/>
    <w:basedOn w:val="a1"/>
    <w:uiPriority w:val="59"/>
    <w:rsid w:val="0096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12</cp:revision>
  <cp:lastPrinted>2022-01-13T02:13:00Z</cp:lastPrinted>
  <dcterms:created xsi:type="dcterms:W3CDTF">2021-03-24T08:11:00Z</dcterms:created>
  <dcterms:modified xsi:type="dcterms:W3CDTF">2022-01-28T02:12:00Z</dcterms:modified>
</cp:coreProperties>
</file>