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4F" w:rsidRPr="0047364F" w:rsidRDefault="0047364F" w:rsidP="00473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64F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47364F" w:rsidRPr="0047364F" w:rsidRDefault="0047364F" w:rsidP="00473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64F" w:rsidRPr="0047364F" w:rsidRDefault="0047364F" w:rsidP="00473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7364F">
        <w:rPr>
          <w:rFonts w:ascii="Times New Roman" w:eastAsia="Times New Roman" w:hAnsi="Times New Roman" w:cs="Times New Roman"/>
          <w:b/>
          <w:sz w:val="40"/>
          <w:szCs w:val="40"/>
        </w:rPr>
        <w:t>проект</w:t>
      </w:r>
    </w:p>
    <w:p w:rsidR="0047364F" w:rsidRPr="0047364F" w:rsidRDefault="0047364F" w:rsidP="004736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7364F" w:rsidRPr="0047364F" w:rsidRDefault="0047364F" w:rsidP="004736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64F" w:rsidRPr="0047364F" w:rsidRDefault="0047364F" w:rsidP="004736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00.00 2018                                                                                                                            №  00                                                                                                          </w:t>
      </w:r>
    </w:p>
    <w:p w:rsidR="0047364F" w:rsidRPr="0047364F" w:rsidRDefault="0047364F" w:rsidP="004736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47364F" w:rsidRPr="0047364F" w:rsidRDefault="0047364F" w:rsidP="0047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7364F" w:rsidRPr="0047364F" w:rsidRDefault="0047364F" w:rsidP="0047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64F" w:rsidRPr="0047364F" w:rsidRDefault="0047364F" w:rsidP="00473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административные регламенты по предоставлению муниципальных услуг</w:t>
      </w:r>
    </w:p>
    <w:p w:rsidR="0047364F" w:rsidRPr="0047364F" w:rsidRDefault="0047364F" w:rsidP="00473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64F" w:rsidRDefault="0047364F" w:rsidP="004736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муниципальных правовых актов в соответствии                                            с требованиями действующего законодательства,</w:t>
      </w:r>
    </w:p>
    <w:p w:rsidR="0047364F" w:rsidRPr="0047364F" w:rsidRDefault="0047364F" w:rsidP="004736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64F" w:rsidRDefault="0047364F" w:rsidP="00473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47364F" w:rsidRPr="0047364F" w:rsidRDefault="0047364F" w:rsidP="00473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В постановление Администрации Большедороховского сельского поселения от 14.12.2012 № 149 «Об утверждении административного регламента предоставления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муниципальной услуги «Прием заявлений, документов и заключение договоров на передачу в собственность граждан жилых помещений муниципального жилищного фонда» (далее – Постановление, Административный регламент) внести следующие изменения: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1) первый абзац пункта 2.13 второго раздела регламента изложить в следующей редакции: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«2.13. Исчерпывающий перечень оснований для отказа в приеме документов, необходимых для предоставления муниципальной услуги:»;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2) первый абзац пункта 2.14 второго раздела регламента изложить в следующей редакции: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«2.14.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  <w:r w:rsidR="00F2099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»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3) наименование пятого раздела изложить в следующей редакции: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служащего»;</w:t>
      </w:r>
    </w:p>
    <w:p w:rsid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4) во втором предложении пункта 5.2 пятого раздела регламента слова «принятые уполномоченным должностным лицом,»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услугу),»;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2.</w:t>
      </w: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В постановление Администрации Большедороховского сельского поселения от 14.12.2012 № 150 ««Об утверждении административного регламента предоставления муниципальной услуги «Прием заявлений граждан и включение их в список нуждающихся в древесине для собственных нужд» (далее – Постановление, Административный регламент) внести следующие изменения: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1) первый абзац пункта 2.13 второго раздела регламента изложить в следующей редакции: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«2.13. Исчерпывающий перечень оснований для отказа в приеме документов, необходимых для предоставления муниципальной услуги:»;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2) первый абзац пункта 2.14 второго раздела регламента изложить в следующей редакции: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«2.14.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lastRenderedPageBreak/>
        <w:t>3) наименование пятого раздела изложить в следующей редакции: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служащего»;</w:t>
      </w:r>
    </w:p>
    <w:p w:rsid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4) во втором предложении пункта 5.2 пятого раздела регламента слова «принятые уполномоченным должностным лицом,»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услугу),»;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3.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Администрации Большедороховского сельского поселения от 17.12.2012 № 152 «Об утверждении административного регламента по предоставлению муниципальной услуги «Выдача разрешительных документов на снос жилого (нежилого) объекта и исключение его из реестра объектов недвижимости» (далее – Постановление, Административный регламент) внести следующие изменения: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первый абзац пункта 2.14 второго раздела регламента изложить в следующей редакции: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«2.14. Исчерпывающий перечень оснований для отказа в приеме документов, необходимых для предоставления муниципальной услуги:»;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первый абзац пункта 2.15 второго раздела регламента изложить в следующей редакции: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«2.15.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пятого раздела изложить в следующей редакции: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служащего»;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 втором предложении пункта 5.2 пятого раздела регламента слова «принятые уполномоченным должностным лицом,»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услугу),»;</w:t>
      </w:r>
    </w:p>
    <w:p w:rsid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приложении № 1 к регламенту по тексту после слова «отчество» вставить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«(последнее – при наличии)»;</w:t>
      </w:r>
    </w:p>
    <w:p w:rsidR="0047364F" w:rsidRPr="0047364F" w:rsidRDefault="0047364F" w:rsidP="004736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постановление Администрации Большедороховского сельского поселения от 17.12.2012            № 160 «</w:t>
      </w:r>
      <w:r w:rsidRPr="004736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по договору социального найма</w:t>
      </w: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Постановление, Административный регламент) внести следующие изменения: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1) третий абзац пункта 2.9 второго раздела регламента после слова «отчество» дополнить словами «(последнее – при наличии);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2.10 второго раздела регламента изложить в следующей редакции: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«2.10. Исчерпывающий перечень оснований для отказа в приеме документов, необходимых для предоставления муниципальной услуги:»;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первый абзац пункта 2.11 второго раздела регламента изложить в следующей редакции: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«2.11. Исчерпывающий перечень оснований для приостановления предоставления муниципальной услуги или отказа в предоставлении муниципальной услуги:»;</w:t>
      </w:r>
    </w:p>
    <w:p w:rsidR="0047364F" w:rsidRPr="0047364F" w:rsidRDefault="0047364F" w:rsidP="004736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64F">
        <w:rPr>
          <w:rFonts w:ascii="Times New Roman" w:eastAsia="Calibri" w:hAnsi="Times New Roman" w:cs="Times New Roman"/>
          <w:sz w:val="24"/>
          <w:szCs w:val="24"/>
        </w:rPr>
        <w:tab/>
        <w:t>4) наименование пятого раздела изложить в следующей редакции:</w:t>
      </w:r>
    </w:p>
    <w:p w:rsidR="0047364F" w:rsidRPr="0047364F" w:rsidRDefault="0047364F" w:rsidP="00473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Calibri" w:hAnsi="Times New Roman" w:cs="Times New Roman"/>
          <w:sz w:val="24"/>
          <w:szCs w:val="24"/>
        </w:rPr>
        <w:t xml:space="preserve">«5. 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служащего»;</w:t>
      </w:r>
    </w:p>
    <w:p w:rsidR="0047364F" w:rsidRPr="0047364F" w:rsidRDefault="0047364F" w:rsidP="00473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во втором предложении пункта 5.2 пятого раздела регламента слова «</w:t>
      </w:r>
      <w:r w:rsidRPr="0047364F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услугу),»;</w:t>
      </w:r>
    </w:p>
    <w:p w:rsidR="0047364F" w:rsidRPr="0047364F" w:rsidRDefault="0047364F" w:rsidP="004736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постановление Администрации Большедороховского сельского поселения от 05.12.2014 № 179 «Об утверждении административного регламента предоставления муниципальной услуги ««Передача гражданами приватизированных жилых помещений в</w:t>
      </w:r>
    </w:p>
    <w:p w:rsidR="0047364F" w:rsidRPr="0047364F" w:rsidRDefault="0047364F" w:rsidP="00473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муниципальную собственность» (далее – Постановление, Административный регламент) внести следующие изменения: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473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приложении № 1 к регламенту слова «Ф.И.О. гражданина в родительном падеже» заменить словами «фамилия, имя, отчество (последнее – при наличии)»;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первый абзац пункта 21 регламента изложить в следующем редакции: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«21.Исчерпывающий перечень оснований для отказа в приеме документов, необходимых для предоставления муниципальной услуги:»;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первый абзац пункта 22 регламента изложить в следующей редакции: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«22. Исчерпывающий перечень основания для приостановления предоставления муниципальной услуги или отказа в предоставлении муниципальной услуги:»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наименование пятого раздела изложить в следующей редакции: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служащего»;</w:t>
      </w:r>
    </w:p>
    <w:p w:rsid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во втором предложении пункта 40 регламента слова «принятые уполномоченным должностным лицом,»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услугу),»;</w:t>
      </w:r>
    </w:p>
    <w:p w:rsidR="0047364F" w:rsidRPr="0047364F" w:rsidRDefault="0047364F" w:rsidP="0047364F">
      <w:pPr>
        <w:pStyle w:val="a3"/>
        <w:ind w:left="0" w:firstLine="709"/>
        <w:jc w:val="both"/>
        <w:rPr>
          <w:bCs/>
        </w:rPr>
      </w:pPr>
      <w:r>
        <w:rPr>
          <w:bCs/>
        </w:rPr>
        <w:t>6.</w:t>
      </w:r>
      <w:r w:rsidRPr="0047364F">
        <w:rPr>
          <w:bCs/>
        </w:rPr>
        <w:t xml:space="preserve"> В постановление Администрации Большедороховского сельского поселения   </w:t>
      </w:r>
      <w:r>
        <w:rPr>
          <w:bCs/>
        </w:rPr>
        <w:t xml:space="preserve">от </w:t>
      </w:r>
      <w:r w:rsidRPr="0047364F">
        <w:rPr>
          <w:bCs/>
        </w:rPr>
        <w:t xml:space="preserve">15.12.2014 № 188 «Об утверждении административного регламента </w:t>
      </w:r>
      <w:r w:rsidRPr="0047364F">
        <w:rPr>
          <w:bCs/>
          <w:szCs w:val="20"/>
        </w:rPr>
        <w:t>по предоставлению муниципальной услуги «Выдача разрешения на ввод объектов капитального строительства в эксплуатацию</w:t>
      </w:r>
      <w:r w:rsidRPr="0047364F">
        <w:rPr>
          <w:bCs/>
        </w:rPr>
        <w:t>» (далее – Постановление, Административный регламент) внести следующие изменения:</w:t>
      </w:r>
    </w:p>
    <w:p w:rsidR="0047364F" w:rsidRPr="0047364F" w:rsidRDefault="0047364F" w:rsidP="004736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первый абзац пункта 21 регламента изложить в следующем редакции:</w:t>
      </w:r>
    </w:p>
    <w:p w:rsidR="0047364F" w:rsidRPr="0047364F" w:rsidRDefault="0047364F" w:rsidP="004736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«21.Исчерпывающий перечень оснований для отказа в приеме документов, необходимых для предоставления муниципальной услуги:»;</w:t>
      </w:r>
    </w:p>
    <w:p w:rsidR="0047364F" w:rsidRPr="0047364F" w:rsidRDefault="0047364F" w:rsidP="0047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 первый абзац пункта 22 регламента изложить в следующей редакции:</w:t>
      </w:r>
    </w:p>
    <w:p w:rsidR="0047364F" w:rsidRPr="0047364F" w:rsidRDefault="0047364F" w:rsidP="0047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«22. Исчерпывающий перечень основания для приостановления предоставления муниципальной услуги или отказа в предоставлении муниципальной услуги:»</w:t>
      </w:r>
    </w:p>
    <w:p w:rsidR="0047364F" w:rsidRPr="0047364F" w:rsidRDefault="0047364F" w:rsidP="0047364F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наименование пятого раздела изложить в следующей редакции:</w:t>
      </w:r>
    </w:p>
    <w:p w:rsidR="0047364F" w:rsidRPr="0047364F" w:rsidRDefault="0047364F" w:rsidP="0047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служащего»;</w:t>
      </w:r>
    </w:p>
    <w:p w:rsid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во втором предложении пункта 40 регламента слова «принятые уполномоченным должностным лицом,»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услугу),»;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постановление Администрации Большедороховского сельского поселения от 23.08.2016 № 205 «Об утверждении административного регламента предоставления муниципальной услуги «Прием документов и выдача адресных справок о присвоении, изменении и аннулировании адресов объектов недвижимости» (далее – Постановление, Административный регламент) внести следующие изменения: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21 второго раздела регламента изложить в следующей редакции: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«21. Исчерпывающий перечень оснований для приостановления предоставления муниципальной услуги или отказа в предоставлении муниципальной услуги:»;</w:t>
      </w:r>
    </w:p>
    <w:p w:rsidR="0047364F" w:rsidRPr="0047364F" w:rsidRDefault="0047364F" w:rsidP="004736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64F">
        <w:rPr>
          <w:rFonts w:ascii="Times New Roman" w:eastAsia="Calibri" w:hAnsi="Times New Roman" w:cs="Times New Roman"/>
          <w:sz w:val="24"/>
          <w:szCs w:val="24"/>
        </w:rPr>
        <w:tab/>
        <w:t>2) наименование пятого раздела изложить в следующей редакции:</w:t>
      </w:r>
    </w:p>
    <w:p w:rsidR="0047364F" w:rsidRPr="0047364F" w:rsidRDefault="0047364F" w:rsidP="00473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Calibri" w:hAnsi="Times New Roman" w:cs="Times New Roman"/>
          <w:sz w:val="24"/>
          <w:szCs w:val="24"/>
        </w:rPr>
        <w:t xml:space="preserve">«5. 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служащего»;</w:t>
      </w:r>
    </w:p>
    <w:p w:rsidR="0047364F" w:rsidRPr="0047364F" w:rsidRDefault="0047364F" w:rsidP="00473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 втором предложении пункта 37 пятого раздела регламента слова «</w:t>
      </w:r>
      <w:r w:rsidRPr="0047364F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услугу),»;</w:t>
      </w:r>
    </w:p>
    <w:p w:rsid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</w:rPr>
        <w:t>4) в приложении № 1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 по тексту после слова «отчество» вставить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«(последнее – при наличии)»;</w:t>
      </w:r>
    </w:p>
    <w:p w:rsidR="0047364F" w:rsidRPr="0047364F" w:rsidRDefault="0047364F" w:rsidP="0047364F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постановление Администрации Большедороховского сельского поселения от 01.12.2016   № 301 «Об утверждении административного регламента предоставления муниципальной услуги «Приём заявлений, документов, а также постановка граждан на учёт</w:t>
      </w:r>
    </w:p>
    <w:p w:rsidR="0047364F" w:rsidRPr="0047364F" w:rsidRDefault="0047364F" w:rsidP="00473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качестве нуждающихся в жилых помещениях»» (далее – Постановление, Административный регламент) внести следующие изменения: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первый абзац пункта 2.21 второго раздела регламента изложить в следующей редакции: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«2.11. Исчерпывающий перечень оснований для приостановления предоставления муниципальной услуги или отказа в предоставлении муниципальной услуги:»;</w:t>
      </w:r>
    </w:p>
    <w:p w:rsidR="0047364F" w:rsidRPr="0047364F" w:rsidRDefault="0047364F" w:rsidP="004736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64F">
        <w:rPr>
          <w:rFonts w:ascii="Times New Roman" w:eastAsia="Calibri" w:hAnsi="Times New Roman" w:cs="Times New Roman"/>
          <w:sz w:val="24"/>
          <w:szCs w:val="24"/>
        </w:rPr>
        <w:tab/>
        <w:t>2) наименование пятого раздела изложить в следующей редакции:</w:t>
      </w:r>
    </w:p>
    <w:p w:rsidR="0047364F" w:rsidRPr="0047364F" w:rsidRDefault="0047364F" w:rsidP="00473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Calibri" w:hAnsi="Times New Roman" w:cs="Times New Roman"/>
          <w:sz w:val="24"/>
          <w:szCs w:val="24"/>
        </w:rPr>
        <w:t xml:space="preserve">«5. 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служащего»;</w:t>
      </w:r>
    </w:p>
    <w:p w:rsidR="0047364F" w:rsidRPr="0047364F" w:rsidRDefault="0047364F" w:rsidP="00473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 втором предложении пункта 5.2 пятого раздела регламента слова «</w:t>
      </w:r>
      <w:r w:rsidRPr="0047364F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услугу),»;</w:t>
      </w:r>
    </w:p>
    <w:p w:rsidR="0047364F" w:rsidRDefault="0047364F" w:rsidP="00473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</w:rPr>
        <w:t>4) в приложении № 1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 по тексту после слова «отчество» вставить слова «(последнее – при наличии)».</w:t>
      </w:r>
    </w:p>
    <w:p w:rsidR="0047364F" w:rsidRPr="0047364F" w:rsidRDefault="0047364F" w:rsidP="0047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Настоящее постановление подлежит официальному опубликованию и размещению на официальном сайте Большедороховского сельского поселения </w:t>
      </w:r>
      <w:proofErr w:type="spellStart"/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47364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bd</w:t>
      </w:r>
      <w:proofErr w:type="spellEnd"/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selp.asino.ru.</w:t>
      </w:r>
    </w:p>
    <w:p w:rsidR="0047364F" w:rsidRPr="0047364F" w:rsidRDefault="0047364F" w:rsidP="0047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64F" w:rsidRPr="0047364F" w:rsidRDefault="0047364F" w:rsidP="0047364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64F" w:rsidRPr="0047364F" w:rsidRDefault="0047364F" w:rsidP="00473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Большедороховского сельского поселения                                          В.П. Овсянников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47364F" w:rsidRPr="0047364F" w:rsidRDefault="0047364F" w:rsidP="00473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08E7" w:rsidRPr="0047364F" w:rsidRDefault="009908E7">
      <w:pPr>
        <w:rPr>
          <w:sz w:val="24"/>
          <w:szCs w:val="24"/>
        </w:rPr>
      </w:pPr>
    </w:p>
    <w:sectPr w:rsidR="009908E7" w:rsidRPr="0047364F" w:rsidSect="00F2099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12" w:rsidRDefault="00411512" w:rsidP="00F20993">
      <w:pPr>
        <w:spacing w:after="0" w:line="240" w:lineRule="auto"/>
      </w:pPr>
      <w:r>
        <w:separator/>
      </w:r>
    </w:p>
  </w:endnote>
  <w:endnote w:type="continuationSeparator" w:id="0">
    <w:p w:rsidR="00411512" w:rsidRDefault="00411512" w:rsidP="00F2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12" w:rsidRDefault="00411512" w:rsidP="00F20993">
      <w:pPr>
        <w:spacing w:after="0" w:line="240" w:lineRule="auto"/>
      </w:pPr>
      <w:r>
        <w:separator/>
      </w:r>
    </w:p>
  </w:footnote>
  <w:footnote w:type="continuationSeparator" w:id="0">
    <w:p w:rsidR="00411512" w:rsidRDefault="00411512" w:rsidP="00F2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270793"/>
      <w:docPartObj>
        <w:docPartGallery w:val="Page Numbers (Top of Page)"/>
        <w:docPartUnique/>
      </w:docPartObj>
    </w:sdtPr>
    <w:sdtContent>
      <w:p w:rsidR="00F20993" w:rsidRDefault="00F209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20993" w:rsidRDefault="00F209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1C9"/>
    <w:multiLevelType w:val="hybridMultilevel"/>
    <w:tmpl w:val="F9722D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4F"/>
    <w:rsid w:val="00411512"/>
    <w:rsid w:val="0047364F"/>
    <w:rsid w:val="009908E7"/>
    <w:rsid w:val="00F20993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775A4-8783-4970-921B-0CFB1169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993"/>
  </w:style>
  <w:style w:type="paragraph" w:styleId="a6">
    <w:name w:val="footer"/>
    <w:basedOn w:val="a"/>
    <w:link w:val="a7"/>
    <w:uiPriority w:val="99"/>
    <w:unhideWhenUsed/>
    <w:rsid w:val="00F2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2018-07-04T03:27:00Z</dcterms:created>
  <dcterms:modified xsi:type="dcterms:W3CDTF">2018-07-04T03:57:00Z</dcterms:modified>
</cp:coreProperties>
</file>