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5D" w:rsidRPr="00C2325D" w:rsidRDefault="00C2325D" w:rsidP="00C2325D">
      <w:pPr>
        <w:tabs>
          <w:tab w:val="left" w:pos="2268"/>
        </w:tabs>
        <w:spacing w:after="0" w:line="240" w:lineRule="auto"/>
        <w:rPr>
          <w:rFonts w:ascii="Times New Roman" w:eastAsia="Times New Roman" w:hAnsi="Times New Roman" w:cs="Times New Roman"/>
          <w:sz w:val="24"/>
          <w:szCs w:val="24"/>
          <w:lang w:eastAsia="ru-RU"/>
        </w:rPr>
      </w:pPr>
    </w:p>
    <w:p w:rsidR="00C2325D" w:rsidRPr="00C2325D" w:rsidRDefault="00C2325D" w:rsidP="00C2325D">
      <w:pPr>
        <w:spacing w:after="0" w:line="240" w:lineRule="auto"/>
        <w:jc w:val="center"/>
        <w:rPr>
          <w:rFonts w:ascii="Times New Roman" w:hAnsi="Times New Roman" w:cs="Times New Roman"/>
          <w:b/>
          <w:sz w:val="24"/>
          <w:szCs w:val="24"/>
        </w:rPr>
      </w:pPr>
      <w:r w:rsidRPr="00C2325D">
        <w:rPr>
          <w:rFonts w:ascii="Times New Roman" w:hAnsi="Times New Roman" w:cs="Times New Roman"/>
          <w:b/>
          <w:sz w:val="24"/>
          <w:szCs w:val="24"/>
        </w:rPr>
        <w:t>АДМИНИСТРАЦИЯ БОЛЬШЕДОРОХОВСКОГО СЕЛЬСКОГО ПОСЕЛЕНИЯ</w:t>
      </w:r>
    </w:p>
    <w:p w:rsidR="00C2325D" w:rsidRPr="00C2325D" w:rsidRDefault="00C2325D" w:rsidP="00C2325D">
      <w:pPr>
        <w:spacing w:after="0" w:line="240" w:lineRule="auto"/>
        <w:jc w:val="center"/>
        <w:rPr>
          <w:rFonts w:ascii="Times New Roman" w:hAnsi="Times New Roman" w:cs="Times New Roman"/>
          <w:b/>
          <w:sz w:val="24"/>
          <w:szCs w:val="24"/>
        </w:rPr>
      </w:pPr>
      <w:r w:rsidRPr="00C2325D">
        <w:rPr>
          <w:rFonts w:ascii="Times New Roman" w:hAnsi="Times New Roman" w:cs="Times New Roman"/>
          <w:b/>
          <w:sz w:val="24"/>
          <w:szCs w:val="24"/>
        </w:rPr>
        <w:t>АСИНОВСКОГО РАЙОНА ТОМСКОЙ ОБЛАСТИ</w:t>
      </w:r>
    </w:p>
    <w:p w:rsidR="00C2325D" w:rsidRPr="00C2325D" w:rsidRDefault="00C2325D" w:rsidP="00C2325D">
      <w:pPr>
        <w:spacing w:after="0" w:line="240" w:lineRule="auto"/>
        <w:jc w:val="center"/>
        <w:rPr>
          <w:rFonts w:ascii="Times New Roman" w:hAnsi="Times New Roman" w:cs="Times New Roman"/>
          <w:b/>
          <w:sz w:val="24"/>
          <w:szCs w:val="24"/>
        </w:rPr>
      </w:pPr>
    </w:p>
    <w:p w:rsidR="00C2325D" w:rsidRPr="00C2325D" w:rsidRDefault="00C2325D" w:rsidP="00C2325D">
      <w:pPr>
        <w:spacing w:after="0" w:line="240" w:lineRule="auto"/>
        <w:jc w:val="center"/>
        <w:rPr>
          <w:rFonts w:ascii="Times New Roman" w:hAnsi="Times New Roman" w:cs="Times New Roman"/>
          <w:b/>
          <w:sz w:val="24"/>
          <w:szCs w:val="24"/>
        </w:rPr>
      </w:pPr>
      <w:r w:rsidRPr="00C2325D">
        <w:rPr>
          <w:rFonts w:ascii="Times New Roman" w:hAnsi="Times New Roman" w:cs="Times New Roman"/>
          <w:b/>
          <w:sz w:val="24"/>
          <w:szCs w:val="24"/>
        </w:rPr>
        <w:t xml:space="preserve">ПОСТАНОВЛЕНИЕ  </w:t>
      </w:r>
    </w:p>
    <w:p w:rsidR="00C2325D" w:rsidRPr="00C2325D" w:rsidRDefault="00C2325D" w:rsidP="00C2325D">
      <w:pPr>
        <w:spacing w:after="0" w:line="240" w:lineRule="auto"/>
        <w:jc w:val="center"/>
        <w:rPr>
          <w:rFonts w:ascii="Times New Roman" w:hAnsi="Times New Roman" w:cs="Times New Roman"/>
          <w:b/>
          <w:sz w:val="24"/>
          <w:szCs w:val="24"/>
        </w:rPr>
      </w:pPr>
    </w:p>
    <w:p w:rsidR="00C2325D" w:rsidRPr="00C2325D" w:rsidRDefault="00C2325D" w:rsidP="00C2325D">
      <w:pPr>
        <w:spacing w:after="0" w:line="240" w:lineRule="auto"/>
        <w:jc w:val="center"/>
        <w:rPr>
          <w:rFonts w:ascii="Times New Roman" w:hAnsi="Times New Roman" w:cs="Times New Roman"/>
          <w:b/>
          <w:sz w:val="24"/>
          <w:szCs w:val="24"/>
        </w:rPr>
      </w:pPr>
      <w:r w:rsidRPr="00C2325D">
        <w:rPr>
          <w:rFonts w:ascii="Times New Roman" w:hAnsi="Times New Roman" w:cs="Times New Roman"/>
          <w:b/>
          <w:sz w:val="24"/>
          <w:szCs w:val="24"/>
        </w:rPr>
        <w:t>П Р О Е К Т</w:t>
      </w:r>
    </w:p>
    <w:p w:rsidR="00C2325D" w:rsidRPr="00C2325D" w:rsidRDefault="00C2325D" w:rsidP="00C2325D">
      <w:pPr>
        <w:spacing w:after="0" w:line="240" w:lineRule="auto"/>
        <w:jc w:val="both"/>
        <w:rPr>
          <w:rFonts w:ascii="Times New Roman" w:hAnsi="Times New Roman" w:cs="Times New Roman"/>
          <w:sz w:val="24"/>
          <w:szCs w:val="24"/>
        </w:rPr>
      </w:pPr>
    </w:p>
    <w:tbl>
      <w:tblPr>
        <w:tblW w:w="9634" w:type="dxa"/>
        <w:tblLook w:val="04A0"/>
      </w:tblPr>
      <w:tblGrid>
        <w:gridCol w:w="6941"/>
        <w:gridCol w:w="2693"/>
      </w:tblGrid>
      <w:tr w:rsidR="00C2325D" w:rsidRPr="00C2325D" w:rsidTr="009816CA">
        <w:tc>
          <w:tcPr>
            <w:tcW w:w="6941" w:type="dxa"/>
          </w:tcPr>
          <w:p w:rsidR="00C2325D" w:rsidRPr="00C2325D" w:rsidRDefault="00C2325D" w:rsidP="00C2325D">
            <w:pPr>
              <w:spacing w:after="0" w:line="240" w:lineRule="auto"/>
              <w:jc w:val="both"/>
              <w:rPr>
                <w:rFonts w:ascii="Times New Roman" w:hAnsi="Times New Roman" w:cs="Times New Roman"/>
                <w:sz w:val="24"/>
                <w:szCs w:val="24"/>
              </w:rPr>
            </w:pPr>
            <w:r w:rsidRPr="00C2325D">
              <w:rPr>
                <w:rFonts w:ascii="Times New Roman" w:hAnsi="Times New Roman" w:cs="Times New Roman"/>
                <w:sz w:val="24"/>
                <w:szCs w:val="24"/>
              </w:rPr>
              <w:t xml:space="preserve">   **********г.   </w:t>
            </w:r>
          </w:p>
          <w:p w:rsidR="00C2325D" w:rsidRDefault="00C2325D" w:rsidP="00C2325D">
            <w:pPr>
              <w:spacing w:after="0" w:line="240" w:lineRule="auto"/>
              <w:jc w:val="center"/>
              <w:rPr>
                <w:rFonts w:ascii="Times New Roman" w:hAnsi="Times New Roman" w:cs="Times New Roman"/>
                <w:sz w:val="24"/>
                <w:szCs w:val="24"/>
              </w:rPr>
            </w:pPr>
            <w:r w:rsidRPr="00C2325D">
              <w:rPr>
                <w:rFonts w:ascii="Times New Roman" w:hAnsi="Times New Roman" w:cs="Times New Roman"/>
                <w:sz w:val="24"/>
                <w:szCs w:val="24"/>
              </w:rPr>
              <w:t xml:space="preserve">                                        с. Больше-Дорохово</w:t>
            </w:r>
          </w:p>
          <w:p w:rsidR="00D77AD8" w:rsidRPr="00C2325D" w:rsidRDefault="00D77AD8" w:rsidP="00C2325D">
            <w:pPr>
              <w:spacing w:after="0" w:line="240" w:lineRule="auto"/>
              <w:jc w:val="center"/>
              <w:rPr>
                <w:rFonts w:ascii="Times New Roman" w:hAnsi="Times New Roman" w:cs="Times New Roman"/>
                <w:sz w:val="24"/>
                <w:szCs w:val="24"/>
              </w:rPr>
            </w:pPr>
          </w:p>
        </w:tc>
        <w:tc>
          <w:tcPr>
            <w:tcW w:w="2693" w:type="dxa"/>
          </w:tcPr>
          <w:p w:rsidR="00C2325D" w:rsidRPr="00C2325D" w:rsidRDefault="00C2325D" w:rsidP="00C2325D">
            <w:pPr>
              <w:spacing w:after="0" w:line="240" w:lineRule="auto"/>
              <w:rPr>
                <w:rFonts w:ascii="Times New Roman" w:hAnsi="Times New Roman" w:cs="Times New Roman"/>
                <w:sz w:val="24"/>
                <w:szCs w:val="24"/>
              </w:rPr>
            </w:pPr>
            <w:r w:rsidRPr="00C2325D">
              <w:rPr>
                <w:rFonts w:ascii="Times New Roman" w:hAnsi="Times New Roman" w:cs="Times New Roman"/>
                <w:sz w:val="24"/>
                <w:szCs w:val="24"/>
              </w:rPr>
              <w:t xml:space="preserve">                        № ***</w:t>
            </w:r>
          </w:p>
        </w:tc>
      </w:tr>
    </w:tbl>
    <w:p w:rsidR="00C2325D" w:rsidRPr="00C2325D" w:rsidRDefault="00C2325D" w:rsidP="00C2325D">
      <w:pPr>
        <w:pStyle w:val="a7"/>
        <w:ind w:right="-2"/>
        <w:jc w:val="center"/>
        <w:rPr>
          <w:szCs w:val="24"/>
        </w:rPr>
      </w:pPr>
      <w:r w:rsidRPr="00C2325D">
        <w:rPr>
          <w:bCs/>
          <w:szCs w:val="24"/>
        </w:rPr>
        <w:t xml:space="preserve">Об утверждении административного регламента по предоставлению муниципальной услуги </w:t>
      </w:r>
      <w:r w:rsidRPr="00B14B76">
        <w:rPr>
          <w:szCs w:val="24"/>
        </w:rPr>
        <w:t xml:space="preserve">«Предоставление разрешения на </w:t>
      </w:r>
      <w:r>
        <w:rPr>
          <w:szCs w:val="24"/>
        </w:rPr>
        <w:t>отклонение от предельных параметров разрешенного строительства, реконструкции объектов капитального строительства»</w:t>
      </w:r>
    </w:p>
    <w:p w:rsidR="00C2325D" w:rsidRPr="00C2325D" w:rsidRDefault="00C2325D" w:rsidP="00C2325D">
      <w:pPr>
        <w:pStyle w:val="a7"/>
        <w:ind w:right="4140"/>
        <w:rPr>
          <w:b w:val="0"/>
          <w:bCs/>
          <w:szCs w:val="24"/>
        </w:rPr>
      </w:pPr>
    </w:p>
    <w:p w:rsidR="00C2325D" w:rsidRPr="00C2325D" w:rsidRDefault="00C2325D" w:rsidP="00C2325D">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C2325D" w:rsidRPr="00C2325D" w:rsidRDefault="00C2325D" w:rsidP="00C2325D">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C2325D" w:rsidRPr="00C2325D" w:rsidRDefault="00C2325D" w:rsidP="00C2325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2325D">
        <w:rPr>
          <w:rFonts w:ascii="Times New Roman" w:hAnsi="Times New Roman" w:cs="Times New Roman"/>
          <w:sz w:val="24"/>
          <w:szCs w:val="24"/>
        </w:rPr>
        <w:t xml:space="preserve">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C2325D" w:rsidRPr="00C2325D" w:rsidRDefault="00C2325D" w:rsidP="00C2325D">
      <w:pPr>
        <w:spacing w:after="0" w:line="240" w:lineRule="auto"/>
        <w:jc w:val="both"/>
        <w:rPr>
          <w:rFonts w:ascii="Times New Roman" w:hAnsi="Times New Roman" w:cs="Times New Roman"/>
          <w:b/>
          <w:sz w:val="24"/>
          <w:szCs w:val="24"/>
        </w:rPr>
      </w:pPr>
    </w:p>
    <w:p w:rsidR="00C2325D" w:rsidRPr="00C2325D" w:rsidRDefault="00C2325D" w:rsidP="00C2325D">
      <w:pPr>
        <w:spacing w:after="0" w:line="240" w:lineRule="auto"/>
        <w:jc w:val="both"/>
        <w:rPr>
          <w:rFonts w:ascii="Times New Roman" w:hAnsi="Times New Roman" w:cs="Times New Roman"/>
          <w:b/>
          <w:sz w:val="24"/>
          <w:szCs w:val="24"/>
        </w:rPr>
      </w:pPr>
      <w:r w:rsidRPr="00C2325D">
        <w:rPr>
          <w:rFonts w:ascii="Times New Roman" w:hAnsi="Times New Roman" w:cs="Times New Roman"/>
          <w:b/>
          <w:sz w:val="24"/>
          <w:szCs w:val="24"/>
        </w:rPr>
        <w:t xml:space="preserve">     ПОСТАНОВЛЯЮ:</w:t>
      </w:r>
    </w:p>
    <w:p w:rsidR="00C2325D" w:rsidRPr="00C2325D" w:rsidRDefault="00C2325D" w:rsidP="00C2325D">
      <w:pPr>
        <w:spacing w:after="0" w:line="240" w:lineRule="auto"/>
        <w:jc w:val="both"/>
        <w:rPr>
          <w:rFonts w:ascii="Times New Roman" w:hAnsi="Times New Roman" w:cs="Times New Roman"/>
          <w:b/>
          <w:sz w:val="24"/>
          <w:szCs w:val="24"/>
        </w:rPr>
      </w:pPr>
    </w:p>
    <w:p w:rsidR="00C2325D" w:rsidRPr="00C2325D" w:rsidRDefault="00C2325D" w:rsidP="00C2325D">
      <w:pPr>
        <w:spacing w:after="0" w:line="240" w:lineRule="auto"/>
        <w:ind w:firstLine="708"/>
        <w:jc w:val="both"/>
        <w:rPr>
          <w:rFonts w:ascii="Times New Roman" w:hAnsi="Times New Roman" w:cs="Times New Roman"/>
          <w:sz w:val="24"/>
          <w:szCs w:val="24"/>
        </w:rPr>
      </w:pPr>
      <w:r w:rsidRPr="00C2325D">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Pr="00B14B76">
        <w:rPr>
          <w:rFonts w:ascii="Times New Roman" w:eastAsia="Times New Roman" w:hAnsi="Times New Roman" w:cs="Times New Roman"/>
          <w:sz w:val="24"/>
          <w:szCs w:val="24"/>
          <w:lang w:eastAsia="ru-RU"/>
        </w:rPr>
        <w:t xml:space="preserve">«Предоставление разрешения на </w:t>
      </w:r>
      <w:r>
        <w:rPr>
          <w:rFonts w:ascii="Times New Roman" w:eastAsia="Times New Roman" w:hAnsi="Times New Roman" w:cs="Times New Roman"/>
          <w:sz w:val="24"/>
          <w:szCs w:val="24"/>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C2325D">
        <w:rPr>
          <w:rFonts w:ascii="Times New Roman" w:hAnsi="Times New Roman" w:cs="Times New Roman"/>
          <w:sz w:val="24"/>
          <w:szCs w:val="24"/>
        </w:rPr>
        <w:t>согласно приложению.</w:t>
      </w:r>
    </w:p>
    <w:p w:rsidR="00C2325D" w:rsidRPr="00C2325D" w:rsidRDefault="00C2325D" w:rsidP="00C2325D">
      <w:pPr>
        <w:spacing w:after="0" w:line="240" w:lineRule="auto"/>
        <w:ind w:firstLine="708"/>
        <w:jc w:val="both"/>
        <w:rPr>
          <w:rFonts w:ascii="Times New Roman" w:hAnsi="Times New Roman" w:cs="Times New Roman"/>
          <w:sz w:val="24"/>
          <w:szCs w:val="24"/>
        </w:rPr>
      </w:pPr>
      <w:r w:rsidRPr="00C2325D">
        <w:rPr>
          <w:rFonts w:ascii="Times New Roman" w:hAnsi="Times New Roman" w:cs="Times New Roman"/>
          <w:kern w:val="1"/>
          <w:sz w:val="24"/>
          <w:szCs w:val="24"/>
        </w:rPr>
        <w:t xml:space="preserve">2. Технику по землеустройству Администрации Большедороховского сельского поселения </w:t>
      </w:r>
      <w:r w:rsidRPr="00C2325D">
        <w:rPr>
          <w:rFonts w:ascii="Times New Roman" w:hAnsi="Times New Roman" w:cs="Times New Roman"/>
          <w:kern w:val="2"/>
          <w:sz w:val="24"/>
          <w:szCs w:val="24"/>
        </w:rPr>
        <w:t xml:space="preserve">обеспечить предоставление муниципальной услуги </w:t>
      </w:r>
      <w:r w:rsidRPr="00B14B76">
        <w:rPr>
          <w:rFonts w:ascii="Times New Roman" w:eastAsia="Times New Roman" w:hAnsi="Times New Roman" w:cs="Times New Roman"/>
          <w:sz w:val="24"/>
          <w:szCs w:val="24"/>
          <w:lang w:eastAsia="ru-RU"/>
        </w:rPr>
        <w:t xml:space="preserve">«Предоставление разрешения на </w:t>
      </w:r>
      <w:r>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w:t>
      </w:r>
      <w:r w:rsidRPr="00B14B76">
        <w:rPr>
          <w:rFonts w:ascii="Times New Roman" w:eastAsia="Times New Roman" w:hAnsi="Times New Roman" w:cs="Times New Roman"/>
          <w:sz w:val="24"/>
          <w:szCs w:val="24"/>
          <w:lang w:eastAsia="ru-RU"/>
        </w:rPr>
        <w:t xml:space="preserve">» </w:t>
      </w:r>
      <w:r w:rsidRPr="00C2325D">
        <w:rPr>
          <w:rFonts w:ascii="Times New Roman" w:hAnsi="Times New Roman" w:cs="Times New Roman"/>
          <w:sz w:val="24"/>
          <w:szCs w:val="24"/>
        </w:rPr>
        <w:t>в соответствии с утвержденным административным регламентом.</w:t>
      </w:r>
    </w:p>
    <w:p w:rsidR="00C2325D" w:rsidRPr="00C2325D" w:rsidRDefault="00C2325D" w:rsidP="00C2325D">
      <w:pPr>
        <w:spacing w:after="0" w:line="240" w:lineRule="auto"/>
        <w:ind w:firstLine="708"/>
        <w:jc w:val="both"/>
        <w:rPr>
          <w:rFonts w:ascii="Times New Roman" w:hAnsi="Times New Roman" w:cs="Times New Roman"/>
          <w:kern w:val="2"/>
          <w:sz w:val="24"/>
          <w:szCs w:val="24"/>
        </w:rPr>
      </w:pPr>
      <w:r w:rsidRPr="00C2325D">
        <w:rPr>
          <w:rFonts w:ascii="Times New Roman" w:hAnsi="Times New Roman" w:cs="Times New Roman"/>
          <w:sz w:val="24"/>
          <w:szCs w:val="24"/>
        </w:rPr>
        <w:t xml:space="preserve">3. Настоящее постановление </w:t>
      </w:r>
      <w:r w:rsidRPr="00C2325D">
        <w:rPr>
          <w:rFonts w:ascii="Times New Roman" w:hAnsi="Times New Roman" w:cs="Times New Roman"/>
          <w:kern w:val="2"/>
          <w:sz w:val="24"/>
          <w:szCs w:val="24"/>
        </w:rPr>
        <w:t xml:space="preserve">подлежит официальному опубликованию                                            в «Информационном бюллетене» и размещению на официальном сайте Большедороховского сельского поселения </w:t>
      </w:r>
      <w:hyperlink r:id="rId7" w:history="1">
        <w:r w:rsidRPr="00C2325D">
          <w:rPr>
            <w:rStyle w:val="a6"/>
            <w:rFonts w:ascii="Times New Roman" w:hAnsi="Times New Roman" w:cs="Times New Roman"/>
            <w:b/>
            <w:sz w:val="24"/>
            <w:szCs w:val="24"/>
            <w:shd w:val="clear" w:color="auto" w:fill="FFFFFF"/>
          </w:rPr>
          <w:t>http://www.</w:t>
        </w:r>
        <w:r w:rsidRPr="00C2325D">
          <w:rPr>
            <w:rStyle w:val="a6"/>
            <w:rFonts w:ascii="Times New Roman" w:hAnsi="Times New Roman" w:cs="Times New Roman"/>
            <w:b/>
            <w:sz w:val="24"/>
            <w:szCs w:val="24"/>
            <w:shd w:val="clear" w:color="auto" w:fill="FFFFFF"/>
            <w:lang w:val="en-US"/>
          </w:rPr>
          <w:t>bd</w:t>
        </w:r>
        <w:r w:rsidRPr="00C2325D">
          <w:rPr>
            <w:rStyle w:val="a6"/>
            <w:rFonts w:ascii="Times New Roman" w:hAnsi="Times New Roman" w:cs="Times New Roman"/>
            <w:b/>
            <w:sz w:val="24"/>
            <w:szCs w:val="24"/>
            <w:shd w:val="clear" w:color="auto" w:fill="FFFFFF"/>
          </w:rPr>
          <w:t>selp.asino.ru/</w:t>
        </w:r>
      </w:hyperlink>
      <w:r w:rsidRPr="00C2325D">
        <w:rPr>
          <w:rFonts w:ascii="Times New Roman" w:hAnsi="Times New Roman" w:cs="Times New Roman"/>
          <w:sz w:val="24"/>
          <w:szCs w:val="24"/>
        </w:rPr>
        <w:t xml:space="preserve"> </w:t>
      </w:r>
      <w:r w:rsidRPr="00C2325D">
        <w:rPr>
          <w:rFonts w:ascii="Times New Roman" w:hAnsi="Times New Roman" w:cs="Times New Roman"/>
          <w:kern w:val="2"/>
          <w:sz w:val="24"/>
          <w:szCs w:val="24"/>
        </w:rPr>
        <w:t>в информационно-телекоммуникационной сети «Интернет».</w:t>
      </w:r>
    </w:p>
    <w:p w:rsidR="00C2325D" w:rsidRPr="00C2325D" w:rsidRDefault="00C2325D" w:rsidP="00C2325D">
      <w:pPr>
        <w:pStyle w:val="a9"/>
        <w:spacing w:line="240" w:lineRule="auto"/>
        <w:rPr>
          <w:rFonts w:ascii="Times New Roman" w:hAnsi="Times New Roman"/>
          <w:kern w:val="2"/>
          <w:sz w:val="24"/>
          <w:szCs w:val="24"/>
        </w:rPr>
      </w:pPr>
      <w:r w:rsidRPr="00C2325D">
        <w:rPr>
          <w:rFonts w:ascii="Times New Roman" w:hAnsi="Times New Roman"/>
          <w:kern w:val="2"/>
          <w:sz w:val="24"/>
          <w:szCs w:val="24"/>
        </w:rPr>
        <w:t xml:space="preserve">    </w:t>
      </w:r>
      <w:r w:rsidRPr="00C2325D">
        <w:rPr>
          <w:rFonts w:ascii="Times New Roman" w:hAnsi="Times New Roman"/>
          <w:kern w:val="2"/>
          <w:sz w:val="24"/>
          <w:szCs w:val="24"/>
        </w:rPr>
        <w:tab/>
        <w:t>4.  Настоящее постановление вступает в силу с даты его официального опубликования.</w:t>
      </w:r>
    </w:p>
    <w:p w:rsidR="00C2325D" w:rsidRPr="00FF00F7" w:rsidRDefault="00C2325D" w:rsidP="00C2325D">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2325D">
        <w:rPr>
          <w:rFonts w:ascii="Times New Roman" w:hAnsi="Times New Roman" w:cs="Times New Roman"/>
          <w:kern w:val="2"/>
          <w:sz w:val="24"/>
          <w:szCs w:val="24"/>
        </w:rPr>
        <w:t xml:space="preserve">    </w:t>
      </w:r>
      <w:r w:rsidRPr="00C2325D">
        <w:rPr>
          <w:rFonts w:ascii="Times New Roman" w:hAnsi="Times New Roman" w:cs="Times New Roman"/>
          <w:kern w:val="2"/>
          <w:sz w:val="24"/>
          <w:szCs w:val="24"/>
        </w:rPr>
        <w:tab/>
        <w:t>5. Контроль исполнения настоящего постановления возложить</w:t>
      </w:r>
      <w:r>
        <w:rPr>
          <w:rFonts w:ascii="Times New Roman" w:hAnsi="Times New Roman" w:cs="Times New Roman"/>
          <w:kern w:val="2"/>
          <w:sz w:val="24"/>
          <w:szCs w:val="24"/>
        </w:rPr>
        <w:t xml:space="preserve"> на</w:t>
      </w:r>
      <w:r w:rsidRPr="00C2325D">
        <w:rPr>
          <w:rFonts w:ascii="Times New Roman" w:eastAsia="Times New Roman" w:hAnsi="Times New Roman" w:cs="Times New Roman"/>
          <w:sz w:val="24"/>
          <w:szCs w:val="24"/>
          <w:lang w:eastAsia="ru-RU"/>
        </w:rPr>
        <w:t xml:space="preserve"> </w:t>
      </w:r>
      <w:r w:rsidRPr="00FF00F7">
        <w:rPr>
          <w:rFonts w:ascii="Times New Roman" w:eastAsia="Times New Roman" w:hAnsi="Times New Roman" w:cs="Times New Roman"/>
          <w:sz w:val="24"/>
          <w:szCs w:val="24"/>
          <w:lang w:eastAsia="ru-RU"/>
        </w:rPr>
        <w:t>Гла</w:t>
      </w:r>
      <w:r>
        <w:rPr>
          <w:rFonts w:ascii="Times New Roman" w:eastAsia="Times New Roman" w:hAnsi="Times New Roman" w:cs="Times New Roman"/>
          <w:sz w:val="24"/>
          <w:szCs w:val="24"/>
          <w:lang w:eastAsia="ru-RU"/>
        </w:rPr>
        <w:t>ву администрации Большедороховского</w:t>
      </w:r>
      <w:r w:rsidRPr="00FF00F7">
        <w:rPr>
          <w:rFonts w:ascii="Times New Roman" w:eastAsia="Times New Roman" w:hAnsi="Times New Roman" w:cs="Times New Roman"/>
          <w:sz w:val="24"/>
          <w:szCs w:val="24"/>
          <w:lang w:eastAsia="ru-RU"/>
        </w:rPr>
        <w:t xml:space="preserve"> сельского поселения. </w:t>
      </w:r>
    </w:p>
    <w:p w:rsidR="00C2325D" w:rsidRPr="00C2325D" w:rsidRDefault="00C2325D" w:rsidP="00C2325D">
      <w:pPr>
        <w:autoSpaceDE w:val="0"/>
        <w:autoSpaceDN w:val="0"/>
        <w:adjustRightInd w:val="0"/>
        <w:spacing w:after="0" w:line="240" w:lineRule="auto"/>
        <w:jc w:val="both"/>
        <w:outlineLvl w:val="1"/>
        <w:rPr>
          <w:rFonts w:ascii="Times New Roman" w:hAnsi="Times New Roman" w:cs="Times New Roman"/>
          <w:sz w:val="24"/>
          <w:szCs w:val="24"/>
        </w:rPr>
      </w:pPr>
    </w:p>
    <w:p w:rsidR="00C2325D" w:rsidRPr="00C2325D" w:rsidRDefault="00C2325D" w:rsidP="00C2325D">
      <w:pPr>
        <w:pStyle w:val="a9"/>
        <w:spacing w:line="240" w:lineRule="auto"/>
        <w:rPr>
          <w:rFonts w:ascii="Times New Roman" w:hAnsi="Times New Roman"/>
          <w:b/>
          <w:sz w:val="24"/>
          <w:szCs w:val="24"/>
        </w:rPr>
      </w:pPr>
    </w:p>
    <w:p w:rsidR="00C2325D" w:rsidRPr="00C2325D" w:rsidRDefault="00C2325D" w:rsidP="00C2325D">
      <w:pPr>
        <w:pStyle w:val="a9"/>
        <w:spacing w:line="240" w:lineRule="auto"/>
        <w:rPr>
          <w:rFonts w:ascii="Times New Roman" w:hAnsi="Times New Roman"/>
          <w:b/>
          <w:sz w:val="24"/>
          <w:szCs w:val="24"/>
        </w:rPr>
      </w:pPr>
    </w:p>
    <w:p w:rsidR="00C2325D" w:rsidRPr="00B72F9A" w:rsidRDefault="00C2325D" w:rsidP="00C2325D">
      <w:pPr>
        <w:pStyle w:val="a9"/>
        <w:spacing w:line="240" w:lineRule="auto"/>
        <w:rPr>
          <w:rFonts w:ascii="Times New Roman" w:hAnsi="Times New Roman"/>
          <w:sz w:val="24"/>
          <w:szCs w:val="24"/>
        </w:rPr>
      </w:pPr>
      <w:r w:rsidRPr="00C2325D">
        <w:rPr>
          <w:rFonts w:ascii="Times New Roman" w:hAnsi="Times New Roman"/>
          <w:sz w:val="24"/>
          <w:szCs w:val="24"/>
        </w:rPr>
        <w:t>Глава Большедороховского сельского поселения</w:t>
      </w:r>
      <w:r w:rsidRPr="00B72F9A">
        <w:rPr>
          <w:rFonts w:ascii="Times New Roman" w:hAnsi="Times New Roman"/>
          <w:sz w:val="24"/>
          <w:szCs w:val="24"/>
        </w:rPr>
        <w:t xml:space="preserve">                                         В.П. Овсянников</w:t>
      </w:r>
    </w:p>
    <w:p w:rsidR="00C2325D" w:rsidRPr="003321BB" w:rsidRDefault="00C2325D" w:rsidP="00C2325D">
      <w:pPr>
        <w:pStyle w:val="a9"/>
        <w:rPr>
          <w:rFonts w:ascii="Times New Roman" w:hAnsi="Times New Roman"/>
          <w:b/>
          <w:sz w:val="24"/>
          <w:szCs w:val="24"/>
        </w:rPr>
      </w:pPr>
    </w:p>
    <w:p w:rsidR="00C2325D" w:rsidRDefault="00C2325D" w:rsidP="00C2325D">
      <w:pPr>
        <w:jc w:val="both"/>
      </w:pPr>
    </w:p>
    <w:p w:rsidR="00C2325D" w:rsidRDefault="00C2325D" w:rsidP="00C2325D">
      <w:pPr>
        <w:jc w:val="both"/>
      </w:pP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582D26"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t xml:space="preserve">      </w:t>
      </w:r>
    </w:p>
    <w:p w:rsidR="00C9296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lastRenderedPageBreak/>
        <w:t xml:space="preserve">                                                                                         </w:t>
      </w:r>
    </w:p>
    <w:p w:rsidR="00582D26" w:rsidRPr="00C2325D" w:rsidRDefault="00C92962" w:rsidP="00C2325D">
      <w:pPr>
        <w:tabs>
          <w:tab w:val="left" w:pos="226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C2325D">
        <w:rPr>
          <w:rFonts w:ascii="Times New Roman" w:eastAsia="Times New Roman" w:hAnsi="Times New Roman" w:cs="Times New Roman"/>
          <w:sz w:val="24"/>
          <w:szCs w:val="24"/>
          <w:lang w:eastAsia="ru-RU"/>
        </w:rPr>
        <w:t xml:space="preserve">               </w:t>
      </w:r>
      <w:r w:rsidR="00582D26" w:rsidRPr="00C2325D">
        <w:rPr>
          <w:rFonts w:ascii="Times New Roman" w:eastAsia="Times New Roman" w:hAnsi="Times New Roman" w:cs="Times New Roman"/>
          <w:lang w:eastAsia="ru-RU"/>
        </w:rPr>
        <w:t xml:space="preserve">Приложение </w:t>
      </w:r>
    </w:p>
    <w:p w:rsidR="00582D26" w:rsidRPr="00C2325D" w:rsidRDefault="00582D26" w:rsidP="00C2325D">
      <w:pPr>
        <w:tabs>
          <w:tab w:val="left" w:pos="2268"/>
        </w:tabs>
        <w:spacing w:after="0" w:line="240" w:lineRule="auto"/>
        <w:ind w:left="720"/>
        <w:jc w:val="both"/>
        <w:rPr>
          <w:rFonts w:ascii="Times New Roman" w:eastAsia="Times New Roman" w:hAnsi="Times New Roman" w:cs="Times New Roman"/>
          <w:lang w:eastAsia="ru-RU"/>
        </w:rPr>
      </w:pPr>
      <w:r w:rsidRPr="00C2325D">
        <w:rPr>
          <w:rFonts w:ascii="Times New Roman" w:eastAsia="Times New Roman" w:hAnsi="Times New Roman" w:cs="Times New Roman"/>
          <w:lang w:eastAsia="ru-RU"/>
        </w:rPr>
        <w:t xml:space="preserve">                                                                           </w:t>
      </w:r>
      <w:r w:rsidR="00C2325D">
        <w:rPr>
          <w:rFonts w:ascii="Times New Roman" w:eastAsia="Times New Roman" w:hAnsi="Times New Roman" w:cs="Times New Roman"/>
          <w:lang w:eastAsia="ru-RU"/>
        </w:rPr>
        <w:t xml:space="preserve">         </w:t>
      </w:r>
      <w:r w:rsidRPr="00C2325D">
        <w:rPr>
          <w:rFonts w:ascii="Times New Roman" w:eastAsia="Times New Roman" w:hAnsi="Times New Roman" w:cs="Times New Roman"/>
          <w:lang w:eastAsia="ru-RU"/>
        </w:rPr>
        <w:t xml:space="preserve"> </w:t>
      </w:r>
      <w:r w:rsidR="00C2325D">
        <w:rPr>
          <w:rFonts w:ascii="Times New Roman" w:eastAsia="Times New Roman" w:hAnsi="Times New Roman" w:cs="Times New Roman"/>
          <w:lang w:eastAsia="ru-RU"/>
        </w:rPr>
        <w:t xml:space="preserve">    </w:t>
      </w:r>
      <w:r w:rsidRPr="00C2325D">
        <w:rPr>
          <w:rFonts w:ascii="Times New Roman" w:eastAsia="Times New Roman" w:hAnsi="Times New Roman" w:cs="Times New Roman"/>
          <w:lang w:eastAsia="ru-RU"/>
        </w:rPr>
        <w:t xml:space="preserve"> к постановлению Администрации </w:t>
      </w:r>
    </w:p>
    <w:p w:rsidR="00582D26" w:rsidRPr="00C2325D" w:rsidRDefault="00582D26" w:rsidP="00C2325D">
      <w:pPr>
        <w:tabs>
          <w:tab w:val="left" w:pos="2268"/>
        </w:tabs>
        <w:spacing w:after="0" w:line="240" w:lineRule="auto"/>
        <w:ind w:left="720"/>
        <w:jc w:val="both"/>
        <w:rPr>
          <w:rFonts w:ascii="Times New Roman" w:eastAsia="Times New Roman" w:hAnsi="Times New Roman" w:cs="Times New Roman"/>
          <w:lang w:eastAsia="ru-RU"/>
        </w:rPr>
      </w:pPr>
      <w:r w:rsidRPr="00C2325D">
        <w:rPr>
          <w:rFonts w:ascii="Times New Roman" w:eastAsia="Times New Roman" w:hAnsi="Times New Roman" w:cs="Times New Roman"/>
          <w:lang w:eastAsia="ru-RU"/>
        </w:rPr>
        <w:t xml:space="preserve">                                                                             </w:t>
      </w:r>
      <w:r w:rsidR="00C2325D" w:rsidRPr="00C2325D">
        <w:rPr>
          <w:rFonts w:ascii="Times New Roman" w:eastAsia="Times New Roman" w:hAnsi="Times New Roman" w:cs="Times New Roman"/>
          <w:lang w:eastAsia="ru-RU"/>
        </w:rPr>
        <w:t>Большедороховского</w:t>
      </w:r>
      <w:r w:rsidRPr="00C2325D">
        <w:rPr>
          <w:rFonts w:ascii="Times New Roman" w:eastAsia="Times New Roman" w:hAnsi="Times New Roman" w:cs="Times New Roman"/>
          <w:lang w:eastAsia="ru-RU"/>
        </w:rPr>
        <w:t xml:space="preserve"> сельского поселения</w:t>
      </w:r>
    </w:p>
    <w:p w:rsidR="00582D26" w:rsidRDefault="00C2325D" w:rsidP="00C2325D">
      <w:pPr>
        <w:widowControl w:val="0"/>
        <w:spacing w:after="0" w:line="240" w:lineRule="auto"/>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 xml:space="preserve">                                                                                                                     № ___</w:t>
      </w:r>
      <w:r w:rsidR="00582D26" w:rsidRPr="00C2325D">
        <w:rPr>
          <w:rFonts w:ascii="Arial" w:eastAsia="Times New Roman" w:hAnsi="Arial" w:cs="Times New Roman"/>
          <w:snapToGrid w:val="0"/>
          <w:lang w:eastAsia="ru-RU"/>
        </w:rPr>
        <w:tab/>
        <w:t xml:space="preserve"> </w:t>
      </w:r>
      <w:r w:rsidR="00582D26" w:rsidRPr="00C2325D">
        <w:rPr>
          <w:rFonts w:ascii="Times New Roman" w:eastAsia="Times New Roman" w:hAnsi="Times New Roman" w:cs="Times New Roman"/>
          <w:snapToGrid w:val="0"/>
          <w:lang w:eastAsia="ru-RU"/>
        </w:rPr>
        <w:t>от __________</w:t>
      </w:r>
      <w:r w:rsidR="00582D26" w:rsidRPr="00C2325D">
        <w:rPr>
          <w:rFonts w:ascii="Times New Roman" w:eastAsia="Times New Roman" w:hAnsi="Times New Roman" w:cs="Times New Roman"/>
          <w:b/>
          <w:snapToGrid w:val="0"/>
          <w:lang w:eastAsia="ru-RU"/>
        </w:rPr>
        <w:t xml:space="preserve"> </w:t>
      </w:r>
      <w:r>
        <w:rPr>
          <w:rFonts w:ascii="Times New Roman" w:eastAsia="Times New Roman" w:hAnsi="Times New Roman" w:cs="Times New Roman"/>
          <w:snapToGrid w:val="0"/>
          <w:lang w:eastAsia="ru-RU"/>
        </w:rPr>
        <w:t>года</w:t>
      </w:r>
    </w:p>
    <w:p w:rsidR="00616E1A" w:rsidRPr="00582D26" w:rsidRDefault="00616E1A" w:rsidP="00C2325D">
      <w:pPr>
        <w:widowControl w:val="0"/>
        <w:spacing w:after="0" w:line="240" w:lineRule="auto"/>
        <w:jc w:val="center"/>
        <w:rPr>
          <w:rFonts w:ascii="Times New Roman" w:eastAsia="Times New Roman" w:hAnsi="Times New Roman" w:cs="Times New Roman"/>
          <w:b/>
          <w:bCs/>
          <w:color w:val="000000"/>
          <w:sz w:val="24"/>
          <w:szCs w:val="24"/>
          <w:lang w:eastAsia="ru-RU"/>
        </w:rPr>
      </w:pPr>
    </w:p>
    <w:p w:rsidR="00582D26" w:rsidRPr="00582D26" w:rsidRDefault="00582D26" w:rsidP="00582D26">
      <w:pPr>
        <w:spacing w:after="0" w:line="240" w:lineRule="auto"/>
        <w:jc w:val="right"/>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both"/>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center"/>
        <w:outlineLvl w:val="2"/>
        <w:rPr>
          <w:rFonts w:ascii="Times New Roman" w:eastAsia="Times New Roman" w:hAnsi="Times New Roman" w:cs="Times New Roman"/>
          <w:b/>
          <w:bCs/>
          <w:color w:val="000000"/>
          <w:sz w:val="24"/>
          <w:szCs w:val="24"/>
          <w:lang w:eastAsia="ru-RU"/>
        </w:rPr>
      </w:pPr>
      <w:r w:rsidRPr="00582D26">
        <w:rPr>
          <w:rFonts w:ascii="Times New Roman" w:eastAsia="Times New Roman" w:hAnsi="Times New Roman" w:cs="Times New Roman"/>
          <w:b/>
          <w:bCs/>
          <w:color w:val="000000"/>
          <w:sz w:val="24"/>
          <w:szCs w:val="24"/>
          <w:lang w:eastAsia="ru-RU"/>
        </w:rPr>
        <w:t>АДМИНИСТРАТИВНЫЙ РЕГЛАМЕНТ</w:t>
      </w:r>
    </w:p>
    <w:p w:rsidR="00582D26" w:rsidRDefault="00D336DD" w:rsidP="007A13F4">
      <w:pPr>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 </w:t>
      </w:r>
      <w:r w:rsidR="00582D26" w:rsidRPr="00582D26">
        <w:rPr>
          <w:rFonts w:ascii="Times New Roman" w:eastAsia="Times New Roman" w:hAnsi="Times New Roman" w:cs="Times New Roman"/>
          <w:b/>
          <w:bCs/>
          <w:color w:val="000000"/>
          <w:sz w:val="24"/>
          <w:szCs w:val="24"/>
          <w:lang w:eastAsia="ru-RU"/>
        </w:rPr>
        <w:t>предоставлени</w:t>
      </w:r>
      <w:r>
        <w:rPr>
          <w:rFonts w:ascii="Times New Roman" w:eastAsia="Times New Roman" w:hAnsi="Times New Roman" w:cs="Times New Roman"/>
          <w:b/>
          <w:bCs/>
          <w:color w:val="000000"/>
          <w:sz w:val="24"/>
          <w:szCs w:val="24"/>
          <w:lang w:eastAsia="ru-RU"/>
        </w:rPr>
        <w:t>ю</w:t>
      </w:r>
      <w:r w:rsidR="00582D26" w:rsidRPr="00582D26">
        <w:rPr>
          <w:rFonts w:ascii="Times New Roman" w:eastAsia="Times New Roman" w:hAnsi="Times New Roman" w:cs="Times New Roman"/>
          <w:b/>
          <w:bCs/>
          <w:color w:val="000000"/>
          <w:sz w:val="24"/>
          <w:szCs w:val="24"/>
          <w:lang w:eastAsia="ru-RU"/>
        </w:rPr>
        <w:t xml:space="preserve"> муниципальной услуги «</w:t>
      </w:r>
      <w:r w:rsidR="00582D26" w:rsidRPr="00582D26">
        <w:rPr>
          <w:rFonts w:ascii="Times New Roman" w:eastAsia="Times New Roman" w:hAnsi="Times New Roman" w:cs="Arial"/>
          <w:b/>
          <w:bCs/>
          <w:sz w:val="24"/>
          <w:szCs w:val="24"/>
          <w:lang w:eastAsia="ru-RU"/>
        </w:rPr>
        <w:t>П</w:t>
      </w:r>
      <w:r w:rsidR="00582D26" w:rsidRPr="00582D26">
        <w:rPr>
          <w:rFonts w:ascii="Times New Roman" w:eastAsia="Times New Roman" w:hAnsi="Times New Roman" w:cs="Times New Roman"/>
          <w:b/>
          <w:bCs/>
          <w:sz w:val="24"/>
          <w:szCs w:val="24"/>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w:hAnsi="Times New Roman" w:cs="Times New Roman"/>
          <w:b/>
          <w:bCs/>
          <w:color w:val="000000"/>
          <w:sz w:val="24"/>
          <w:szCs w:val="24"/>
          <w:lang w:eastAsia="ru-RU"/>
        </w:rPr>
        <w:t xml:space="preserve">»  </w:t>
      </w:r>
    </w:p>
    <w:p w:rsidR="007A13F4" w:rsidRPr="00582D26" w:rsidRDefault="007A13F4" w:rsidP="007A13F4">
      <w:pPr>
        <w:spacing w:after="0" w:line="240" w:lineRule="auto"/>
        <w:jc w:val="center"/>
        <w:outlineLvl w:val="2"/>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1. ОБЩИЕ ПОЛОЖЕНИЯ</w:t>
      </w:r>
    </w:p>
    <w:p w:rsidR="00582D26" w:rsidRPr="007A13F4" w:rsidRDefault="00582D26" w:rsidP="007A13F4">
      <w:pPr>
        <w:spacing w:after="0" w:line="240" w:lineRule="auto"/>
        <w:ind w:firstLine="708"/>
        <w:jc w:val="both"/>
        <w:rPr>
          <w:rFonts w:ascii="Times New Roman" w:eastAsia="Calibri" w:hAnsi="Times New Roman" w:cs="Times New Roman"/>
          <w:sz w:val="24"/>
          <w:szCs w:val="24"/>
        </w:rPr>
      </w:pPr>
      <w:r w:rsidRPr="00582D26">
        <w:rPr>
          <w:rFonts w:ascii="Times New Roman" w:eastAsia="Times New Roman" w:hAnsi="Times New Roman" w:cs="Times New Roman"/>
          <w:sz w:val="24"/>
          <w:szCs w:val="24"/>
          <w:lang w:eastAsia="ru-RU"/>
        </w:rPr>
        <w:t>1. </w:t>
      </w:r>
      <w:r w:rsidR="007A13F4">
        <w:rPr>
          <w:rFonts w:ascii="Times New Roman" w:eastAsia="Times New Roman" w:hAnsi="Times New Roman" w:cs="Times New Roman"/>
          <w:sz w:val="24"/>
          <w:szCs w:val="24"/>
          <w:lang w:eastAsia="ru-RU"/>
        </w:rPr>
        <w:t>Настоящий а</w:t>
      </w:r>
      <w:r w:rsidRPr="00582D26">
        <w:rPr>
          <w:rFonts w:ascii="Times New Roman" w:eastAsia="Times New Roman" w:hAnsi="Times New Roman" w:cs="Times New Roman"/>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Pr>
          <w:rFonts w:ascii="Times New Roman" w:eastAsia="Times New Roman" w:hAnsi="Times New Roman" w:cs="Times New Roman"/>
          <w:sz w:val="24"/>
          <w:szCs w:val="24"/>
          <w:lang w:eastAsia="ru-RU"/>
        </w:rPr>
        <w:t>–</w:t>
      </w:r>
      <w:r w:rsidRPr="00582D26">
        <w:rPr>
          <w:rFonts w:ascii="Times New Roman" w:eastAsia="Times New Roman" w:hAnsi="Times New Roman" w:cs="Times New Roman"/>
          <w:sz w:val="24"/>
          <w:szCs w:val="24"/>
          <w:lang w:eastAsia="ru-RU"/>
        </w:rPr>
        <w:t xml:space="preserve"> регламент</w:t>
      </w:r>
      <w:r w:rsidR="007A13F4">
        <w:rPr>
          <w:rFonts w:ascii="Times New Roman" w:eastAsia="Times New Roman" w:hAnsi="Times New Roman" w:cs="Times New Roman"/>
          <w:sz w:val="24"/>
          <w:szCs w:val="24"/>
          <w:lang w:eastAsia="ru-RU"/>
        </w:rPr>
        <w:t>, муниципальная услуга</w:t>
      </w:r>
      <w:r w:rsidRPr="00582D26">
        <w:rPr>
          <w:rFonts w:ascii="Times New Roman" w:eastAsia="Times New Roman" w:hAnsi="Times New Roman" w:cs="Times New Roman"/>
          <w:sz w:val="24"/>
          <w:szCs w:val="24"/>
          <w:lang w:eastAsia="ru-RU"/>
        </w:rPr>
        <w:t xml:space="preserve">) </w:t>
      </w:r>
      <w:r w:rsidRPr="00582D26">
        <w:rPr>
          <w:rFonts w:ascii="Times New Roman" w:eastAsia="Times New Roman CYR" w:hAnsi="Times New Roman" w:cs="Times New Roman"/>
          <w:color w:val="000000"/>
          <w:sz w:val="24"/>
          <w:szCs w:val="24"/>
          <w:lang w:eastAsia="ru-RU"/>
        </w:rPr>
        <w:t xml:space="preserve">разработан </w:t>
      </w:r>
      <w:r w:rsidR="007A13F4">
        <w:rPr>
          <w:rFonts w:ascii="Times New Roman" w:eastAsia="Times New Roman CYR" w:hAnsi="Times New Roman" w:cs="Times New Roman"/>
          <w:color w:val="000000"/>
          <w:sz w:val="24"/>
          <w:szCs w:val="24"/>
          <w:lang w:eastAsia="ru-RU"/>
        </w:rPr>
        <w:t>с целью</w:t>
      </w:r>
      <w:r w:rsidRPr="00582D26">
        <w:rPr>
          <w:rFonts w:ascii="Times New Roman" w:eastAsia="Times New Roman CYR" w:hAnsi="Times New Roman" w:cs="Times New Roman"/>
          <w:color w:val="000000"/>
          <w:sz w:val="24"/>
          <w:szCs w:val="24"/>
          <w:lang w:eastAsia="ru-RU"/>
        </w:rPr>
        <w:t xml:space="preserve"> </w:t>
      </w:r>
      <w:r w:rsidR="007A13F4">
        <w:rPr>
          <w:rFonts w:ascii="Times New Roman" w:eastAsia="Times New Roman CYR" w:hAnsi="Times New Roman" w:cs="Times New Roman"/>
          <w:color w:val="000000"/>
          <w:sz w:val="24"/>
          <w:szCs w:val="24"/>
          <w:lang w:eastAsia="ru-RU"/>
        </w:rPr>
        <w:t xml:space="preserve">повышения качества предоставления и доступности муниципальной услуги, создания </w:t>
      </w:r>
      <w:r w:rsidR="007A13F4" w:rsidRPr="007A13F4">
        <w:rPr>
          <w:rFonts w:ascii="Times New Roman" w:eastAsia="Calibri" w:hAnsi="Times New Roman" w:cs="Times New Roman"/>
          <w:sz w:val="24"/>
          <w:szCs w:val="24"/>
        </w:rPr>
        <w:t>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w:t>
      </w:r>
      <w:r w:rsidR="00616E1A">
        <w:rPr>
          <w:rFonts w:ascii="Times New Roman" w:eastAsia="Calibri" w:hAnsi="Times New Roman" w:cs="Times New Roman"/>
          <w:sz w:val="24"/>
          <w:szCs w:val="24"/>
        </w:rPr>
        <w:t>иц Администрации Большедороховского</w:t>
      </w:r>
      <w:r w:rsidR="007A13F4" w:rsidRPr="007A13F4">
        <w:rPr>
          <w:rFonts w:ascii="Times New Roman" w:eastAsia="Calibri" w:hAnsi="Times New Roman" w:cs="Times New Roman"/>
          <w:sz w:val="24"/>
          <w:szCs w:val="24"/>
        </w:rPr>
        <w:t xml:space="preserve"> сельского поселения с физическими и юридическими лицами.</w:t>
      </w:r>
    </w:p>
    <w:p w:rsidR="002B3519" w:rsidRDefault="00582D26" w:rsidP="00582D26">
      <w:pPr>
        <w:autoSpaceDE w:val="0"/>
        <w:autoSpaceDN w:val="0"/>
        <w:adjustRightInd w:val="0"/>
        <w:spacing w:after="0" w:line="240" w:lineRule="auto"/>
        <w:ind w:firstLine="567"/>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 xml:space="preserve">2. </w:t>
      </w:r>
      <w:r w:rsidR="007A13F4">
        <w:rPr>
          <w:rFonts w:ascii="Times New Roman" w:eastAsia="Times New Roman" w:hAnsi="Times New Roman" w:cs="Times New Roman"/>
          <w:sz w:val="24"/>
          <w:szCs w:val="24"/>
          <w:lang w:eastAsia="ru-RU"/>
        </w:rPr>
        <w:t xml:space="preserve">Получателями </w:t>
      </w:r>
      <w:r w:rsidRPr="00582D26">
        <w:rPr>
          <w:rFonts w:ascii="Times New Roman" w:eastAsia="Times New Roman CYR" w:hAnsi="Times New Roman" w:cs="Times New Roman"/>
          <w:color w:val="000000"/>
          <w:sz w:val="24"/>
          <w:szCs w:val="24"/>
          <w:lang w:eastAsia="ru-RU"/>
        </w:rPr>
        <w:t xml:space="preserve">муниципальной услуги </w:t>
      </w:r>
      <w:r w:rsidR="002B3519">
        <w:rPr>
          <w:rFonts w:ascii="Times New Roman" w:eastAsia="Times New Roman CYR" w:hAnsi="Times New Roman" w:cs="Times New Roman"/>
          <w:color w:val="000000"/>
          <w:sz w:val="24"/>
          <w:szCs w:val="24"/>
          <w:lang w:eastAsia="ru-RU"/>
        </w:rPr>
        <w:t xml:space="preserve">(далее – заявители) </w:t>
      </w:r>
      <w:r w:rsidRPr="00582D26">
        <w:rPr>
          <w:rFonts w:ascii="Times New Roman" w:eastAsia="Times New Roman CYR" w:hAnsi="Times New Roman" w:cs="Times New Roman"/>
          <w:color w:val="000000"/>
          <w:sz w:val="24"/>
          <w:szCs w:val="24"/>
          <w:lang w:eastAsia="ru-RU"/>
        </w:rPr>
        <w:t>являются юридические</w:t>
      </w:r>
      <w:r w:rsidR="002B3519">
        <w:rPr>
          <w:rFonts w:ascii="Times New Roman" w:eastAsia="Times New Roman CYR" w:hAnsi="Times New Roman" w:cs="Times New Roman"/>
          <w:color w:val="000000"/>
          <w:sz w:val="24"/>
          <w:szCs w:val="24"/>
          <w:lang w:eastAsia="ru-RU"/>
        </w:rPr>
        <w:t>, физические</w:t>
      </w:r>
      <w:r w:rsidRPr="00582D26">
        <w:rPr>
          <w:rFonts w:ascii="Times New Roman" w:eastAsia="Times New Roman CYR" w:hAnsi="Times New Roman" w:cs="Times New Roman"/>
          <w:color w:val="000000"/>
          <w:sz w:val="24"/>
          <w:szCs w:val="24"/>
          <w:lang w:eastAsia="ru-RU"/>
        </w:rPr>
        <w:t xml:space="preserve"> лица</w:t>
      </w:r>
      <w:r w:rsidR="002B3519">
        <w:rPr>
          <w:rFonts w:ascii="Times New Roman" w:eastAsia="Times New Roman CYR" w:hAnsi="Times New Roman" w:cs="Times New Roman"/>
          <w:color w:val="000000"/>
          <w:sz w:val="24"/>
          <w:szCs w:val="24"/>
          <w:lang w:eastAsia="ru-RU"/>
        </w:rPr>
        <w:t xml:space="preserve"> либо их уполномоченные представители,</w:t>
      </w:r>
      <w:r w:rsidRPr="00582D26">
        <w:rPr>
          <w:rFonts w:ascii="Times New Roman" w:eastAsia="Times New Roman CYR" w:hAnsi="Times New Roman" w:cs="Times New Roman"/>
          <w:color w:val="000000"/>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B3519">
        <w:rPr>
          <w:rFonts w:ascii="Times New Roman" w:eastAsia="Times New Roman CYR" w:hAnsi="Times New Roman" w:cs="Times New Roman"/>
          <w:color w:val="000000"/>
          <w:sz w:val="24"/>
          <w:szCs w:val="24"/>
          <w:lang w:eastAsia="ru-RU"/>
        </w:rPr>
        <w:t>.</w:t>
      </w:r>
    </w:p>
    <w:p w:rsidR="00616E1A" w:rsidRPr="00BF59C7" w:rsidRDefault="00616E1A" w:rsidP="00616E1A">
      <w:pPr>
        <w:pStyle w:val="a9"/>
        <w:spacing w:line="240" w:lineRule="auto"/>
        <w:rPr>
          <w:rFonts w:ascii="Times New Roman" w:hAnsi="Times New Roman"/>
          <w:sz w:val="24"/>
          <w:szCs w:val="24"/>
        </w:rPr>
      </w:pPr>
      <w:r>
        <w:rPr>
          <w:rFonts w:ascii="Times New Roman" w:hAnsi="Times New Roman"/>
          <w:sz w:val="24"/>
          <w:szCs w:val="24"/>
        </w:rPr>
        <w:t xml:space="preserve">          3</w:t>
      </w:r>
      <w:r w:rsidRPr="00BF59C7">
        <w:rPr>
          <w:rFonts w:ascii="Times New Roman" w:hAnsi="Times New Roman"/>
          <w:sz w:val="24"/>
          <w:szCs w:val="24"/>
        </w:rPr>
        <w:t xml:space="preserve">.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Pr>
          <w:rFonts w:ascii="Times New Roman" w:hAnsi="Times New Roman"/>
          <w:sz w:val="24"/>
          <w:szCs w:val="24"/>
        </w:rPr>
        <w:t>Большедороховского</w:t>
      </w:r>
      <w:r w:rsidRPr="00BF59C7">
        <w:rPr>
          <w:rFonts w:ascii="Times New Roman" w:hAnsi="Times New Roman"/>
          <w:sz w:val="24"/>
          <w:szCs w:val="24"/>
        </w:rPr>
        <w:t xml:space="preserve"> сельского поселения </w:t>
      </w:r>
      <w:r>
        <w:rPr>
          <w:rFonts w:ascii="Times New Roman" w:hAnsi="Times New Roman"/>
          <w:sz w:val="24"/>
          <w:szCs w:val="24"/>
        </w:rPr>
        <w:t xml:space="preserve"> </w:t>
      </w:r>
      <w:r w:rsidRPr="00BF59C7">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 xml:space="preserve"> </w:t>
      </w:r>
      <w:hyperlink r:id="rId8" w:history="1">
        <w:r w:rsidRPr="005A3150">
          <w:rPr>
            <w:rStyle w:val="a6"/>
            <w:rFonts w:ascii="Times New Roman" w:hAnsi="Times New Roman"/>
            <w:sz w:val="24"/>
            <w:szCs w:val="24"/>
            <w:shd w:val="clear" w:color="auto" w:fill="FFFFFF"/>
          </w:rPr>
          <w:t>http://www.</w:t>
        </w:r>
        <w:r w:rsidRPr="005A3150">
          <w:rPr>
            <w:rStyle w:val="a6"/>
            <w:rFonts w:ascii="Times New Roman" w:hAnsi="Times New Roman"/>
            <w:sz w:val="24"/>
            <w:szCs w:val="24"/>
            <w:shd w:val="clear" w:color="auto" w:fill="FFFFFF"/>
            <w:lang w:val="en-US"/>
          </w:rPr>
          <w:t>bd</w:t>
        </w:r>
        <w:r w:rsidRPr="005A3150">
          <w:rPr>
            <w:rStyle w:val="a6"/>
            <w:rFonts w:ascii="Times New Roman" w:hAnsi="Times New Roman"/>
            <w:sz w:val="24"/>
            <w:szCs w:val="24"/>
            <w:shd w:val="clear" w:color="auto" w:fill="FFFFFF"/>
          </w:rPr>
          <w:t>selp.asino.ru/</w:t>
        </w:r>
      </w:hyperlink>
      <w:r>
        <w:rPr>
          <w:rFonts w:ascii="Times New Roman" w:hAnsi="Times New Roman"/>
          <w:sz w:val="24"/>
          <w:szCs w:val="24"/>
        </w:rPr>
        <w:t xml:space="preserve">. </w:t>
      </w:r>
    </w:p>
    <w:p w:rsidR="00616E1A" w:rsidRPr="00BF59C7" w:rsidRDefault="00616E1A" w:rsidP="00616E1A">
      <w:pPr>
        <w:pStyle w:val="a9"/>
        <w:spacing w:line="240" w:lineRule="auto"/>
        <w:rPr>
          <w:rStyle w:val="FontStyle47"/>
          <w:sz w:val="24"/>
          <w:szCs w:val="24"/>
        </w:rPr>
      </w:pPr>
      <w:r>
        <w:rPr>
          <w:rFonts w:ascii="Times New Roman" w:hAnsi="Times New Roman"/>
          <w:sz w:val="24"/>
          <w:szCs w:val="24"/>
        </w:rPr>
        <w:t xml:space="preserve">            </w:t>
      </w:r>
      <w:r w:rsidRPr="00BF59C7">
        <w:rPr>
          <w:rFonts w:ascii="Times New Roman" w:hAnsi="Times New Roman"/>
          <w:sz w:val="24"/>
          <w:szCs w:val="24"/>
        </w:rPr>
        <w:t>Место нахождения: 63680</w:t>
      </w:r>
      <w:r>
        <w:rPr>
          <w:rFonts w:ascii="Times New Roman" w:hAnsi="Times New Roman"/>
          <w:sz w:val="24"/>
          <w:szCs w:val="24"/>
        </w:rPr>
        <w:t>3</w:t>
      </w:r>
      <w:r w:rsidRPr="00BF59C7">
        <w:rPr>
          <w:rFonts w:ascii="Times New Roman" w:hAnsi="Times New Roman"/>
          <w:sz w:val="24"/>
          <w:szCs w:val="24"/>
        </w:rPr>
        <w:t xml:space="preserve">, Томская область, Асиновский район, с. </w:t>
      </w:r>
      <w:r>
        <w:rPr>
          <w:rFonts w:ascii="Times New Roman" w:hAnsi="Times New Roman"/>
          <w:sz w:val="24"/>
          <w:szCs w:val="24"/>
        </w:rPr>
        <w:t>Больше-Дорохово</w:t>
      </w:r>
      <w:r w:rsidRPr="00BF59C7">
        <w:rPr>
          <w:rFonts w:ascii="Times New Roman" w:hAnsi="Times New Roman"/>
          <w:sz w:val="24"/>
          <w:szCs w:val="24"/>
        </w:rPr>
        <w:t>, ул.</w:t>
      </w:r>
      <w:r>
        <w:rPr>
          <w:rFonts w:ascii="Times New Roman" w:hAnsi="Times New Roman"/>
          <w:sz w:val="24"/>
          <w:szCs w:val="24"/>
        </w:rPr>
        <w:t xml:space="preserve"> Центральная</w:t>
      </w:r>
      <w:r w:rsidRPr="00BF59C7">
        <w:rPr>
          <w:rFonts w:ascii="Times New Roman" w:hAnsi="Times New Roman"/>
          <w:sz w:val="24"/>
          <w:szCs w:val="24"/>
        </w:rPr>
        <w:t>,</w:t>
      </w:r>
      <w:r>
        <w:rPr>
          <w:rFonts w:ascii="Times New Roman" w:hAnsi="Times New Roman"/>
          <w:sz w:val="24"/>
          <w:szCs w:val="24"/>
        </w:rPr>
        <w:t xml:space="preserve"> 26</w:t>
      </w:r>
      <w:r w:rsidRPr="00BF59C7">
        <w:rPr>
          <w:rFonts w:ascii="Times New Roman" w:hAnsi="Times New Roman"/>
          <w:sz w:val="24"/>
          <w:szCs w:val="24"/>
        </w:rPr>
        <w:t xml:space="preserve">, каб. № </w:t>
      </w:r>
      <w:r>
        <w:rPr>
          <w:rFonts w:ascii="Times New Roman" w:hAnsi="Times New Roman"/>
          <w:sz w:val="24"/>
          <w:szCs w:val="24"/>
        </w:rPr>
        <w:t>4</w:t>
      </w:r>
      <w:r w:rsidRPr="00BF59C7">
        <w:rPr>
          <w:rFonts w:ascii="Times New Roman" w:hAnsi="Times New Roman"/>
          <w:sz w:val="24"/>
          <w:szCs w:val="24"/>
        </w:rPr>
        <w:t xml:space="preserve">. </w:t>
      </w:r>
      <w:r w:rsidRPr="00BF59C7">
        <w:rPr>
          <w:rStyle w:val="FontStyle47"/>
          <w:sz w:val="24"/>
          <w:szCs w:val="24"/>
        </w:rPr>
        <w:t>Тел</w:t>
      </w:r>
      <w:r>
        <w:rPr>
          <w:rStyle w:val="FontStyle47"/>
          <w:sz w:val="24"/>
          <w:szCs w:val="24"/>
        </w:rPr>
        <w:t>ефон для справок: 8 (38241)4 71 68</w:t>
      </w:r>
      <w:r w:rsidRPr="00BF59C7">
        <w:rPr>
          <w:rStyle w:val="FontStyle47"/>
          <w:sz w:val="24"/>
          <w:szCs w:val="24"/>
        </w:rPr>
        <w:t>.</w:t>
      </w:r>
    </w:p>
    <w:p w:rsidR="00616E1A" w:rsidRPr="00BF59C7" w:rsidRDefault="00616E1A" w:rsidP="00616E1A">
      <w:pPr>
        <w:pStyle w:val="a9"/>
        <w:spacing w:line="240" w:lineRule="auto"/>
        <w:rPr>
          <w:rStyle w:val="FontStyle48"/>
          <w:b w:val="0"/>
          <w:bCs w:val="0"/>
          <w:sz w:val="24"/>
          <w:szCs w:val="24"/>
        </w:rPr>
      </w:pPr>
      <w:r>
        <w:rPr>
          <w:rStyle w:val="FontStyle48"/>
          <w:b w:val="0"/>
          <w:bCs w:val="0"/>
          <w:sz w:val="24"/>
          <w:szCs w:val="24"/>
        </w:rPr>
        <w:t xml:space="preserve">            </w:t>
      </w:r>
      <w:r w:rsidRPr="00BF59C7">
        <w:rPr>
          <w:rStyle w:val="FontStyle48"/>
          <w:b w:val="0"/>
          <w:bCs w:val="0"/>
          <w:sz w:val="24"/>
          <w:szCs w:val="24"/>
        </w:rPr>
        <w:t xml:space="preserve">График приема специалиста: </w:t>
      </w:r>
    </w:p>
    <w:p w:rsidR="00616E1A" w:rsidRPr="00BF59C7" w:rsidRDefault="00616E1A" w:rsidP="00616E1A">
      <w:pPr>
        <w:pStyle w:val="a9"/>
        <w:spacing w:line="240" w:lineRule="auto"/>
        <w:rPr>
          <w:rFonts w:ascii="Times New Roman" w:hAnsi="Times New Roman"/>
          <w:sz w:val="24"/>
          <w:szCs w:val="24"/>
        </w:rPr>
      </w:pPr>
      <w:r w:rsidRPr="00BF59C7">
        <w:rPr>
          <w:rFonts w:ascii="Times New Roman" w:hAnsi="Times New Roman"/>
          <w:sz w:val="24"/>
          <w:szCs w:val="24"/>
        </w:rPr>
        <w:t xml:space="preserve">Понедельник </w:t>
      </w:r>
      <w:r>
        <w:rPr>
          <w:rFonts w:ascii="Times New Roman" w:hAnsi="Times New Roman"/>
          <w:sz w:val="24"/>
          <w:szCs w:val="24"/>
        </w:rPr>
        <w:t xml:space="preserve">             9.00 </w:t>
      </w:r>
      <w:r w:rsidRPr="00BF59C7">
        <w:rPr>
          <w:rFonts w:ascii="Times New Roman" w:hAnsi="Times New Roman"/>
          <w:sz w:val="24"/>
          <w:szCs w:val="24"/>
        </w:rPr>
        <w:t>- 1</w:t>
      </w:r>
      <w:r>
        <w:rPr>
          <w:rFonts w:ascii="Times New Roman" w:hAnsi="Times New Roman"/>
          <w:sz w:val="24"/>
          <w:szCs w:val="24"/>
        </w:rPr>
        <w:t>7</w:t>
      </w:r>
      <w:r w:rsidRPr="00BF59C7">
        <w:rPr>
          <w:rFonts w:ascii="Times New Roman" w:hAnsi="Times New Roman"/>
          <w:sz w:val="24"/>
          <w:szCs w:val="24"/>
        </w:rPr>
        <w:t>.00, с 1</w:t>
      </w:r>
      <w:r>
        <w:rPr>
          <w:rFonts w:ascii="Times New Roman" w:hAnsi="Times New Roman"/>
          <w:sz w:val="24"/>
          <w:szCs w:val="24"/>
        </w:rPr>
        <w:t>3</w:t>
      </w:r>
      <w:r w:rsidRPr="00BF59C7">
        <w:rPr>
          <w:rFonts w:ascii="Times New Roman" w:hAnsi="Times New Roman"/>
          <w:sz w:val="24"/>
          <w:szCs w:val="24"/>
        </w:rPr>
        <w:t>.00 до 1</w:t>
      </w:r>
      <w:r>
        <w:rPr>
          <w:rFonts w:ascii="Times New Roman" w:hAnsi="Times New Roman"/>
          <w:sz w:val="24"/>
          <w:szCs w:val="24"/>
        </w:rPr>
        <w:t>4</w:t>
      </w:r>
      <w:r w:rsidRPr="00BF59C7">
        <w:rPr>
          <w:rFonts w:ascii="Times New Roman" w:hAnsi="Times New Roman"/>
          <w:sz w:val="24"/>
          <w:szCs w:val="24"/>
        </w:rPr>
        <w:t>.00 обеденный перерыв</w:t>
      </w:r>
    </w:p>
    <w:p w:rsidR="00616E1A" w:rsidRPr="00BF59C7" w:rsidRDefault="00616E1A" w:rsidP="00616E1A">
      <w:pPr>
        <w:pStyle w:val="a9"/>
        <w:spacing w:line="240" w:lineRule="auto"/>
        <w:rPr>
          <w:rFonts w:ascii="Times New Roman" w:hAnsi="Times New Roman"/>
          <w:sz w:val="24"/>
          <w:szCs w:val="24"/>
        </w:rPr>
      </w:pPr>
      <w:r>
        <w:rPr>
          <w:rFonts w:ascii="Times New Roman" w:hAnsi="Times New Roman"/>
          <w:sz w:val="24"/>
          <w:szCs w:val="24"/>
        </w:rPr>
        <w:t xml:space="preserve">Вторник                      </w:t>
      </w:r>
      <w:r w:rsidRPr="00B72F9A">
        <w:rPr>
          <w:rFonts w:ascii="Times New Roman" w:hAnsi="Times New Roman"/>
          <w:sz w:val="24"/>
          <w:szCs w:val="24"/>
        </w:rPr>
        <w:t>9.00</w:t>
      </w:r>
      <w:r>
        <w:rPr>
          <w:rFonts w:ascii="Times New Roman" w:hAnsi="Times New Roman"/>
          <w:sz w:val="24"/>
          <w:szCs w:val="24"/>
        </w:rPr>
        <w:t xml:space="preserve"> </w:t>
      </w:r>
      <w:r w:rsidRPr="00B72F9A">
        <w:rPr>
          <w:rFonts w:ascii="Times New Roman" w:hAnsi="Times New Roman"/>
          <w:sz w:val="24"/>
          <w:szCs w:val="24"/>
        </w:rPr>
        <w:t>- 17.00, с 13.00 до 14.00 обеденный перерыв</w:t>
      </w:r>
    </w:p>
    <w:p w:rsidR="00616E1A" w:rsidRPr="00BF59C7" w:rsidRDefault="00616E1A" w:rsidP="00616E1A">
      <w:pPr>
        <w:pStyle w:val="a9"/>
        <w:spacing w:line="240" w:lineRule="auto"/>
        <w:rPr>
          <w:rFonts w:ascii="Times New Roman" w:hAnsi="Times New Roman"/>
          <w:sz w:val="24"/>
          <w:szCs w:val="24"/>
        </w:rPr>
      </w:pPr>
      <w:r w:rsidRPr="00BF59C7">
        <w:rPr>
          <w:rFonts w:ascii="Times New Roman" w:hAnsi="Times New Roman"/>
          <w:sz w:val="24"/>
          <w:szCs w:val="24"/>
        </w:rPr>
        <w:t xml:space="preserve">Среда                          </w:t>
      </w:r>
      <w:r w:rsidRPr="00B72F9A">
        <w:rPr>
          <w:rFonts w:ascii="Times New Roman" w:hAnsi="Times New Roman"/>
          <w:sz w:val="24"/>
          <w:szCs w:val="24"/>
        </w:rPr>
        <w:t>9.00</w:t>
      </w:r>
      <w:r>
        <w:rPr>
          <w:rFonts w:ascii="Times New Roman" w:hAnsi="Times New Roman"/>
          <w:sz w:val="24"/>
          <w:szCs w:val="24"/>
        </w:rPr>
        <w:t xml:space="preserve"> </w:t>
      </w:r>
      <w:r w:rsidRPr="00B72F9A">
        <w:rPr>
          <w:rFonts w:ascii="Times New Roman" w:hAnsi="Times New Roman"/>
          <w:sz w:val="24"/>
          <w:szCs w:val="24"/>
        </w:rPr>
        <w:t>- 17.00, с 13.00 до 14.00 обеденный перерыв</w:t>
      </w:r>
    </w:p>
    <w:p w:rsidR="00616E1A" w:rsidRPr="00BF59C7" w:rsidRDefault="00616E1A" w:rsidP="00616E1A">
      <w:pPr>
        <w:pStyle w:val="a9"/>
        <w:spacing w:line="240" w:lineRule="auto"/>
        <w:rPr>
          <w:rFonts w:ascii="Times New Roman" w:hAnsi="Times New Roman"/>
          <w:sz w:val="24"/>
          <w:szCs w:val="24"/>
        </w:rPr>
      </w:pPr>
      <w:r>
        <w:rPr>
          <w:rFonts w:ascii="Times New Roman" w:hAnsi="Times New Roman"/>
          <w:sz w:val="24"/>
          <w:szCs w:val="24"/>
        </w:rPr>
        <w:t xml:space="preserve">Четверг                       </w:t>
      </w:r>
      <w:r w:rsidRPr="00B72F9A">
        <w:rPr>
          <w:rFonts w:ascii="Times New Roman" w:hAnsi="Times New Roman"/>
          <w:sz w:val="24"/>
          <w:szCs w:val="24"/>
        </w:rPr>
        <w:t>9.00</w:t>
      </w:r>
      <w:r>
        <w:rPr>
          <w:rFonts w:ascii="Times New Roman" w:hAnsi="Times New Roman"/>
          <w:sz w:val="24"/>
          <w:szCs w:val="24"/>
        </w:rPr>
        <w:t xml:space="preserve"> </w:t>
      </w:r>
      <w:r w:rsidRPr="00B72F9A">
        <w:rPr>
          <w:rFonts w:ascii="Times New Roman" w:hAnsi="Times New Roman"/>
          <w:sz w:val="24"/>
          <w:szCs w:val="24"/>
        </w:rPr>
        <w:t>- 17.00, с 13.00 до 14.00 обеденный перерыв</w:t>
      </w:r>
    </w:p>
    <w:p w:rsidR="00616E1A" w:rsidRPr="00BF59C7" w:rsidRDefault="00616E1A" w:rsidP="00616E1A">
      <w:pPr>
        <w:pStyle w:val="a9"/>
        <w:spacing w:line="240" w:lineRule="auto"/>
        <w:rPr>
          <w:rFonts w:ascii="Times New Roman" w:hAnsi="Times New Roman"/>
          <w:sz w:val="24"/>
          <w:szCs w:val="24"/>
        </w:rPr>
      </w:pPr>
      <w:r>
        <w:rPr>
          <w:rFonts w:ascii="Times New Roman" w:hAnsi="Times New Roman"/>
          <w:sz w:val="24"/>
          <w:szCs w:val="24"/>
        </w:rPr>
        <w:t xml:space="preserve">Пятница                     </w:t>
      </w:r>
      <w:r w:rsidRPr="00BF59C7">
        <w:rPr>
          <w:rFonts w:ascii="Times New Roman" w:hAnsi="Times New Roman"/>
          <w:sz w:val="24"/>
          <w:szCs w:val="24"/>
        </w:rPr>
        <w:t xml:space="preserve"> </w:t>
      </w:r>
      <w:r w:rsidRPr="00B72F9A">
        <w:rPr>
          <w:rFonts w:ascii="Times New Roman" w:hAnsi="Times New Roman"/>
          <w:sz w:val="24"/>
          <w:szCs w:val="24"/>
        </w:rPr>
        <w:t>9.00</w:t>
      </w:r>
      <w:r>
        <w:rPr>
          <w:rFonts w:ascii="Times New Roman" w:hAnsi="Times New Roman"/>
          <w:sz w:val="24"/>
          <w:szCs w:val="24"/>
        </w:rPr>
        <w:t xml:space="preserve"> </w:t>
      </w:r>
      <w:r w:rsidRPr="00B72F9A">
        <w:rPr>
          <w:rFonts w:ascii="Times New Roman" w:hAnsi="Times New Roman"/>
          <w:sz w:val="24"/>
          <w:szCs w:val="24"/>
        </w:rPr>
        <w:t>- 17.00, с 13.00 до 14.00 обеденный перерыв</w:t>
      </w:r>
    </w:p>
    <w:p w:rsidR="00616E1A" w:rsidRPr="00BF59C7" w:rsidRDefault="00616E1A" w:rsidP="00616E1A">
      <w:pPr>
        <w:pStyle w:val="a9"/>
        <w:spacing w:line="240" w:lineRule="auto"/>
        <w:rPr>
          <w:rFonts w:ascii="Times New Roman" w:hAnsi="Times New Roman"/>
          <w:sz w:val="24"/>
          <w:szCs w:val="24"/>
        </w:rPr>
      </w:pPr>
      <w:r w:rsidRPr="00BF59C7">
        <w:rPr>
          <w:rFonts w:ascii="Times New Roman" w:hAnsi="Times New Roman"/>
          <w:sz w:val="24"/>
          <w:szCs w:val="24"/>
        </w:rPr>
        <w:t>Суббота, воскресенье – выходной день</w:t>
      </w:r>
    </w:p>
    <w:p w:rsidR="00616E1A" w:rsidRDefault="00616E1A" w:rsidP="00616E1A">
      <w:pPr>
        <w:pStyle w:val="a9"/>
        <w:spacing w:line="240" w:lineRule="auto"/>
        <w:rPr>
          <w:rFonts w:ascii="Times New Roman" w:hAnsi="Times New Roman"/>
          <w:sz w:val="24"/>
          <w:szCs w:val="24"/>
        </w:rPr>
      </w:pPr>
      <w:r w:rsidRPr="00BF59C7">
        <w:rPr>
          <w:rFonts w:ascii="Times New Roman" w:hAnsi="Times New Roman"/>
          <w:sz w:val="24"/>
          <w:szCs w:val="24"/>
        </w:rPr>
        <w:t xml:space="preserve">Адрес электронной почты Администрации </w:t>
      </w:r>
      <w:r>
        <w:rPr>
          <w:rFonts w:ascii="Times New Roman" w:hAnsi="Times New Roman"/>
          <w:sz w:val="24"/>
          <w:szCs w:val="24"/>
        </w:rPr>
        <w:t>Большедороховского сельского поселения:</w:t>
      </w:r>
      <w:r w:rsidRPr="00BF59C7">
        <w:rPr>
          <w:rFonts w:ascii="Times New Roman" w:hAnsi="Times New Roman"/>
          <w:sz w:val="24"/>
          <w:szCs w:val="24"/>
        </w:rPr>
        <w:t xml:space="preserve"> </w:t>
      </w:r>
    </w:p>
    <w:p w:rsidR="00616E1A" w:rsidRPr="00616E1A" w:rsidRDefault="00616E1A" w:rsidP="00616E1A">
      <w:pPr>
        <w:pStyle w:val="a9"/>
        <w:spacing w:line="240" w:lineRule="auto"/>
        <w:rPr>
          <w:rFonts w:ascii="Times New Roman" w:hAnsi="Times New Roman"/>
          <w:b/>
          <w:sz w:val="24"/>
          <w:szCs w:val="24"/>
        </w:rPr>
      </w:pPr>
      <w:r w:rsidRPr="001C2742">
        <w:rPr>
          <w:rFonts w:ascii="Times New Roman" w:hAnsi="Times New Roman"/>
          <w:b/>
          <w:sz w:val="24"/>
          <w:szCs w:val="24"/>
        </w:rPr>
        <w:t>bdselp@mail.tomsknet.ru</w:t>
      </w:r>
    </w:p>
    <w:p w:rsidR="00C92962" w:rsidRPr="00B14B76" w:rsidRDefault="00C92962" w:rsidP="00C92962">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61DC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C92962" w:rsidRPr="00B14B76" w:rsidRDefault="00C92962" w:rsidP="00C9296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лично при обращении к уполномоченному специалисту;</w:t>
      </w:r>
    </w:p>
    <w:p w:rsidR="00C92962" w:rsidRPr="00B14B76" w:rsidRDefault="00C92962" w:rsidP="00C9296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по контактному телефону в часы работы Администрации поселения;</w:t>
      </w:r>
    </w:p>
    <w:p w:rsidR="00C92962" w:rsidRPr="00B14B76" w:rsidRDefault="00C92962" w:rsidP="00C9296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посредством электронного обращения на адрес электронной почты;</w:t>
      </w:r>
    </w:p>
    <w:p w:rsidR="00C92962" w:rsidRPr="00B14B76" w:rsidRDefault="00C92962" w:rsidP="00C92962">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4B76">
        <w:rPr>
          <w:rFonts w:ascii="Times New Roman" w:eastAsia="Times New Roman" w:hAnsi="Times New Roman" w:cs="Times New Roman"/>
          <w:sz w:val="24"/>
          <w:szCs w:val="24"/>
          <w:lang w:eastAsia="ru-RU"/>
        </w:rPr>
        <w:t xml:space="preserve">           - в информационно-телекоммуникационной сети Интернет на официальном сайте </w:t>
      </w:r>
      <w:r w:rsidR="00B73D24">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w:t>
      </w:r>
      <w:r w:rsidRPr="00B14B76">
        <w:rPr>
          <w:rFonts w:ascii="Times New Roman" w:eastAsia="Times New Roman" w:hAnsi="Times New Roman" w:cs="Times New Roman"/>
          <w:i/>
          <w:sz w:val="24"/>
          <w:szCs w:val="24"/>
          <w:lang w:eastAsia="ru-RU"/>
        </w:rPr>
        <w:t>;</w:t>
      </w:r>
    </w:p>
    <w:p w:rsidR="00C92962" w:rsidRPr="00B14B76" w:rsidRDefault="00C92962" w:rsidP="00C9296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на информационных стендах в здании Администрации поселения;</w:t>
      </w:r>
    </w:p>
    <w:p w:rsidR="00C92962" w:rsidRPr="00B14B76" w:rsidRDefault="00C92962" w:rsidP="00C9296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lastRenderedPageBreak/>
        <w:t xml:space="preserve">            - посредством автоматизированной информационной системы «Портал государственных </w:t>
      </w:r>
      <w:r>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 xml:space="preserve"> и муниципальных услуг Томской области»: </w:t>
      </w:r>
      <w:hyperlink r:id="rId9" w:history="1">
        <w:r w:rsidRPr="00B14B76">
          <w:rPr>
            <w:rFonts w:ascii="Times New Roman" w:eastAsia="Times New Roman" w:hAnsi="Times New Roman" w:cs="Times New Roman"/>
            <w:color w:val="0000FF"/>
            <w:sz w:val="24"/>
            <w:szCs w:val="24"/>
            <w:u w:val="single"/>
            <w:lang w:eastAsia="ru-RU"/>
          </w:rPr>
          <w:t>http://pgs.tomsk.gov.ru/;</w:t>
        </w:r>
      </w:hyperlink>
    </w:p>
    <w:p w:rsidR="00C92962" w:rsidRPr="00B14B76" w:rsidRDefault="00C92962" w:rsidP="00C9296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посредством Единого портала государственных и муниципальных услуг (функций): </w:t>
      </w:r>
      <w:hyperlink r:id="rId10" w:history="1">
        <w:r w:rsidRPr="00B14B76">
          <w:rPr>
            <w:rFonts w:ascii="Times New Roman" w:eastAsia="Times New Roman" w:hAnsi="Times New Roman" w:cs="Times New Roman"/>
            <w:color w:val="0000FF"/>
            <w:sz w:val="24"/>
            <w:szCs w:val="24"/>
            <w:u w:val="single"/>
            <w:lang w:eastAsia="ru-RU"/>
          </w:rPr>
          <w:t>http://www.gosuslugi.ru/;</w:t>
        </w:r>
      </w:hyperlink>
    </w:p>
    <w:p w:rsidR="00C92962" w:rsidRPr="00B14B76" w:rsidRDefault="00C92962" w:rsidP="00C92962">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sz w:val="24"/>
          <w:szCs w:val="24"/>
          <w:lang w:eastAsia="ru-RU"/>
        </w:rPr>
        <w:t xml:space="preserve">           -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582D26" w:rsidRPr="00582D26" w:rsidRDefault="00582D26" w:rsidP="00582D26">
      <w:pPr>
        <w:autoSpaceDE w:val="0"/>
        <w:spacing w:after="0" w:line="240" w:lineRule="auto"/>
        <w:ind w:firstLine="567"/>
        <w:jc w:val="both"/>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2. СТАНДАРТ ПРЕДОСТАВЛЕНИЯ МУНИЦИПАЛЬНОЙ УСЛУГИ</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582D26" w:rsidRDefault="00161DC9" w:rsidP="00582D2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82D26" w:rsidRPr="00582D26">
        <w:rPr>
          <w:rFonts w:ascii="Times New Roman" w:eastAsia="Times New Roman" w:hAnsi="Times New Roman" w:cs="Times New Roman"/>
          <w:sz w:val="24"/>
          <w:szCs w:val="24"/>
          <w:lang w:eastAsia="ru-RU"/>
        </w:rPr>
        <w:t>.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82D26" w:rsidRPr="00582D26" w:rsidRDefault="00161DC9" w:rsidP="00582D2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2D26" w:rsidRPr="00582D26">
        <w:rPr>
          <w:rFonts w:ascii="Times New Roman" w:eastAsia="Times New Roman" w:hAnsi="Times New Roman" w:cs="Times New Roman"/>
          <w:sz w:val="24"/>
          <w:szCs w:val="24"/>
          <w:lang w:eastAsia="ru-RU"/>
        </w:rPr>
        <w:t xml:space="preserve">. Муниципальную услугу предоставляет Администрация </w:t>
      </w:r>
      <w:r w:rsidR="00616E1A">
        <w:rPr>
          <w:rFonts w:ascii="Times New Roman" w:eastAsia="Times New Roman" w:hAnsi="Times New Roman" w:cs="Times New Roman"/>
          <w:sz w:val="24"/>
          <w:szCs w:val="24"/>
          <w:lang w:eastAsia="ru-RU"/>
        </w:rPr>
        <w:t>Большедороховского</w:t>
      </w:r>
      <w:r w:rsidR="00582D26" w:rsidRPr="00582D26">
        <w:rPr>
          <w:rFonts w:ascii="Times New Roman" w:eastAsia="Times New Roman" w:hAnsi="Times New Roman" w:cs="Times New Roman"/>
          <w:sz w:val="24"/>
          <w:szCs w:val="24"/>
          <w:lang w:eastAsia="ru-RU"/>
        </w:rPr>
        <w:t xml:space="preserve"> сельского поселения (далее Администрация). Ответственным за предоставление М</w:t>
      </w:r>
      <w:r w:rsidR="00616E1A">
        <w:rPr>
          <w:rFonts w:ascii="Times New Roman" w:eastAsia="Times New Roman" w:hAnsi="Times New Roman" w:cs="Times New Roman"/>
          <w:sz w:val="24"/>
          <w:szCs w:val="24"/>
          <w:lang w:eastAsia="ru-RU"/>
        </w:rPr>
        <w:t>униципальной услуги является техник по землеустройству</w:t>
      </w:r>
      <w:r w:rsidR="00582D26" w:rsidRPr="00582D26">
        <w:rPr>
          <w:rFonts w:ascii="Times New Roman" w:eastAsia="Times New Roman" w:hAnsi="Times New Roman" w:cs="Times New Roman"/>
          <w:sz w:val="24"/>
          <w:szCs w:val="24"/>
          <w:lang w:eastAsia="ru-RU"/>
        </w:rPr>
        <w:t xml:space="preserve"> (далее специалист).</w:t>
      </w:r>
    </w:p>
    <w:p w:rsidR="00582D26" w:rsidRPr="00582D26" w:rsidRDefault="00616E1A" w:rsidP="00582D26">
      <w:pPr>
        <w:autoSpaceDE w:val="0"/>
        <w:spacing w:after="0" w:line="240" w:lineRule="auto"/>
        <w:ind w:firstLine="567"/>
        <w:jc w:val="both"/>
        <w:rPr>
          <w:rFonts w:ascii="Times New Roman CYR" w:eastAsia="Times New Roman" w:hAnsi="Times New Roman CYR" w:cs="Times New Roman"/>
          <w:color w:val="000000"/>
          <w:sz w:val="28"/>
          <w:szCs w:val="28"/>
          <w:lang w:eastAsia="ru-RU"/>
        </w:rPr>
      </w:pPr>
      <w:r>
        <w:rPr>
          <w:rFonts w:ascii="Times New Roman" w:eastAsia="Times New Roman" w:hAnsi="Times New Roman" w:cs="Times New Roman"/>
          <w:sz w:val="24"/>
          <w:szCs w:val="24"/>
          <w:lang w:eastAsia="ru-RU"/>
        </w:rPr>
        <w:t xml:space="preserve">  </w:t>
      </w:r>
      <w:r w:rsidR="00161DC9">
        <w:rPr>
          <w:rFonts w:ascii="Times New Roman" w:eastAsia="Times New Roman" w:hAnsi="Times New Roman" w:cs="Times New Roman"/>
          <w:sz w:val="24"/>
          <w:szCs w:val="24"/>
          <w:lang w:eastAsia="ru-RU"/>
        </w:rPr>
        <w:t>7</w:t>
      </w:r>
      <w:r w:rsidR="00582D26" w:rsidRPr="00582D26">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582D26" w:rsidRPr="00582D26">
        <w:rPr>
          <w:rFonts w:ascii="Times New Roman CYR" w:eastAsia="Times New Roman" w:hAnsi="Times New Roman CYR" w:cs="Times New Roman"/>
          <w:color w:val="000000"/>
          <w:sz w:val="28"/>
          <w:szCs w:val="28"/>
          <w:lang w:eastAsia="ru-RU"/>
        </w:rPr>
        <w:t xml:space="preserve"> </w:t>
      </w:r>
    </w:p>
    <w:p w:rsidR="00582D26" w:rsidRPr="00582D26" w:rsidRDefault="00616E1A" w:rsidP="00582D26">
      <w:pPr>
        <w:autoSpaceDE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sz w:val="24"/>
          <w:szCs w:val="24"/>
          <w:lang w:eastAsia="ru-RU"/>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w:hAnsi="Times New Roman" w:cs="Times New Roman"/>
          <w:color w:val="000000"/>
          <w:sz w:val="24"/>
          <w:szCs w:val="24"/>
          <w:lang w:eastAsia="ru-RU"/>
        </w:rPr>
        <w:t>;</w:t>
      </w:r>
    </w:p>
    <w:p w:rsidR="00582D26" w:rsidRPr="00582D26" w:rsidRDefault="00616E1A" w:rsidP="00582D26">
      <w:pPr>
        <w:autoSpaceDE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82D26" w:rsidRPr="00582D26">
        <w:rPr>
          <w:rFonts w:ascii="Times New Roman" w:eastAsia="Times New Roman" w:hAnsi="Times New Roman" w:cs="Times New Roman"/>
          <w:color w:val="000000"/>
          <w:sz w:val="24"/>
          <w:szCs w:val="24"/>
          <w:lang w:eastAsia="ru-RU"/>
        </w:rPr>
        <w:t xml:space="preserve">2) отказ в предоставлении </w:t>
      </w:r>
      <w:r w:rsidR="00582D26" w:rsidRPr="00582D26">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w:hAnsi="Times New Roman" w:cs="Times New Roman"/>
          <w:color w:val="000000"/>
          <w:sz w:val="24"/>
          <w:szCs w:val="24"/>
          <w:lang w:eastAsia="ru-RU"/>
        </w:rPr>
        <w:t>.</w:t>
      </w:r>
    </w:p>
    <w:p w:rsidR="00582D26" w:rsidRPr="00582D26" w:rsidRDefault="00616E1A" w:rsidP="00582D26">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161DC9">
        <w:rPr>
          <w:rFonts w:ascii="Times New Roman" w:eastAsia="Times New Roman" w:hAnsi="Times New Roman" w:cs="Times New Roman"/>
          <w:sz w:val="24"/>
          <w:szCs w:val="24"/>
          <w:lang w:eastAsia="ru-RU"/>
        </w:rPr>
        <w:t>8</w:t>
      </w:r>
      <w:r w:rsidR="00582D26" w:rsidRPr="00582D26">
        <w:rPr>
          <w:rFonts w:ascii="Times New Roman" w:eastAsia="Times New Roman" w:hAnsi="Times New Roman" w:cs="Times New Roman"/>
          <w:sz w:val="24"/>
          <w:szCs w:val="24"/>
          <w:lang w:eastAsia="ru-RU"/>
        </w:rPr>
        <w:t xml:space="preserve">. Срок предоставления муниципальной услуги составляет  </w:t>
      </w:r>
      <w:r w:rsidR="00582D26" w:rsidRPr="00582D26">
        <w:rPr>
          <w:rFonts w:ascii="Times New Roman" w:eastAsia="Times New Roman CYR" w:hAnsi="Times New Roman" w:cs="Times New Roman"/>
          <w:color w:val="000000"/>
          <w:sz w:val="24"/>
          <w:szCs w:val="24"/>
          <w:lang w:eastAsia="ru-RU"/>
        </w:rPr>
        <w:t xml:space="preserve">2 месяца со дня поступления в Администрацию   от физического (юридического) лица заявления о </w:t>
      </w:r>
      <w:r w:rsidR="00582D26" w:rsidRPr="00582D26">
        <w:rPr>
          <w:rFonts w:ascii="Times New Roman" w:eastAsia="Times New Roman" w:hAnsi="Times New Roman" w:cs="Times New Roman"/>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color w:val="000000"/>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582D26">
        <w:rPr>
          <w:rFonts w:ascii="Times New Roman" w:eastAsia="Times New Roman" w:hAnsi="Times New Roman" w:cs="Times New Roman"/>
          <w:color w:val="000000"/>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582D26">
        <w:rPr>
          <w:rFonts w:ascii="Times New Roman" w:eastAsia="Times New Roman CYR" w:hAnsi="Times New Roman" w:cs="Times New Roman"/>
          <w:color w:val="000000"/>
          <w:sz w:val="24"/>
          <w:szCs w:val="24"/>
          <w:lang w:eastAsia="ru-RU"/>
        </w:rPr>
        <w:t xml:space="preserve">      </w:t>
      </w:r>
    </w:p>
    <w:p w:rsidR="00582D26" w:rsidRPr="00582D26" w:rsidRDefault="00616E1A" w:rsidP="008571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 xml:space="preserve">  </w:t>
      </w:r>
      <w:r w:rsidR="00161DC9">
        <w:rPr>
          <w:rFonts w:ascii="Times New Roman" w:eastAsia="Times New Roman" w:hAnsi="Times New Roman" w:cs="Arial"/>
          <w:sz w:val="24"/>
          <w:szCs w:val="24"/>
          <w:lang w:eastAsia="ru-RU"/>
        </w:rPr>
        <w:t>9</w:t>
      </w:r>
      <w:r w:rsidR="00C92962">
        <w:rPr>
          <w:rFonts w:ascii="Times New Roman" w:eastAsia="Times New Roman" w:hAnsi="Times New Roman" w:cs="Arial"/>
          <w:sz w:val="24"/>
          <w:szCs w:val="24"/>
          <w:lang w:eastAsia="ru-RU"/>
        </w:rPr>
        <w:t>.</w:t>
      </w:r>
      <w:r w:rsidR="00582D26" w:rsidRPr="00582D26">
        <w:rPr>
          <w:rFonts w:ascii="Times New Roman" w:eastAsia="Times New Roman" w:hAnsi="Times New Roman" w:cs="Arial"/>
          <w:sz w:val="24"/>
          <w:szCs w:val="24"/>
          <w:lang w:eastAsia="ru-RU"/>
        </w:rPr>
        <w:t xml:space="preserve"> </w:t>
      </w:r>
      <w:r w:rsidR="00582D26" w:rsidRPr="00582D26">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82D26" w:rsidRPr="00582D26" w:rsidRDefault="00616E1A" w:rsidP="00582D26">
      <w:pPr>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  </w:t>
      </w:r>
      <w:r w:rsidR="00582D26" w:rsidRPr="00582D26">
        <w:rPr>
          <w:rFonts w:ascii="Times New Roman CYR" w:eastAsia="Times New Roman" w:hAnsi="Times New Roman CYR" w:cs="Times New Roman"/>
          <w:sz w:val="24"/>
          <w:szCs w:val="24"/>
          <w:lang w:eastAsia="ru-RU"/>
        </w:rPr>
        <w:t>1) Конституция Российской Федерации;</w:t>
      </w:r>
    </w:p>
    <w:p w:rsidR="00582D26" w:rsidRPr="00582D26" w:rsidRDefault="00616E1A" w:rsidP="00582D26">
      <w:pPr>
        <w:spacing w:after="0" w:line="240" w:lineRule="auto"/>
        <w:ind w:firstLine="567"/>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w:sz w:val="24"/>
          <w:szCs w:val="24"/>
          <w:lang w:eastAsia="ru-RU"/>
        </w:rPr>
        <w:t xml:space="preserve">  </w:t>
      </w:r>
      <w:r w:rsidR="00582D26" w:rsidRPr="00582D26">
        <w:rPr>
          <w:rFonts w:ascii="Times New Roman CYR" w:eastAsia="Times New Roman" w:hAnsi="Times New Roman CYR" w:cs="Times New Roman"/>
          <w:sz w:val="24"/>
          <w:szCs w:val="24"/>
          <w:lang w:eastAsia="ru-RU"/>
        </w:rPr>
        <w:t>2) </w:t>
      </w:r>
      <w:r w:rsidR="00582D26" w:rsidRPr="00582D26">
        <w:rPr>
          <w:rFonts w:ascii="Times New Roman" w:eastAsia="Times New Roman" w:hAnsi="Times New Roman" w:cs="Times New Roman"/>
          <w:sz w:val="24"/>
          <w:szCs w:val="24"/>
          <w:lang w:eastAsia="ru-RU"/>
        </w:rPr>
        <w:t>Градостроительный кодекс  Российской Федерации (введен в действие Федеральным законом от 29.12.2004 № 191-ФЗ «О введении в действие Градостроительного кодекса Российской Федерации»);</w:t>
      </w:r>
    </w:p>
    <w:p w:rsidR="00582D26" w:rsidRPr="00582D26" w:rsidRDefault="00616E1A" w:rsidP="00582D26">
      <w:pPr>
        <w:tabs>
          <w:tab w:val="left" w:pos="0"/>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582D26" w:rsidRPr="00582D26">
        <w:rPr>
          <w:rFonts w:ascii="Times New Roman" w:eastAsia="Times New Roman" w:hAnsi="Times New Roman" w:cs="Times New Roman"/>
          <w:color w:val="000000"/>
          <w:sz w:val="24"/>
          <w:szCs w:val="24"/>
          <w:lang w:eastAsia="ar-SA"/>
        </w:rPr>
        <w:t>3) Гражданский кодекс  Российской Федерации (введен в действие Федеральными законами от 30.11.1994 № 52-ФЗ «О введении в действие части первой Гражданского кодекса Российской Федерации»; от 26.01.1996 № 15 ФЗ «О введении в действие части второй Гражданского кодекса Российской Федерации» от 26.11.2001 № 147-ФЗ «О введении в действие части третьей Гражданского кодекса Российской Федерации»; от 18.12.2006 № 231-ФЗ «О введении в действие части четвертой Гражданского кодекса Российской Федерации»);</w:t>
      </w:r>
    </w:p>
    <w:p w:rsidR="00582D26" w:rsidRPr="00582D26" w:rsidRDefault="00616E1A" w:rsidP="00582D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82D26" w:rsidRPr="00582D26">
        <w:rPr>
          <w:rFonts w:ascii="Times New Roman" w:eastAsia="Times New Roman" w:hAnsi="Times New Roman" w:cs="Times New Roman"/>
          <w:color w:val="000000"/>
          <w:sz w:val="24"/>
          <w:szCs w:val="24"/>
          <w:lang w:eastAsia="ru-RU"/>
        </w:rPr>
        <w:t xml:space="preserve">4) Федеральный закон  от 06.10.2003 № 131-ФЗ «Об общих принципах организации местного самоуправления в Российской Федерации»; </w:t>
      </w:r>
    </w:p>
    <w:p w:rsidR="00582D26" w:rsidRPr="00582D26" w:rsidRDefault="00616E1A" w:rsidP="00582D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82D26" w:rsidRPr="00582D26">
        <w:rPr>
          <w:rFonts w:ascii="Times New Roman" w:eastAsia="Times New Roman" w:hAnsi="Times New Roman" w:cs="Times New Roman"/>
          <w:color w:val="000000"/>
          <w:sz w:val="24"/>
          <w:szCs w:val="24"/>
          <w:lang w:eastAsia="ru-RU"/>
        </w:rPr>
        <w:t xml:space="preserve">5) Федеральный  закон  от 02.05.2006 № 59-ФЗ «О порядке рассмотрения обращений граждан Российской Федерации»; </w:t>
      </w:r>
    </w:p>
    <w:p w:rsidR="00582D26" w:rsidRPr="00582D26" w:rsidRDefault="00616E1A" w:rsidP="00582D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CYR" w:eastAsia="Times New Roman" w:hAnsi="Times New Roman CYR" w:cs="Times New Roman"/>
          <w:sz w:val="24"/>
          <w:szCs w:val="24"/>
          <w:lang w:eastAsia="ru-RU"/>
        </w:rPr>
        <w:t xml:space="preserve">  </w:t>
      </w:r>
      <w:r w:rsidR="00582D26" w:rsidRPr="00582D26">
        <w:rPr>
          <w:rFonts w:ascii="Times New Roman CYR" w:eastAsia="Times New Roman" w:hAnsi="Times New Roman CYR" w:cs="Times New Roman"/>
          <w:sz w:val="24"/>
          <w:szCs w:val="24"/>
          <w:lang w:eastAsia="ru-RU"/>
        </w:rPr>
        <w:t>6</w:t>
      </w:r>
      <w:r w:rsidR="00582D26" w:rsidRPr="00582D26">
        <w:rPr>
          <w:rFonts w:ascii="Times New Roman" w:eastAsia="Times New Roman" w:hAnsi="Times New Roman" w:cs="Times New Roman"/>
          <w:sz w:val="24"/>
          <w:szCs w:val="24"/>
          <w:lang w:eastAsia="ru-RU"/>
        </w:rPr>
        <w:t>)  </w:t>
      </w:r>
      <w:r w:rsidR="00582D26" w:rsidRPr="00582D26">
        <w:rPr>
          <w:rFonts w:ascii="Times New Roman" w:eastAsia="Times New Roman" w:hAnsi="Times New Roman" w:cs="Times New Roman"/>
          <w:color w:val="000000"/>
          <w:sz w:val="24"/>
          <w:szCs w:val="24"/>
          <w:lang w:eastAsia="ru-RU"/>
        </w:rPr>
        <w:t>Федеральный закон  Российской Федерации от 27.07.2010 № 210-ФЗ «Об организации предоставления государственных и муниципальных услуг»;</w:t>
      </w:r>
    </w:p>
    <w:p w:rsidR="00582D26" w:rsidRPr="00582D26" w:rsidRDefault="00616E1A" w:rsidP="00582D26">
      <w:pPr>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CYR"/>
          <w:sz w:val="24"/>
          <w:szCs w:val="24"/>
          <w:lang w:eastAsia="ru-RU"/>
        </w:rPr>
        <w:t xml:space="preserve">  </w:t>
      </w:r>
      <w:r w:rsidR="00582D26" w:rsidRPr="00582D26">
        <w:rPr>
          <w:rFonts w:ascii="Times New Roman CYR" w:eastAsia="Times New Roman" w:hAnsi="Times New Roman CYR" w:cs="Times New Roman CYR"/>
          <w:sz w:val="24"/>
          <w:szCs w:val="24"/>
          <w:lang w:eastAsia="ru-RU"/>
        </w:rPr>
        <w:t>7) Устав  муниципального образования «</w:t>
      </w:r>
      <w:r>
        <w:rPr>
          <w:rFonts w:ascii="Times New Roman CYR" w:eastAsia="Times New Roman" w:hAnsi="Times New Roman CYR" w:cs="Times New Roman CYR"/>
          <w:sz w:val="24"/>
          <w:szCs w:val="24"/>
          <w:lang w:eastAsia="ru-RU"/>
        </w:rPr>
        <w:t>Большедороховское</w:t>
      </w:r>
      <w:r w:rsidR="00582D26" w:rsidRPr="00582D26">
        <w:rPr>
          <w:rFonts w:ascii="Times New Roman CYR" w:eastAsia="Times New Roman" w:hAnsi="Times New Roman CYR" w:cs="Times New Roman CYR"/>
          <w:sz w:val="24"/>
          <w:szCs w:val="24"/>
          <w:lang w:eastAsia="ru-RU"/>
        </w:rPr>
        <w:t xml:space="preserve"> сельское поселение» </w:t>
      </w:r>
      <w:r w:rsidR="00582D26" w:rsidRPr="00582D26">
        <w:rPr>
          <w:rFonts w:ascii="Times New Roman CYR" w:eastAsia="Times New Roman" w:hAnsi="Times New Roman CYR" w:cs="Times New Roman"/>
          <w:sz w:val="24"/>
          <w:szCs w:val="24"/>
          <w:lang w:eastAsia="ru-RU"/>
        </w:rPr>
        <w:t>(с изменениями и дополнениями);</w:t>
      </w:r>
    </w:p>
    <w:p w:rsidR="00582D26" w:rsidRDefault="00616E1A" w:rsidP="00582D26">
      <w:pPr>
        <w:autoSpaceDE w:val="0"/>
        <w:autoSpaceDN w:val="0"/>
        <w:adjustRightInd w:val="0"/>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  </w:t>
      </w:r>
      <w:r w:rsidR="00582D26" w:rsidRPr="00582D26">
        <w:rPr>
          <w:rFonts w:ascii="Times New Roman CYR" w:eastAsia="Times New Roman" w:hAnsi="Times New Roman CYR" w:cs="Times New Roman"/>
          <w:sz w:val="24"/>
          <w:szCs w:val="24"/>
          <w:lang w:eastAsia="ru-RU"/>
        </w:rPr>
        <w:t>8) настоящий регламент.</w:t>
      </w:r>
    </w:p>
    <w:p w:rsidR="00161DC9" w:rsidRPr="00582D26" w:rsidRDefault="00161DC9" w:rsidP="00582D26">
      <w:pPr>
        <w:autoSpaceDE w:val="0"/>
        <w:autoSpaceDN w:val="0"/>
        <w:adjustRightInd w:val="0"/>
        <w:spacing w:after="0" w:line="240" w:lineRule="auto"/>
        <w:ind w:firstLine="567"/>
        <w:jc w:val="both"/>
        <w:rPr>
          <w:rFonts w:ascii="Times New Roman CYR" w:eastAsia="Times New Roman" w:hAnsi="Times New Roman CYR" w:cs="Times New Roman"/>
          <w:sz w:val="24"/>
          <w:szCs w:val="24"/>
          <w:lang w:eastAsia="ru-RU"/>
        </w:rPr>
      </w:pPr>
    </w:p>
    <w:p w:rsidR="00582D26" w:rsidRPr="00582D26" w:rsidRDefault="00616E1A" w:rsidP="00582D26">
      <w:pPr>
        <w:autoSpaceDE w:val="0"/>
        <w:spacing w:after="0" w:line="240" w:lineRule="auto"/>
        <w:ind w:firstLine="567"/>
        <w:jc w:val="both"/>
        <w:rPr>
          <w:rFonts w:ascii="Times New Roman CYR" w:eastAsia="Times New Roman CYR" w:hAnsi="Times New Roman CYR" w:cs="Times New Roman CYR"/>
          <w:color w:val="000000"/>
          <w:sz w:val="28"/>
          <w:szCs w:val="28"/>
          <w:lang w:eastAsia="ru-RU"/>
        </w:rPr>
      </w:pPr>
      <w:r>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sz w:val="24"/>
          <w:szCs w:val="24"/>
          <w:lang w:eastAsia="ru-RU"/>
        </w:rPr>
        <w:t>1</w:t>
      </w:r>
      <w:r w:rsidR="00161DC9">
        <w:rPr>
          <w:rFonts w:ascii="Times New Roman" w:eastAsia="Times New Roman" w:hAnsi="Times New Roman" w:cs="Times New Roman"/>
          <w:sz w:val="24"/>
          <w:szCs w:val="24"/>
          <w:lang w:eastAsia="ru-RU"/>
        </w:rPr>
        <w:t>0</w:t>
      </w:r>
      <w:r w:rsidR="00582D26" w:rsidRPr="00582D26">
        <w:rPr>
          <w:rFonts w:ascii="Times New Roman CYR" w:eastAsia="Times New Roman" w:hAnsi="Times New Roman CYR" w:cs="Times New Roman"/>
          <w:sz w:val="24"/>
          <w:szCs w:val="24"/>
          <w:lang w:eastAsia="ru-RU"/>
        </w:rPr>
        <w:t xml:space="preserve">. </w:t>
      </w:r>
      <w:r w:rsidR="00582D26" w:rsidRPr="00582D26">
        <w:rPr>
          <w:rFonts w:ascii="Times New Roman" w:eastAsia="Times New Roman" w:hAnsi="Times New Roman" w:cs="Times New Roman"/>
          <w:sz w:val="24"/>
          <w:szCs w:val="24"/>
          <w:lang w:eastAsia="ru-RU"/>
        </w:rPr>
        <w:t>Документы, необходимые в соответствии с нормативными правовыми актами для предоставления муниципальной услуги:</w:t>
      </w:r>
    </w:p>
    <w:p w:rsidR="00582D26" w:rsidRPr="00582D26" w:rsidRDefault="00582D26" w:rsidP="00582D26">
      <w:pPr>
        <w:autoSpaceDE w:val="0"/>
        <w:spacing w:after="0" w:line="240" w:lineRule="auto"/>
        <w:ind w:firstLine="567"/>
        <w:jc w:val="both"/>
        <w:rPr>
          <w:rFonts w:ascii="Times New Roman" w:eastAsia="Arial" w:hAnsi="Times New Roman" w:cs="Times New Roman"/>
          <w:bCs/>
          <w:sz w:val="24"/>
          <w:szCs w:val="24"/>
          <w:lang w:eastAsia="ru-RU"/>
        </w:rPr>
      </w:pPr>
      <w:r w:rsidRPr="00582D26">
        <w:rPr>
          <w:rFonts w:ascii="Times New Roman" w:eastAsia="Times New Roman CYR" w:hAnsi="Times New Roman" w:cs="Times New Roman"/>
          <w:color w:val="000000"/>
          <w:sz w:val="24"/>
          <w:szCs w:val="24"/>
          <w:lang w:eastAsia="ru-RU"/>
        </w:rPr>
        <w:lastRenderedPageBreak/>
        <w:t xml:space="preserve">1) </w:t>
      </w:r>
      <w:r w:rsidRPr="00582D26">
        <w:rPr>
          <w:rFonts w:ascii="Times New Roman" w:eastAsia="Times New Roman CYR" w:hAnsi="Times New Roman" w:cs="Times New Roman"/>
          <w:sz w:val="24"/>
          <w:szCs w:val="24"/>
          <w:lang w:eastAsia="ru-RU"/>
        </w:rPr>
        <w:t>заявление о</w:t>
      </w:r>
      <w:r w:rsidRPr="00582D26">
        <w:rPr>
          <w:rFonts w:ascii="Times New Roman" w:eastAsia="Times New Roman" w:hAnsi="Times New Roman" w:cs="Times New Roman"/>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CYR" w:hAnsi="Times New Roman" w:cs="Times New Roman"/>
          <w:sz w:val="24"/>
          <w:szCs w:val="24"/>
          <w:lang w:eastAsia="ru-RU"/>
        </w:rPr>
        <w:t>, оформленное согласно приложению № 2 к Административному регламенту;</w:t>
      </w:r>
      <w:r w:rsidRPr="00582D26">
        <w:rPr>
          <w:rFonts w:ascii="Times New Roman" w:eastAsia="Arial" w:hAnsi="Times New Roman" w:cs="Times New Roman"/>
          <w:bCs/>
          <w:sz w:val="24"/>
          <w:szCs w:val="24"/>
          <w:lang w:eastAsia="ru-RU"/>
        </w:rPr>
        <w:t xml:space="preserve">  </w:t>
      </w: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2) копия кадастрового плана земельного участка;</w:t>
      </w: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3) копии технических паспортов на объекты капитального строительства, расположенные на территории земельного участка;</w:t>
      </w:r>
    </w:p>
    <w:p w:rsidR="00582D26" w:rsidRPr="00582D26" w:rsidRDefault="00582D26" w:rsidP="00582D26">
      <w:pPr>
        <w:autoSpaceDE w:val="0"/>
        <w:spacing w:after="0" w:line="240" w:lineRule="auto"/>
        <w:ind w:firstLine="567"/>
        <w:jc w:val="both"/>
        <w:rPr>
          <w:rFonts w:ascii="Times New Roman" w:eastAsia="Arial" w:hAnsi="Times New Roman" w:cs="Times New Roman"/>
          <w:bCs/>
          <w:sz w:val="24"/>
          <w:szCs w:val="24"/>
          <w:lang w:eastAsia="ru-RU"/>
        </w:rPr>
      </w:pPr>
      <w:r w:rsidRPr="00582D26">
        <w:rPr>
          <w:rFonts w:ascii="Times New Roman" w:eastAsia="Times New Roman" w:hAnsi="Times New Roman" w:cs="Times New Roman"/>
          <w:sz w:val="24"/>
          <w:szCs w:val="24"/>
          <w:lang w:eastAsia="ru-RU"/>
        </w:rPr>
        <w:t>4)</w:t>
      </w:r>
      <w:r w:rsidRPr="00582D26">
        <w:rPr>
          <w:rFonts w:ascii="Times New Roman CYR" w:eastAsia="Times New Roman" w:hAnsi="Times New Roman CYR" w:cs="Arial"/>
          <w:sz w:val="28"/>
          <w:szCs w:val="28"/>
          <w:lang w:eastAsia="ru-RU"/>
        </w:rPr>
        <w:t xml:space="preserve"> </w:t>
      </w:r>
      <w:r w:rsidRPr="00582D26">
        <w:rPr>
          <w:rFonts w:ascii="Times New Roman" w:eastAsia="Times New Roman" w:hAnsi="Times New Roman" w:cs="Times New Roman"/>
          <w:sz w:val="24"/>
          <w:szCs w:val="24"/>
          <w:lang w:eastAsia="ru-RU"/>
        </w:rPr>
        <w:t>копия правоустанавливающего документа на земельный участок;</w:t>
      </w:r>
    </w:p>
    <w:p w:rsidR="00582D26" w:rsidRPr="00582D26" w:rsidRDefault="00582D26" w:rsidP="00582D26">
      <w:pPr>
        <w:autoSpaceDE w:val="0"/>
        <w:spacing w:after="0" w:line="240" w:lineRule="auto"/>
        <w:ind w:firstLine="567"/>
        <w:jc w:val="both"/>
        <w:rPr>
          <w:rFonts w:ascii="Times New Roman" w:eastAsia="Arial" w:hAnsi="Times New Roman" w:cs="Times New Roman"/>
          <w:bCs/>
          <w:sz w:val="24"/>
          <w:szCs w:val="24"/>
          <w:lang w:eastAsia="ru-RU"/>
        </w:rPr>
      </w:pPr>
      <w:r w:rsidRPr="00582D26">
        <w:rPr>
          <w:rFonts w:ascii="Times New Roman" w:eastAsia="Times New Roman" w:hAnsi="Times New Roman" w:cs="Times New Roman"/>
          <w:sz w:val="24"/>
          <w:szCs w:val="24"/>
          <w:lang w:eastAsia="ru-RU"/>
        </w:rPr>
        <w:t>5) копии правоустанавливающих документов на объекты капитального строительства, расположенные на участке;</w:t>
      </w:r>
    </w:p>
    <w:p w:rsidR="00582D26" w:rsidRPr="00582D26" w:rsidRDefault="00582D26" w:rsidP="00582D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6)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Pr="00582D26" w:rsidRDefault="00582D26" w:rsidP="00582D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7)</w:t>
      </w:r>
      <w:r w:rsidRPr="00582D26">
        <w:rPr>
          <w:rFonts w:ascii="Times New Roman" w:eastAsia="Times New Roman" w:hAnsi="Times New Roman" w:cs="Times New Roman"/>
          <w:sz w:val="24"/>
          <w:szCs w:val="24"/>
          <w:lang w:eastAsia="ru-RU"/>
        </w:rPr>
        <w:t xml:space="preserve"> сведения о параметрах планируемого строительства;</w:t>
      </w:r>
    </w:p>
    <w:p w:rsidR="00582D26" w:rsidRPr="00582D26" w:rsidRDefault="00582D26" w:rsidP="00582D26">
      <w:pPr>
        <w:autoSpaceDE w:val="0"/>
        <w:spacing w:after="0" w:line="240" w:lineRule="auto"/>
        <w:ind w:firstLine="567"/>
        <w:jc w:val="both"/>
        <w:rPr>
          <w:rFonts w:ascii="Times New Roman" w:eastAsia="Arial" w:hAnsi="Times New Roman" w:cs="Times New Roman"/>
          <w:bCs/>
          <w:sz w:val="24"/>
          <w:szCs w:val="24"/>
          <w:lang w:eastAsia="ru-RU"/>
        </w:rPr>
      </w:pPr>
      <w:r w:rsidRPr="00582D26">
        <w:rPr>
          <w:rFonts w:ascii="Times New Roman" w:eastAsia="Times New Roman" w:hAnsi="Times New Roman" w:cs="Times New Roman"/>
          <w:sz w:val="24"/>
          <w:szCs w:val="24"/>
          <w:lang w:eastAsia="ru-RU"/>
        </w:rPr>
        <w:t>8) материалы действующей (актуализированной) топографической съемки в масштабе 1:500 на территории земельного участка;</w:t>
      </w: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9) выписка из Единого государственного реестра юридических лиц (для юридических лиц);</w:t>
      </w:r>
    </w:p>
    <w:p w:rsidR="00582D26" w:rsidRPr="00582D26" w:rsidRDefault="00582D26" w:rsidP="00582D26">
      <w:pPr>
        <w:suppressAutoHyphens/>
        <w:autoSpaceDE w:val="0"/>
        <w:spacing w:after="0" w:line="240" w:lineRule="auto"/>
        <w:ind w:left="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10) копия документа удостоверяющего личность (для физических лиц);</w:t>
      </w:r>
      <w:r w:rsidRPr="00582D26">
        <w:rPr>
          <w:rFonts w:ascii="Times New Roman" w:eastAsia="Arial" w:hAnsi="Times New Roman" w:cs="Times New Roman"/>
          <w:sz w:val="24"/>
          <w:szCs w:val="24"/>
          <w:highlight w:val="yellow"/>
          <w:lang w:eastAsia="ar-SA"/>
        </w:rPr>
        <w:t xml:space="preserve">              </w:t>
      </w:r>
      <w:r w:rsidRPr="00582D26">
        <w:rPr>
          <w:rFonts w:ascii="Times New Roman" w:eastAsia="Arial" w:hAnsi="Times New Roman" w:cs="Times New Roman"/>
          <w:sz w:val="24"/>
          <w:szCs w:val="24"/>
          <w:lang w:eastAsia="ar-SA"/>
        </w:rPr>
        <w:t xml:space="preserve">                                        11) планировочная схема размещения объектов в масштабе 1:500.</w:t>
      </w: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1</w:t>
      </w:r>
      <w:r w:rsidR="00161DC9">
        <w:rPr>
          <w:rFonts w:ascii="Times New Roman" w:eastAsia="Times New Roman" w:hAnsi="Times New Roman" w:cs="Times New Roman"/>
          <w:sz w:val="24"/>
          <w:szCs w:val="24"/>
          <w:lang w:eastAsia="ru-RU"/>
        </w:rPr>
        <w:t>1</w:t>
      </w:r>
      <w:r w:rsidRPr="00582D26">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582D26" w:rsidRPr="00582D26" w:rsidRDefault="008571F7" w:rsidP="00582D2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w:t>
      </w:r>
      <w:r w:rsidR="00DD4376">
        <w:rPr>
          <w:rFonts w:ascii="Times New Roman" w:eastAsia="Times New Roman" w:hAnsi="Times New Roman" w:cs="Times New Roman"/>
          <w:sz w:val="24"/>
          <w:szCs w:val="24"/>
          <w:lang w:eastAsia="ru-RU"/>
        </w:rPr>
        <w:t>2</w:t>
      </w:r>
      <w:r w:rsidR="00582D26" w:rsidRPr="00582D26">
        <w:rPr>
          <w:rFonts w:ascii="Times New Roman" w:eastAsia="Times New Roman" w:hAnsi="Times New Roman" w:cs="Times New Roman"/>
          <w:sz w:val="24"/>
          <w:szCs w:val="24"/>
          <w:lang w:eastAsia="ru-RU"/>
        </w:rPr>
        <w:t xml:space="preserve">. В </w:t>
      </w:r>
      <w:r w:rsidR="00582D26" w:rsidRPr="00582D26">
        <w:rPr>
          <w:rFonts w:ascii="Times New Roman" w:eastAsia="Times New Roman" w:hAnsi="Times New Roman" w:cs="Times New Roman"/>
          <w:color w:val="000000"/>
          <w:sz w:val="24"/>
          <w:szCs w:val="24"/>
          <w:lang w:eastAsia="ru-RU"/>
        </w:rPr>
        <w:t>предоставлении муниципальной услуги отказывается в следующих случаях:</w:t>
      </w:r>
    </w:p>
    <w:p w:rsidR="00582D26" w:rsidRPr="00582D26" w:rsidRDefault="00582D26" w:rsidP="00582D26">
      <w:pPr>
        <w:tabs>
          <w:tab w:val="left" w:pos="1413"/>
        </w:tabs>
        <w:suppressAutoHyphens/>
        <w:spacing w:after="0" w:line="240" w:lineRule="auto"/>
        <w:ind w:firstLine="567"/>
        <w:jc w:val="both"/>
        <w:rPr>
          <w:rFonts w:ascii="Times New Roman" w:eastAsia="Times New Roman" w:hAnsi="Times New Roman" w:cs="Times New Roman"/>
          <w:sz w:val="24"/>
          <w:szCs w:val="24"/>
          <w:lang w:eastAsia="ar-SA"/>
        </w:rPr>
      </w:pPr>
      <w:r w:rsidRPr="00582D26">
        <w:rPr>
          <w:rFonts w:ascii="Times New Roman" w:eastAsia="Times New Roman" w:hAnsi="Times New Roman" w:cs="Times New Roman"/>
          <w:color w:val="000000"/>
          <w:sz w:val="24"/>
          <w:szCs w:val="24"/>
          <w:lang w:eastAsia="ar-SA"/>
        </w:rPr>
        <w:t xml:space="preserve">1) </w:t>
      </w:r>
      <w:r w:rsidRPr="00582D26">
        <w:rPr>
          <w:rFonts w:ascii="Times New Roman" w:eastAsia="Times New Roman" w:hAnsi="Times New Roman" w:cs="Times New Roman"/>
          <w:sz w:val="24"/>
          <w:szCs w:val="24"/>
          <w:lang w:eastAsia="ar-SA"/>
        </w:rPr>
        <w:t>непредставление документов, установленных пунктом  10 Административного регламента, после истечения срока приостановления предоставления муниципальной услуги;</w:t>
      </w:r>
    </w:p>
    <w:p w:rsidR="00582D26" w:rsidRPr="00582D26" w:rsidRDefault="00582D26" w:rsidP="00582D26">
      <w:pPr>
        <w:tabs>
          <w:tab w:val="left" w:pos="1413"/>
        </w:tabs>
        <w:suppressAutoHyphens/>
        <w:spacing w:after="0" w:line="240" w:lineRule="auto"/>
        <w:ind w:firstLine="567"/>
        <w:jc w:val="both"/>
        <w:rPr>
          <w:rFonts w:ascii="Times New Roman" w:eastAsia="Times New Roman" w:hAnsi="Times New Roman" w:cs="Times New Roman"/>
          <w:sz w:val="24"/>
          <w:szCs w:val="24"/>
          <w:lang w:eastAsia="ar-SA"/>
        </w:rPr>
      </w:pPr>
      <w:r w:rsidRPr="00582D26">
        <w:rPr>
          <w:rFonts w:ascii="Times New Roman" w:eastAsia="Times New Roman" w:hAnsi="Times New Roman" w:cs="Times New Roman"/>
          <w:sz w:val="24"/>
          <w:szCs w:val="24"/>
          <w:lang w:eastAsia="ar-SA"/>
        </w:rPr>
        <w:t>2)  документы, полученные в электронном виде не подписаны электронной подписью и (или) электронная подпись не соответствует требованиям Федерального закона от 06.04.2011 № 63-ФЗ «Об электронной подписи»;</w:t>
      </w:r>
    </w:p>
    <w:p w:rsidR="00582D26" w:rsidRPr="00582D26" w:rsidRDefault="00582D26" w:rsidP="00582D26">
      <w:pPr>
        <w:tabs>
          <w:tab w:val="left" w:pos="1413"/>
        </w:tabs>
        <w:suppressAutoHyphens/>
        <w:spacing w:after="0" w:line="240" w:lineRule="auto"/>
        <w:ind w:firstLine="567"/>
        <w:jc w:val="both"/>
        <w:rPr>
          <w:rFonts w:ascii="Times New Roman" w:eastAsia="Times New Roman" w:hAnsi="Times New Roman" w:cs="Times New Roman"/>
          <w:sz w:val="28"/>
          <w:szCs w:val="28"/>
          <w:lang w:eastAsia="ar-SA"/>
        </w:rPr>
      </w:pPr>
      <w:r w:rsidRPr="00582D26">
        <w:rPr>
          <w:rFonts w:ascii="Times New Roman" w:eastAsia="Times New Roman" w:hAnsi="Times New Roman" w:cs="Times New Roman"/>
          <w:sz w:val="24"/>
          <w:szCs w:val="24"/>
          <w:lang w:eastAsia="ar-SA"/>
        </w:rPr>
        <w:t>3)  решение об отказе принято по результатам публичных слушаний.</w:t>
      </w:r>
    </w:p>
    <w:p w:rsidR="00582D26" w:rsidRPr="00582D26" w:rsidRDefault="00582D26" w:rsidP="00582D26">
      <w:pPr>
        <w:tabs>
          <w:tab w:val="left" w:pos="1413"/>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82D26">
        <w:rPr>
          <w:rFonts w:ascii="Times New Roman" w:eastAsia="Times New Roman" w:hAnsi="Times New Roman" w:cs="Times New Roman"/>
          <w:color w:val="000000"/>
          <w:sz w:val="24"/>
          <w:szCs w:val="24"/>
          <w:lang w:eastAsia="ar-SA"/>
        </w:rPr>
        <w:t>Решение об отказе в предоставлении муниципальной услуги оформляется письменно в виде уведомления по форме согласно приложению № 4 к Административному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 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color w:val="000000"/>
          <w:sz w:val="24"/>
          <w:szCs w:val="24"/>
          <w:lang w:eastAsia="ar-SA"/>
        </w:rPr>
      </w:pPr>
      <w:r w:rsidRPr="00582D26">
        <w:rPr>
          <w:rFonts w:ascii="Courier New" w:eastAsia="Arial" w:hAnsi="Courier New" w:cs="Courier New"/>
          <w:sz w:val="28"/>
          <w:szCs w:val="28"/>
          <w:lang w:eastAsia="ar-SA"/>
        </w:rPr>
        <w:t xml:space="preserve"> </w:t>
      </w:r>
      <w:r w:rsidR="00DD4376">
        <w:rPr>
          <w:rFonts w:ascii="Times New Roman" w:eastAsia="Arial" w:hAnsi="Times New Roman" w:cs="Times New Roman"/>
          <w:sz w:val="24"/>
          <w:szCs w:val="24"/>
          <w:lang w:eastAsia="ar-SA"/>
        </w:rPr>
        <w:t>13</w:t>
      </w: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color w:val="000000"/>
          <w:sz w:val="24"/>
          <w:szCs w:val="24"/>
          <w:lang w:eastAsia="ar-SA"/>
        </w:rPr>
        <w:t>Перечень оснований для приостановления предоставления муниципальной услуги:</w:t>
      </w:r>
    </w:p>
    <w:p w:rsidR="00582D26" w:rsidRPr="00582D26" w:rsidRDefault="00582D26" w:rsidP="00582D26">
      <w:pPr>
        <w:autoSpaceDE w:val="0"/>
        <w:spacing w:after="0" w:line="240" w:lineRule="auto"/>
        <w:ind w:firstLine="567"/>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 1) письменное заявление заявителя или</w:t>
      </w:r>
      <w:r w:rsidRPr="00582D26">
        <w:rPr>
          <w:rFonts w:ascii="Times New Roman" w:eastAsia="Arial CYR" w:hAnsi="Times New Roman" w:cs="Times New Roman"/>
          <w:color w:val="000000"/>
          <w:sz w:val="24"/>
          <w:szCs w:val="24"/>
          <w:lang w:eastAsia="ru-RU"/>
        </w:rPr>
        <w:t xml:space="preserve"> </w:t>
      </w:r>
      <w:r w:rsidRPr="00582D26">
        <w:rPr>
          <w:rFonts w:ascii="Times New Roman" w:eastAsia="Times New Roman CYR" w:hAnsi="Times New Roman" w:cs="Times New Roman"/>
          <w:color w:val="000000"/>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582D26" w:rsidRDefault="00582D26" w:rsidP="00582D26">
      <w:pPr>
        <w:autoSpaceDE w:val="0"/>
        <w:spacing w:after="0" w:line="240" w:lineRule="auto"/>
        <w:ind w:firstLine="567"/>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 2) 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 объектом недвижимого имущества;</w:t>
      </w:r>
    </w:p>
    <w:p w:rsidR="00582D26" w:rsidRPr="00582D26" w:rsidRDefault="00582D26" w:rsidP="00582D26">
      <w:pPr>
        <w:autoSpaceDE w:val="0"/>
        <w:spacing w:after="0" w:line="240" w:lineRule="auto"/>
        <w:ind w:firstLine="567"/>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 3)</w:t>
      </w:r>
      <w:r w:rsidRPr="00582D26">
        <w:rPr>
          <w:rFonts w:ascii="Times New Roman" w:eastAsia="Times New Roman CYR" w:hAnsi="Times New Roman" w:cs="Times New Roman"/>
          <w:b/>
          <w:color w:val="000000"/>
          <w:sz w:val="24"/>
          <w:szCs w:val="24"/>
          <w:lang w:eastAsia="ru-RU"/>
        </w:rPr>
        <w:t xml:space="preserve"> </w:t>
      </w:r>
      <w:r w:rsidRPr="00582D26">
        <w:rPr>
          <w:rFonts w:ascii="Times New Roman" w:eastAsia="Times New Roman CYR" w:hAnsi="Times New Roman" w:cs="Times New Roman"/>
          <w:color w:val="000000"/>
          <w:sz w:val="24"/>
          <w:szCs w:val="24"/>
          <w:lang w:eastAsia="ru-RU"/>
        </w:rPr>
        <w:t>выявление, по результатам проверки документов,  причин, не устранение которых приведет к отказу в предоставлении муниципальной услуги по основаниям, предусмотренным пунктом  12 Административного регламента.</w:t>
      </w:r>
    </w:p>
    <w:p w:rsidR="00582D26" w:rsidRPr="00582D26" w:rsidRDefault="00582D26" w:rsidP="00582D26">
      <w:pPr>
        <w:autoSpaceDE w:val="0"/>
        <w:spacing w:after="0" w:line="240" w:lineRule="auto"/>
        <w:ind w:firstLine="567"/>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Уведомление о приостановлении предоставления муниципальной услуги (далее уведомление) оформленное согласно приложению № 4 к Административному регламенту, </w:t>
      </w:r>
      <w:r w:rsidRPr="00582D26">
        <w:rPr>
          <w:rFonts w:ascii="Times New Roman" w:eastAsia="Times New Roman CYR" w:hAnsi="Times New Roman" w:cs="Times New Roman"/>
          <w:color w:val="000000"/>
          <w:sz w:val="24"/>
          <w:szCs w:val="24"/>
          <w:lang w:eastAsia="ru-RU"/>
        </w:rPr>
        <w:lastRenderedPageBreak/>
        <w:t xml:space="preserve">вручается  заявителю лично, отправляется по почте, либо в электронном виде </w:t>
      </w:r>
      <w:r w:rsidRPr="00582D26">
        <w:rPr>
          <w:rFonts w:ascii="Times New Roman" w:eastAsia="Times New Roman" w:hAnsi="Times New Roman" w:cs="Times New Roman"/>
          <w:color w:val="000000"/>
          <w:sz w:val="24"/>
          <w:szCs w:val="24"/>
          <w:lang w:eastAsia="ru-RU"/>
        </w:rPr>
        <w:t>в течение трех рабочих дней со дня регистрации уведомления в приемной Администрации поселения</w:t>
      </w:r>
      <w:r w:rsidRPr="00582D26">
        <w:rPr>
          <w:rFonts w:ascii="Times New Roman" w:eastAsia="Times New Roman CYR" w:hAnsi="Times New Roman" w:cs="Times New Roman"/>
          <w:color w:val="000000"/>
          <w:sz w:val="24"/>
          <w:szCs w:val="24"/>
          <w:lang w:eastAsia="ru-RU"/>
        </w:rPr>
        <w:t xml:space="preserve">. </w:t>
      </w:r>
    </w:p>
    <w:p w:rsidR="00582D26" w:rsidRPr="00582D26" w:rsidRDefault="00582D26" w:rsidP="00582D26">
      <w:pPr>
        <w:autoSpaceDE w:val="0"/>
        <w:spacing w:after="0" w:line="240" w:lineRule="auto"/>
        <w:ind w:firstLine="567"/>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Уведомление должно содержать рекомендации о том, что необходимо</w:t>
      </w:r>
      <w:r w:rsidRPr="00582D26">
        <w:rPr>
          <w:rFonts w:ascii="Times New Roman" w:eastAsia="Times New Roman" w:hAnsi="Times New Roman" w:cs="Times New Roman"/>
          <w:color w:val="000000"/>
          <w:sz w:val="24"/>
          <w:szCs w:val="24"/>
          <w:lang w:eastAsia="ru-RU"/>
        </w:rPr>
        <w:t xml:space="preserve"> сделать, чтобы муниципальная услуга была возобновлена</w:t>
      </w:r>
      <w:r w:rsidRPr="00582D26">
        <w:rPr>
          <w:rFonts w:ascii="Times New Roman" w:eastAsia="Times New Roman CYR" w:hAnsi="Times New Roman" w:cs="Times New Roman"/>
          <w:color w:val="000000"/>
          <w:sz w:val="24"/>
          <w:szCs w:val="24"/>
          <w:lang w:eastAsia="ru-RU"/>
        </w:rPr>
        <w:t>.</w:t>
      </w:r>
    </w:p>
    <w:p w:rsidR="00582D26" w:rsidRPr="00582D26" w:rsidRDefault="00582D26" w:rsidP="00582D26">
      <w:pPr>
        <w:tabs>
          <w:tab w:val="left" w:pos="1413"/>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82D26">
        <w:rPr>
          <w:rFonts w:ascii="Times New Roman" w:eastAsia="Times New Roman" w:hAnsi="Times New Roman" w:cs="Times New Roman"/>
          <w:color w:val="000000"/>
          <w:sz w:val="24"/>
          <w:szCs w:val="24"/>
          <w:lang w:eastAsia="ar-SA"/>
        </w:rPr>
        <w:t>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пунктом 10 Административного регламента.</w:t>
      </w:r>
    </w:p>
    <w:p w:rsidR="00582D26" w:rsidRPr="00582D26" w:rsidRDefault="00582D26" w:rsidP="00582D26">
      <w:pPr>
        <w:tabs>
          <w:tab w:val="left" w:pos="1413"/>
        </w:tabs>
        <w:suppressAutoHyphens/>
        <w:spacing w:after="0" w:line="240" w:lineRule="auto"/>
        <w:ind w:firstLine="567"/>
        <w:jc w:val="both"/>
        <w:rPr>
          <w:rFonts w:ascii="Times New Roman" w:eastAsia="Times New Roman" w:hAnsi="Times New Roman" w:cs="Times New Roman"/>
          <w:sz w:val="24"/>
          <w:szCs w:val="24"/>
          <w:lang w:eastAsia="ar-SA"/>
        </w:rPr>
      </w:pPr>
      <w:r w:rsidRPr="00582D26">
        <w:rPr>
          <w:rFonts w:ascii="Times New Roman" w:eastAsia="Times New Roman" w:hAnsi="Times New Roman" w:cs="Times New Roman"/>
          <w:sz w:val="24"/>
          <w:szCs w:val="24"/>
          <w:lang w:eastAsia="ar-SA"/>
        </w:rPr>
        <w:t>1</w:t>
      </w:r>
      <w:r w:rsidR="00DD4376">
        <w:rPr>
          <w:rFonts w:ascii="Times New Roman" w:eastAsia="Times New Roman" w:hAnsi="Times New Roman" w:cs="Times New Roman"/>
          <w:sz w:val="24"/>
          <w:szCs w:val="24"/>
          <w:lang w:eastAsia="ar-SA"/>
        </w:rPr>
        <w:t>4</w:t>
      </w:r>
      <w:r w:rsidRPr="00582D26">
        <w:rPr>
          <w:rFonts w:ascii="Times New Roman" w:eastAsia="Times New Roman" w:hAnsi="Times New Roman" w:cs="Times New Roman"/>
          <w:sz w:val="24"/>
          <w:szCs w:val="24"/>
          <w:lang w:eastAsia="ar-SA"/>
        </w:rPr>
        <w:t>.  Муниципальная услуга предоставляется бесплатно.</w:t>
      </w:r>
    </w:p>
    <w:p w:rsidR="00582D26" w:rsidRPr="00582D26" w:rsidRDefault="00582D26" w:rsidP="00582D26">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w:t>
      </w:r>
      <w:r w:rsidR="00DD4376">
        <w:rPr>
          <w:rFonts w:ascii="Times New Roman" w:eastAsia="Times New Roman" w:hAnsi="Times New Roman" w:cs="Times New Roman"/>
          <w:sz w:val="24"/>
          <w:szCs w:val="24"/>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582D26" w:rsidRDefault="00582D26" w:rsidP="00582D26">
      <w:pPr>
        <w:autoSpaceDE w:val="0"/>
        <w:spacing w:after="0" w:line="240" w:lineRule="auto"/>
        <w:ind w:firstLine="567"/>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 составляет 1 рабочий день.</w:t>
      </w:r>
    </w:p>
    <w:p w:rsidR="00A72121" w:rsidRPr="00A72121" w:rsidRDefault="00DD4376" w:rsidP="00A72121">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00582D26" w:rsidRPr="00582D26">
        <w:rPr>
          <w:rFonts w:ascii="Times New Roman" w:eastAsia="Times New Roman" w:hAnsi="Times New Roman" w:cs="Times New Roman"/>
          <w:sz w:val="24"/>
          <w:szCs w:val="24"/>
          <w:lang w:eastAsia="ru-RU"/>
        </w:rPr>
        <w:t xml:space="preserve">. </w:t>
      </w:r>
      <w:r w:rsidR="00582D26" w:rsidRPr="00582D26">
        <w:rPr>
          <w:rFonts w:ascii="Times New Roman CYR" w:eastAsia="Times New Roman" w:hAnsi="Times New Roman CYR" w:cs="Times New Roman"/>
          <w:sz w:val="24"/>
          <w:szCs w:val="24"/>
          <w:lang w:eastAsia="ru-RU"/>
        </w:rPr>
        <w:t xml:space="preserve"> </w:t>
      </w:r>
      <w:r w:rsidR="00A72121" w:rsidRPr="00A72121">
        <w:rPr>
          <w:rFonts w:ascii="Times New Roman" w:eastAsia="Calibri" w:hAnsi="Times New Roman" w:cs="Times New Roman"/>
          <w:sz w:val="24"/>
          <w:szCs w:val="24"/>
        </w:rPr>
        <w:t>1) помещение должно создавать комфортные условия для заявителей;</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наличие не менее пяти посадочных мест для ожидания;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17. Требования к помещению, в котором предоставляется муниципальная услуга:</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помещение должно создавать комфортные условия для заявителей и оптимальные условия для работы должностных лиц;</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наличие посадочных мест для заявителей;</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наличие места для заполнения заявления;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4)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18.</w:t>
      </w:r>
      <w:r w:rsidRPr="00A72121">
        <w:rPr>
          <w:rFonts w:ascii="Times New Roman" w:eastAsia="Calibri"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rsidR="00A72121" w:rsidRPr="00A72121" w:rsidRDefault="00A72121" w:rsidP="00A72121">
      <w:pPr>
        <w:tabs>
          <w:tab w:val="left" w:pos="6555"/>
        </w:tabs>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порядок предоставления муниципальной услуги;</w:t>
      </w:r>
      <w:r w:rsidRPr="00A72121">
        <w:rPr>
          <w:rFonts w:ascii="Times New Roman" w:eastAsia="Calibri" w:hAnsi="Times New Roman" w:cs="Times New Roman"/>
          <w:sz w:val="24"/>
          <w:szCs w:val="24"/>
        </w:rPr>
        <w:tab/>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перечень необходимых документов для получения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сроки предоставления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информацию о месте нахождения и графике работы исполнителя муниципальной услуги, почтовый и электронный адрес, адрес оф</w:t>
      </w:r>
      <w:r w:rsidR="00B73D24">
        <w:rPr>
          <w:rFonts w:ascii="Times New Roman" w:eastAsia="Calibri" w:hAnsi="Times New Roman" w:cs="Times New Roman"/>
          <w:sz w:val="24"/>
          <w:szCs w:val="24"/>
        </w:rPr>
        <w:t>ициального сайта Большедороховского</w:t>
      </w:r>
      <w:r w:rsidRPr="00A72121">
        <w:rPr>
          <w:rFonts w:ascii="Times New Roman" w:eastAsia="Calibri" w:hAnsi="Times New Roman" w:cs="Times New Roman"/>
          <w:sz w:val="24"/>
          <w:szCs w:val="24"/>
        </w:rPr>
        <w:t xml:space="preserve"> сельского поселения, контактные телефоны.</w:t>
      </w:r>
    </w:p>
    <w:p w:rsidR="00A72121" w:rsidRPr="00A72121" w:rsidRDefault="00A72121" w:rsidP="00A72121">
      <w:pPr>
        <w:spacing w:after="0" w:line="240" w:lineRule="auto"/>
        <w:jc w:val="both"/>
        <w:rPr>
          <w:rFonts w:ascii="Times New Roman" w:eastAsia="Calibri" w:hAnsi="Times New Roman" w:cs="Times New Roman"/>
          <w:b/>
          <w:bCs/>
          <w:sz w:val="24"/>
          <w:szCs w:val="24"/>
        </w:rPr>
      </w:pPr>
      <w:r w:rsidRPr="00A72121">
        <w:rPr>
          <w:rFonts w:ascii="Times New Roman" w:eastAsia="Calibri" w:hAnsi="Times New Roman" w:cs="Times New Roman"/>
          <w:sz w:val="24"/>
          <w:szCs w:val="24"/>
        </w:rPr>
        <w:tab/>
        <w:t>19. Порядок получения заявителями информации (консультаций)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в устном виде на личном приеме или посредством телефонной</w:t>
      </w:r>
      <w:r w:rsidR="00B73D24">
        <w:rPr>
          <w:rFonts w:ascii="Times New Roman" w:eastAsia="Calibri" w:hAnsi="Times New Roman" w:cs="Times New Roman"/>
          <w:sz w:val="24"/>
          <w:szCs w:val="24"/>
        </w:rPr>
        <w:t xml:space="preserve"> связи к специалисту</w:t>
      </w:r>
      <w:r w:rsidRPr="00A72121">
        <w:rPr>
          <w:rFonts w:ascii="Times New Roman" w:eastAsia="Calibri" w:hAnsi="Times New Roman" w:cs="Times New Roman"/>
          <w:sz w:val="24"/>
          <w:szCs w:val="24"/>
        </w:rPr>
        <w:t>;</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в письменном виде посредством почтовой или электронной связи в адр</w:t>
      </w:r>
      <w:r w:rsidR="00616E1A">
        <w:rPr>
          <w:rFonts w:ascii="Times New Roman" w:eastAsia="Calibri" w:hAnsi="Times New Roman" w:cs="Times New Roman"/>
          <w:sz w:val="24"/>
          <w:szCs w:val="24"/>
        </w:rPr>
        <w:t>ес администрации Большедороховского</w:t>
      </w:r>
      <w:r w:rsidRPr="00A72121">
        <w:rPr>
          <w:rFonts w:ascii="Times New Roman" w:eastAsia="Calibri" w:hAnsi="Times New Roman" w:cs="Times New Roman"/>
          <w:sz w:val="24"/>
          <w:szCs w:val="24"/>
        </w:rPr>
        <w:t xml:space="preserve"> сельского поселения.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перечень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источник получения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время приема и выдачи документов;</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г) сроки рассмотрения заявлений;</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 xml:space="preserve">   </w:t>
      </w:r>
      <w:r w:rsidRPr="00A72121">
        <w:rPr>
          <w:rFonts w:ascii="Times New Roman" w:eastAsia="Calibri" w:hAnsi="Times New Roman" w:cs="Times New Roman"/>
          <w:sz w:val="24"/>
          <w:szCs w:val="24"/>
        </w:rPr>
        <w:tab/>
        <w:t>е) места размещения информации, а также справочных материалов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о принятии решения по конкретному заявлению;</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5) основными требованиями к информированию (консультированию) заинтересованных лиц являются: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достоверность и полнота информирования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четкость в изложении информации об услуге; </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удобство и доступность получения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оперативность предоставления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6) индивидуальное устное информирова</w:t>
      </w:r>
      <w:r w:rsidR="00B73D24">
        <w:rPr>
          <w:rFonts w:ascii="Times New Roman" w:eastAsia="Calibri" w:hAnsi="Times New Roman" w:cs="Times New Roman"/>
          <w:sz w:val="24"/>
          <w:szCs w:val="24"/>
        </w:rPr>
        <w:t>ние осуществляется специалистом</w:t>
      </w:r>
      <w:r w:rsidRPr="00A72121">
        <w:rPr>
          <w:rFonts w:ascii="Times New Roman" w:eastAsia="Calibri" w:hAnsi="Times New Roman" w:cs="Times New Roman"/>
          <w:sz w:val="24"/>
          <w:szCs w:val="24"/>
        </w:rPr>
        <w:t xml:space="preserve"> при личном обращении заинтересованных лиц.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20.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11) обеспечение допуска сурдопереводчика, тифлосурдопереводчика, а также иного лица, владеющего жестовым языком;</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12) обеспечение условий доступности для инвалидов по зрению оф</w:t>
      </w:r>
      <w:r w:rsidR="00B73D24">
        <w:rPr>
          <w:rFonts w:ascii="Times New Roman" w:eastAsia="Calibri" w:hAnsi="Times New Roman" w:cs="Times New Roman"/>
          <w:sz w:val="24"/>
          <w:szCs w:val="24"/>
        </w:rPr>
        <w:t>ициального сайта Большедороховского</w:t>
      </w:r>
      <w:r w:rsidRPr="00A72121">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14) предоставление, при необходимости, услуги по месту жительства инвалида или в дистанционном режиме;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21. Особенности предоставления муниципальной услуги в МФЦ: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в МФЦ осуществляется приём и выдача документов только при личном обращении заявителя (его представителя);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прием заявителей специалистами МФЦ осуществляется в соответствии с графиком (режимом) работы МФЦ;</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582D26" w:rsidRDefault="00582D26" w:rsidP="00A72121">
      <w:pPr>
        <w:autoSpaceDE w:val="0"/>
        <w:autoSpaceDN w:val="0"/>
        <w:adjustRightInd w:val="0"/>
        <w:spacing w:after="0" w:line="240" w:lineRule="auto"/>
        <w:jc w:val="center"/>
        <w:outlineLvl w:val="1"/>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3. </w:t>
      </w:r>
      <w:r w:rsidR="00A72121" w:rsidRPr="00A72121">
        <w:rPr>
          <w:rFonts w:ascii="Times New Roman" w:eastAsia="Calibri" w:hAnsi="Times New Roman" w:cs="Times New Roman"/>
          <w:b/>
          <w:sz w:val="24"/>
          <w:szCs w:val="24"/>
        </w:rPr>
        <w:t>С</w:t>
      </w:r>
      <w:r w:rsidR="00A72121" w:rsidRPr="00A72121">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A72121">
        <w:rPr>
          <w:rFonts w:ascii="Times New Roman" w:eastAsia="Calibri" w:hAnsi="Times New Roman" w:cs="Times New Roman"/>
          <w:b/>
          <w:bCs/>
          <w:sz w:val="24"/>
          <w:szCs w:val="24"/>
        </w:rPr>
        <w:br/>
      </w:r>
    </w:p>
    <w:p w:rsidR="00582D26" w:rsidRPr="00582D26" w:rsidRDefault="00582D26" w:rsidP="00582D26">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p>
    <w:p w:rsidR="00582D26" w:rsidRPr="00582D26" w:rsidRDefault="00A72121" w:rsidP="00582D26">
      <w:pPr>
        <w:spacing w:before="120" w:after="0" w:line="240" w:lineRule="auto"/>
        <w:ind w:firstLine="567"/>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22</w:t>
      </w:r>
      <w:r w:rsidR="00582D26" w:rsidRPr="00582D26">
        <w:rPr>
          <w:rFonts w:ascii="Times New Roman" w:eastAsia="Times New Roman" w:hAnsi="Times New Roman" w:cs="Times New Roman"/>
          <w:sz w:val="24"/>
          <w:szCs w:val="24"/>
          <w:lang w:eastAsia="ru-RU"/>
        </w:rPr>
        <w:t>. Предоставление муниципальной услуги включает в себя следующие а</w:t>
      </w:r>
      <w:r w:rsidR="00582D26" w:rsidRPr="00582D26">
        <w:rPr>
          <w:rFonts w:ascii="Times New Roman CYR" w:eastAsia="Times New Roman" w:hAnsi="Times New Roman CYR" w:cs="Times New Roman"/>
          <w:sz w:val="24"/>
          <w:szCs w:val="24"/>
          <w:lang w:eastAsia="ru-RU"/>
        </w:rPr>
        <w:t>дминистративные процедуры:</w:t>
      </w:r>
    </w:p>
    <w:p w:rsidR="00582D26" w:rsidRPr="00582D26" w:rsidRDefault="00582D26" w:rsidP="00582D26">
      <w:pPr>
        <w:spacing w:after="0" w:line="240" w:lineRule="auto"/>
        <w:ind w:firstLine="567"/>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1) прием и регистрация документов;</w:t>
      </w:r>
    </w:p>
    <w:p w:rsidR="00582D26" w:rsidRPr="00582D26" w:rsidRDefault="00582D26" w:rsidP="00582D26">
      <w:pPr>
        <w:spacing w:after="0" w:line="240" w:lineRule="auto"/>
        <w:ind w:firstLine="567"/>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  проведение публичных слушаний;</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3) принятие решения о предоставлении разрешения на отклонение от предельных параметров разрешенного строительства или об отказе в предоставлении такого разрешения.</w:t>
      </w:r>
    </w:p>
    <w:p w:rsidR="00582D26" w:rsidRPr="00582D26" w:rsidRDefault="00EC266D" w:rsidP="00582D26">
      <w:pPr>
        <w:spacing w:after="0" w:line="240" w:lineRule="auto"/>
        <w:ind w:firstLine="567"/>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23</w:t>
      </w:r>
      <w:r w:rsidR="00582D26" w:rsidRPr="00582D26">
        <w:rPr>
          <w:rFonts w:ascii="Times New Roman" w:eastAsia="Times New Roman" w:hAnsi="Times New Roman" w:cs="Times New Roman"/>
          <w:sz w:val="24"/>
          <w:szCs w:val="24"/>
          <w:lang w:eastAsia="ru-RU"/>
        </w:rPr>
        <w:t>. Блок-схема предоставления муниципальной услуги приведена в приложении № 1</w:t>
      </w:r>
      <w:r w:rsidR="00582D26" w:rsidRPr="00582D26">
        <w:rPr>
          <w:rFonts w:ascii="Times New Roman" w:eastAsia="Times New Roman" w:hAnsi="Times New Roman" w:cs="Times New Roman"/>
          <w:sz w:val="24"/>
          <w:szCs w:val="24"/>
          <w:lang w:eastAsia="ru-RU"/>
        </w:rPr>
        <w:br/>
        <w:t>к настоящему Административному регламенту.</w:t>
      </w:r>
    </w:p>
    <w:p w:rsidR="00582D26" w:rsidRPr="00582D26" w:rsidRDefault="00EC266D" w:rsidP="00582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82D26" w:rsidRPr="00582D26">
        <w:rPr>
          <w:rFonts w:ascii="Times New Roman" w:eastAsia="Times New Roman" w:hAnsi="Times New Roman" w:cs="Times New Roman"/>
          <w:sz w:val="24"/>
          <w:szCs w:val="24"/>
          <w:lang w:eastAsia="ru-RU"/>
        </w:rPr>
        <w:t>. Основанием для начала административной процедуры «</w:t>
      </w:r>
      <w:r w:rsidR="00582D26" w:rsidRPr="00582D26">
        <w:rPr>
          <w:rFonts w:ascii="Times New Roman" w:eastAsia="Times New Roman" w:hAnsi="Times New Roman" w:cs="Times New Roman"/>
          <w:color w:val="000000"/>
          <w:sz w:val="24"/>
          <w:szCs w:val="24"/>
          <w:lang w:eastAsia="ru-RU"/>
        </w:rPr>
        <w:t>прием и регистрация запроса</w:t>
      </w:r>
      <w:r w:rsidR="00582D26" w:rsidRPr="00582D26">
        <w:rPr>
          <w:rFonts w:ascii="Times New Roman" w:eastAsia="Times New Roman" w:hAnsi="Times New Roman" w:cs="Times New Roman"/>
          <w:sz w:val="24"/>
          <w:szCs w:val="24"/>
          <w:lang w:eastAsia="ru-RU"/>
        </w:rPr>
        <w:t>»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 Российской Федерации.</w:t>
      </w:r>
    </w:p>
    <w:p w:rsidR="00A72121" w:rsidRPr="00A72121" w:rsidRDefault="00582D26" w:rsidP="00A72121">
      <w:pPr>
        <w:spacing w:after="0" w:line="240" w:lineRule="auto"/>
        <w:jc w:val="both"/>
        <w:rPr>
          <w:rFonts w:ascii="Times New Roman" w:eastAsia="Calibri" w:hAnsi="Times New Roman" w:cs="Times New Roman"/>
          <w:sz w:val="24"/>
          <w:szCs w:val="24"/>
        </w:rPr>
      </w:pPr>
      <w:r w:rsidRPr="00582D26">
        <w:rPr>
          <w:rFonts w:ascii="Times New Roman" w:eastAsia="Times New Roman" w:hAnsi="Times New Roman" w:cs="Times New Roman"/>
          <w:sz w:val="24"/>
          <w:szCs w:val="24"/>
          <w:lang w:eastAsia="ru-RU"/>
        </w:rPr>
        <w:lastRenderedPageBreak/>
        <w:t xml:space="preserve"> 1)  </w:t>
      </w:r>
      <w:r w:rsidR="00A72121" w:rsidRPr="00A72121">
        <w:rPr>
          <w:rFonts w:ascii="Times New Roman" w:eastAsia="Calibri" w:hAnsi="Times New Roman" w:cs="Times New Roman"/>
          <w:sz w:val="24"/>
          <w:szCs w:val="24"/>
        </w:rPr>
        <w:t>ответственным уполномоченным должностным лицом, выполняющим административную</w:t>
      </w:r>
      <w:r w:rsidR="00616E1A">
        <w:rPr>
          <w:rFonts w:ascii="Times New Roman" w:eastAsia="Calibri" w:hAnsi="Times New Roman" w:cs="Times New Roman"/>
          <w:sz w:val="24"/>
          <w:szCs w:val="24"/>
        </w:rPr>
        <w:t xml:space="preserve"> процедуру, является техник по землеустройству</w:t>
      </w:r>
      <w:r w:rsidR="00A72121" w:rsidRPr="00A72121">
        <w:rPr>
          <w:rFonts w:ascii="Times New Roman" w:eastAsia="Calibri" w:hAnsi="Times New Roman" w:cs="Times New Roman"/>
          <w:sz w:val="24"/>
          <w:szCs w:val="24"/>
        </w:rPr>
        <w:t>;</w:t>
      </w:r>
    </w:p>
    <w:p w:rsidR="00582D26" w:rsidRPr="00582D26" w:rsidRDefault="00A72121"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sz w:val="24"/>
          <w:szCs w:val="24"/>
          <w:lang w:eastAsia="ru-RU"/>
        </w:rPr>
        <w:t>- устанавливает предмет обращения, личность заявителя, полномочия представителя заявителя;</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проверяет наличие всех необходимых документов и проверяет соответствие представленных документов следующим требованиям:</w:t>
      </w:r>
    </w:p>
    <w:p w:rsidR="00582D26" w:rsidRPr="00582D26" w:rsidRDefault="00582D26" w:rsidP="00582D26">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Pr="00582D26" w:rsidRDefault="00582D26" w:rsidP="00582D26">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фамилии, имена и отчества заявителей, адреса регистрации написаны полностью;</w:t>
      </w:r>
    </w:p>
    <w:p w:rsidR="00582D26" w:rsidRPr="00582D26" w:rsidRDefault="00582D26" w:rsidP="00582D26">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582D26" w:rsidRPr="00582D26" w:rsidRDefault="00582D26" w:rsidP="00582D26">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 в день принятия заявления осуществляет регистрацию в </w:t>
      </w:r>
      <w:hyperlink w:history="1">
        <w:r w:rsidRPr="00582D26">
          <w:rPr>
            <w:rFonts w:ascii="Times New Roman" w:eastAsia="Times New Roman" w:hAnsi="Times New Roman" w:cs="Times New Roman"/>
            <w:sz w:val="24"/>
            <w:szCs w:val="24"/>
            <w:lang w:eastAsia="ru-RU"/>
          </w:rPr>
          <w:t>журнале</w:t>
        </w:r>
      </w:hyperlink>
      <w:r w:rsidRPr="00582D26">
        <w:rPr>
          <w:rFonts w:ascii="Times New Roman" w:eastAsia="Times New Roman" w:hAnsi="Times New Roman" w:cs="Times New Roman"/>
          <w:sz w:val="24"/>
          <w:szCs w:val="24"/>
          <w:lang w:eastAsia="ru-RU"/>
        </w:rPr>
        <w:t xml:space="preserve"> регистрации заявлений;</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при приеме документов делает отметку на копии заявления о приеме документов.</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  Результатом выполнения административной процедуры является прием документов заявителя на получение муниципальной услуги.</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0"/>
          <w:szCs w:val="20"/>
          <w:lang w:eastAsia="ru-RU"/>
        </w:rPr>
        <w:t xml:space="preserve"> </w:t>
      </w:r>
      <w:r w:rsidRPr="00582D26">
        <w:rPr>
          <w:rFonts w:ascii="Times New Roman" w:eastAsia="Times New Roman" w:hAnsi="Times New Roman" w:cs="Times New Roman"/>
          <w:sz w:val="24"/>
          <w:szCs w:val="24"/>
          <w:lang w:eastAsia="ru-RU"/>
        </w:rPr>
        <w:t>3) </w:t>
      </w:r>
      <w:r w:rsidRPr="00582D26">
        <w:rPr>
          <w:rFonts w:ascii="Times New Roman" w:eastAsia="Times New Roman" w:hAnsi="Times New Roman" w:cs="Times New Roman"/>
          <w:color w:val="000000"/>
          <w:sz w:val="24"/>
          <w:szCs w:val="24"/>
          <w:lang w:eastAsia="ru-RU"/>
        </w:rPr>
        <w:t xml:space="preserve">Максимальное время выполнения административной процедуры </w:t>
      </w:r>
      <w:r w:rsidRPr="00582D26">
        <w:rPr>
          <w:rFonts w:ascii="Times New Roman" w:eastAsia="Times New Roman" w:hAnsi="Times New Roman" w:cs="Times New Roman"/>
          <w:sz w:val="24"/>
          <w:szCs w:val="24"/>
          <w:lang w:eastAsia="ru-RU"/>
        </w:rPr>
        <w:t>не должно превышать 20 минут.</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18379C">
        <w:rPr>
          <w:rFonts w:ascii="Times New Roman" w:eastAsia="Times New Roman" w:hAnsi="Times New Roman" w:cs="Times New Roman"/>
          <w:sz w:val="24"/>
          <w:szCs w:val="24"/>
          <w:lang w:eastAsia="ru-RU"/>
        </w:rPr>
        <w:t>5</w:t>
      </w:r>
      <w:r w:rsidRPr="00582D26">
        <w:rPr>
          <w:rFonts w:ascii="Times New Roman" w:eastAsia="Times New Roman" w:hAnsi="Times New Roman" w:cs="Times New Roman"/>
          <w:sz w:val="24"/>
          <w:szCs w:val="24"/>
          <w:lang w:eastAsia="ru-RU"/>
        </w:rPr>
        <w:t>. Основанием для начала административной процедуры «Проведение публичных слушаний»  является прием документов заявителя на получение муниципальной услуги.</w:t>
      </w:r>
    </w:p>
    <w:p w:rsidR="00582D26" w:rsidRPr="00582D26" w:rsidRDefault="00582D26" w:rsidP="00582D26">
      <w:pPr>
        <w:autoSpaceDE w:val="0"/>
        <w:spacing w:after="0" w:line="240" w:lineRule="auto"/>
        <w:ind w:firstLine="567"/>
        <w:jc w:val="both"/>
        <w:rPr>
          <w:rFonts w:ascii="Times New Roman CYR" w:eastAsia="Times New Roman" w:hAnsi="Times New Roman CYR" w:cs="Times New Roman"/>
          <w:sz w:val="28"/>
          <w:szCs w:val="28"/>
          <w:lang w:eastAsia="ru-RU"/>
        </w:rPr>
      </w:pPr>
      <w:r w:rsidRPr="00582D26">
        <w:rPr>
          <w:rFonts w:ascii="Times New Roman CYR" w:eastAsia="Times New Roman" w:hAnsi="Times New Roman CYR" w:cs="Times New Roman"/>
          <w:sz w:val="20"/>
          <w:szCs w:val="20"/>
          <w:lang w:eastAsia="ru-RU"/>
        </w:rPr>
        <w:t xml:space="preserve">1) </w:t>
      </w:r>
      <w:r w:rsidRPr="00582D26">
        <w:rPr>
          <w:rFonts w:ascii="Times New Roman" w:eastAsia="Times New Roman" w:hAnsi="Times New Roman" w:cs="Times New Roman"/>
          <w:sz w:val="24"/>
          <w:szCs w:val="24"/>
          <w:lang w:eastAsia="ru-RU"/>
        </w:rPr>
        <w:t>Основанием для организации и проведения  публичных слушаний по вопросу</w:t>
      </w:r>
      <w:r w:rsidRPr="00582D26">
        <w:rPr>
          <w:rFonts w:ascii="Times New Roman" w:eastAsia="Times New Roman" w:hAnsi="Times New Roman" w:cs="Times New Roman"/>
          <w:color w:val="000000"/>
          <w:sz w:val="24"/>
          <w:szCs w:val="24"/>
          <w:lang w:eastAsia="ru-RU"/>
        </w:rPr>
        <w:t xml:space="preserve"> </w:t>
      </w:r>
      <w:r w:rsidRPr="00582D26">
        <w:rPr>
          <w:rFonts w:ascii="Times New Roman" w:eastAsia="Times New Roman" w:hAnsi="Times New Roman" w:cs="Times New Roman"/>
          <w:spacing w:val="-6"/>
          <w:sz w:val="24"/>
          <w:szCs w:val="24"/>
          <w:lang w:eastAsia="ru-RU"/>
        </w:rPr>
        <w:t xml:space="preserve">предоставления </w:t>
      </w:r>
      <w:r w:rsidRPr="00582D26">
        <w:rPr>
          <w:rFonts w:ascii="Times New Roman" w:eastAsia="Times New Roman" w:hAnsi="Times New Roman" w:cs="Times New Roman"/>
          <w:sz w:val="24"/>
          <w:szCs w:val="24"/>
          <w:lang w:eastAsia="ru-RU"/>
        </w:rPr>
        <w:t xml:space="preserve">разрешения на  </w:t>
      </w:r>
      <w:r w:rsidRPr="00582D26">
        <w:rPr>
          <w:rFonts w:ascii="Times New Roman" w:eastAsia="Times New Roman" w:hAnsi="Times New Roman" w:cs="Times New Roman"/>
          <w:color w:val="000000"/>
          <w:sz w:val="24"/>
          <w:szCs w:val="24"/>
          <w:lang w:eastAsia="ru-RU"/>
        </w:rPr>
        <w:t>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 xml:space="preserve"> является </w:t>
      </w:r>
      <w:r w:rsidRPr="00582D26">
        <w:rPr>
          <w:rFonts w:ascii="Times New Roman" w:eastAsia="Times New Roman" w:hAnsi="Times New Roman" w:cs="Times New Roman"/>
          <w:sz w:val="24"/>
          <w:szCs w:val="24"/>
          <w:lang w:eastAsia="ru-RU"/>
        </w:rPr>
        <w:t xml:space="preserve">принятие постановления Администрации поселения о назначении публичных слушаний по вопросу </w:t>
      </w:r>
      <w:r w:rsidRPr="00582D26">
        <w:rPr>
          <w:rFonts w:ascii="Times New Roman" w:eastAsia="Times New Roman" w:hAnsi="Times New Roman" w:cs="Times New Roman"/>
          <w:spacing w:val="-6"/>
          <w:sz w:val="24"/>
          <w:szCs w:val="24"/>
          <w:lang w:eastAsia="ru-RU"/>
        </w:rPr>
        <w:t xml:space="preserve">предоставления </w:t>
      </w:r>
      <w:r w:rsidRPr="00582D26">
        <w:rPr>
          <w:rFonts w:ascii="Times New Roman" w:eastAsia="Times New Roman" w:hAnsi="Times New Roman" w:cs="Times New Roman"/>
          <w:sz w:val="24"/>
          <w:szCs w:val="24"/>
          <w:lang w:eastAsia="ru-RU"/>
        </w:rPr>
        <w:t xml:space="preserve">разрешения на  </w:t>
      </w:r>
      <w:r w:rsidRPr="00582D26">
        <w:rPr>
          <w:rFonts w:ascii="Times New Roman" w:eastAsia="Times New Roman" w:hAnsi="Times New Roman" w:cs="Times New Roman"/>
          <w:color w:val="000000"/>
          <w:sz w:val="24"/>
          <w:szCs w:val="24"/>
          <w:lang w:eastAsia="ru-RU"/>
        </w:rPr>
        <w:t>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CYR" w:eastAsia="Times New Roman" w:hAnsi="Times New Roman CYR" w:cs="Times New Roman"/>
          <w:sz w:val="28"/>
          <w:szCs w:val="28"/>
          <w:lang w:eastAsia="ru-RU"/>
        </w:rPr>
        <w:t xml:space="preserve"> </w:t>
      </w:r>
      <w:r w:rsidRPr="00582D26">
        <w:rPr>
          <w:rFonts w:ascii="Times New Roman" w:eastAsia="Times New Roman" w:hAnsi="Times New Roman" w:cs="Times New Roman"/>
          <w:sz w:val="24"/>
          <w:szCs w:val="24"/>
          <w:lang w:eastAsia="ru-RU"/>
        </w:rPr>
        <w:t>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Pr="00582D26">
        <w:rPr>
          <w:rFonts w:ascii="Times New Roman CYR" w:eastAsia="Times New Roman" w:hAnsi="Times New Roman CYR" w:cs="Times New Roman"/>
          <w:sz w:val="20"/>
          <w:szCs w:val="20"/>
          <w:lang w:eastAsia="ru-RU"/>
        </w:rPr>
        <w:t xml:space="preserve"> </w:t>
      </w:r>
    </w:p>
    <w:p w:rsidR="00582D26" w:rsidRPr="00582D26" w:rsidRDefault="00582D26" w:rsidP="00582D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 xml:space="preserve">2) Специалист, ответственный за предоставление услуги,  </w:t>
      </w:r>
      <w:r w:rsidRPr="00582D26">
        <w:rPr>
          <w:rFonts w:ascii="Times New Roman" w:eastAsia="Times New Roman" w:hAnsi="Times New Roman" w:cs="Times New Roman"/>
          <w:color w:val="000000"/>
          <w:sz w:val="24"/>
          <w:szCs w:val="24"/>
          <w:lang w:eastAsia="ru-RU"/>
        </w:rPr>
        <w:t>в течение 10</w:t>
      </w:r>
      <w:r w:rsidRPr="00582D26">
        <w:rPr>
          <w:rFonts w:ascii="Times New Roman" w:eastAsia="Times New Roman" w:hAnsi="Times New Roman" w:cs="Times New Roman"/>
          <w:sz w:val="24"/>
          <w:szCs w:val="24"/>
          <w:lang w:eastAsia="ru-RU"/>
        </w:rPr>
        <w:t xml:space="preserve"> дней со дня поступления заявления и документов, необходимых для предоставления муниципальной услуги </w:t>
      </w:r>
      <w:r w:rsidRPr="00582D26">
        <w:rPr>
          <w:rFonts w:ascii="Times New Roman" w:eastAsia="Times New Roman" w:hAnsi="Times New Roman" w:cs="Times New Roman"/>
          <w:color w:val="000000"/>
          <w:sz w:val="24"/>
          <w:szCs w:val="24"/>
          <w:lang w:eastAsia="ru-RU"/>
        </w:rPr>
        <w:t>обеспечивает подготовку документов и материалов к публичным слушаниям и направляет сообщения о проведении публичных слушаний по вопросу предоставления разрешения на 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582D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582D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 xml:space="preserve">- правообладателям объектов капитального строительства, </w:t>
      </w:r>
      <w:r w:rsidRPr="00582D26">
        <w:rPr>
          <w:rFonts w:ascii="Times New Roman" w:eastAsia="Times New Roman" w:hAnsi="Times New Roman" w:cs="Times New Roman"/>
          <w:color w:val="000000"/>
          <w:sz w:val="24"/>
          <w:szCs w:val="24"/>
          <w:lang w:eastAsia="ru-RU"/>
        </w:rPr>
        <w:t>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582D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3) Секретарь, ответственный  за проведение публичных слушаний,  осуществляет:</w:t>
      </w:r>
    </w:p>
    <w:p w:rsidR="00582D26" w:rsidRPr="00582D26" w:rsidRDefault="00582D26" w:rsidP="00582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Arial"/>
          <w:sz w:val="24"/>
          <w:szCs w:val="24"/>
          <w:lang w:eastAsia="ru-RU"/>
        </w:rPr>
        <w:t>-</w:t>
      </w:r>
      <w:r w:rsidRPr="00582D26">
        <w:rPr>
          <w:rFonts w:ascii="Times New Roman" w:eastAsia="Times New Roman" w:hAnsi="Times New Roman" w:cs="Times New Roman"/>
          <w:sz w:val="28"/>
          <w:szCs w:val="28"/>
          <w:lang w:eastAsia="ru-RU"/>
        </w:rPr>
        <w:t xml:space="preserve"> </w:t>
      </w:r>
      <w:r w:rsidRPr="00582D26">
        <w:rPr>
          <w:rFonts w:ascii="Times New Roman" w:eastAsia="Times New Roman" w:hAnsi="Times New Roman" w:cs="Times New Roman"/>
          <w:sz w:val="24"/>
          <w:szCs w:val="24"/>
          <w:lang w:eastAsia="ru-RU"/>
        </w:rPr>
        <w:t xml:space="preserve">прием предложений и замечаний участников публичных слушаний по подлежащим </w:t>
      </w:r>
      <w:r w:rsidRPr="00582D26">
        <w:rPr>
          <w:rFonts w:ascii="Times New Roman" w:eastAsia="Times New Roman" w:hAnsi="Times New Roman" w:cs="Times New Roman"/>
          <w:sz w:val="24"/>
          <w:szCs w:val="24"/>
          <w:lang w:eastAsia="ru-RU"/>
        </w:rPr>
        <w:lastRenderedPageBreak/>
        <w:t>обсуждению вопросам;</w:t>
      </w:r>
    </w:p>
    <w:p w:rsidR="00582D26" w:rsidRPr="00582D26" w:rsidRDefault="00582D26" w:rsidP="00582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оповещение заинтересованных лиц;</w:t>
      </w:r>
    </w:p>
    <w:p w:rsidR="00582D26" w:rsidRPr="00582D26" w:rsidRDefault="00582D26" w:rsidP="00582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подготовку протокола публичных слушаний;</w:t>
      </w:r>
    </w:p>
    <w:p w:rsidR="00582D26" w:rsidRPr="00582D26" w:rsidRDefault="00582D26" w:rsidP="00582D26">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подготовку заключения о результатах публичных слушаний, обеспечивает его опубликование в средствах массовой информации и размещение на официальном сайте  Администрации, а также подготовку проекта постановления Администрации о</w:t>
      </w:r>
      <w:r w:rsidRPr="00582D26">
        <w:rPr>
          <w:rFonts w:ascii="Times New Roman" w:eastAsia="Times New Roman" w:hAnsi="Times New Roman" w:cs="Times New Roman"/>
          <w:color w:val="000000"/>
          <w:sz w:val="24"/>
          <w:szCs w:val="24"/>
          <w:lang w:eastAsia="ru-RU"/>
        </w:rPr>
        <w:t xml:space="preserve"> предоставлении разрешения на 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 xml:space="preserve"> или об отказе в</w:t>
      </w:r>
      <w:r w:rsidRPr="00582D26">
        <w:rPr>
          <w:rFonts w:ascii="Times New Roman" w:eastAsia="Times New Roman" w:hAnsi="Times New Roman" w:cs="Times New Roman"/>
          <w:sz w:val="24"/>
          <w:szCs w:val="24"/>
          <w:lang w:eastAsia="ru-RU"/>
        </w:rPr>
        <w:t xml:space="preserve"> </w:t>
      </w:r>
      <w:r w:rsidRPr="00582D26">
        <w:rPr>
          <w:rFonts w:ascii="Times New Roman" w:eastAsia="Times New Roman" w:hAnsi="Times New Roman" w:cs="Times New Roman"/>
          <w:color w:val="000000"/>
          <w:sz w:val="24"/>
          <w:szCs w:val="24"/>
          <w:lang w:eastAsia="ru-RU"/>
        </w:rPr>
        <w:t>предоставлении  такого разрешения.</w:t>
      </w:r>
    </w:p>
    <w:p w:rsidR="00582D26" w:rsidRPr="00582D26" w:rsidRDefault="00582D26" w:rsidP="00582D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4)</w:t>
      </w:r>
      <w:r w:rsidRPr="00582D26">
        <w:rPr>
          <w:rFonts w:ascii="Times New Roman CYR" w:eastAsia="Times New Roman" w:hAnsi="Times New Roman CYR" w:cs="Times New Roman"/>
          <w:sz w:val="20"/>
          <w:szCs w:val="20"/>
          <w:lang w:eastAsia="ru-RU"/>
        </w:rPr>
        <w:t xml:space="preserve"> </w:t>
      </w:r>
      <w:r w:rsidRPr="00582D26">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подготовка на основании заключения о результатах публичных слушаний и  передача на рассмотрение Главе поселения (Главе Администрации) проекта постановления Администрации  о </w:t>
      </w:r>
      <w:r w:rsidRPr="00582D26">
        <w:rPr>
          <w:rFonts w:ascii="Times New Roman" w:eastAsia="Times New Roman" w:hAnsi="Times New Roman" w:cs="Times New Roman"/>
          <w:spacing w:val="-6"/>
          <w:sz w:val="24"/>
          <w:szCs w:val="24"/>
          <w:lang w:eastAsia="ru-RU"/>
        </w:rPr>
        <w:t xml:space="preserve">предоставлении </w:t>
      </w:r>
      <w:r w:rsidRPr="00582D26">
        <w:rPr>
          <w:rFonts w:ascii="Times New Roman" w:eastAsia="Times New Roman" w:hAnsi="Times New Roman" w:cs="Times New Roman"/>
          <w:sz w:val="24"/>
          <w:szCs w:val="24"/>
          <w:lang w:eastAsia="ru-RU"/>
        </w:rPr>
        <w:t xml:space="preserve">разрешения на  </w:t>
      </w:r>
      <w:r w:rsidRPr="00582D26">
        <w:rPr>
          <w:rFonts w:ascii="Times New Roman" w:eastAsia="Times New Roman" w:hAnsi="Times New Roman" w:cs="Times New Roman"/>
          <w:color w:val="000000"/>
          <w:sz w:val="24"/>
          <w:szCs w:val="24"/>
          <w:lang w:eastAsia="ru-RU"/>
        </w:rPr>
        <w:t>отклонение от предельных параметров</w:t>
      </w:r>
      <w:r w:rsidRPr="00582D26">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 xml:space="preserve"> или об отказе в предоставлении такого разрешения.</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5) </w:t>
      </w:r>
      <w:r w:rsidRPr="00582D26">
        <w:rPr>
          <w:rFonts w:ascii="Times New Roman" w:eastAsia="Times New Roman" w:hAnsi="Times New Roman" w:cs="Times New Roman"/>
          <w:color w:val="000000"/>
          <w:sz w:val="24"/>
          <w:szCs w:val="24"/>
          <w:lang w:eastAsia="ru-RU"/>
        </w:rPr>
        <w:t>Максимальное время выполнения административной процедуры</w:t>
      </w:r>
      <w:r w:rsidRPr="00582D26">
        <w:rPr>
          <w:rFonts w:ascii="Times New Roman" w:eastAsia="Times New Roman" w:hAnsi="Times New Roman" w:cs="Times New Roman"/>
          <w:sz w:val="24"/>
          <w:szCs w:val="24"/>
          <w:lang w:eastAsia="ru-RU"/>
        </w:rPr>
        <w:t xml:space="preserve"> составляет 20 рабочих дней.</w:t>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18379C">
        <w:rPr>
          <w:rFonts w:ascii="Times New Roman" w:eastAsia="Times New Roman" w:hAnsi="Times New Roman" w:cs="Times New Roman"/>
          <w:sz w:val="24"/>
          <w:szCs w:val="24"/>
          <w:lang w:eastAsia="ru-RU"/>
        </w:rPr>
        <w:t>6</w:t>
      </w:r>
      <w:r w:rsidRPr="00582D26">
        <w:rPr>
          <w:rFonts w:ascii="Times New Roman" w:eastAsia="Times New Roman" w:hAnsi="Times New Roman" w:cs="Times New Roman"/>
          <w:sz w:val="24"/>
          <w:szCs w:val="24"/>
          <w:lang w:eastAsia="ru-RU"/>
        </w:rPr>
        <w:t>. Основанием для начала административной процедуры «Принятие решения о предоставлении разрешения на отклонение от предельных параметров разрешенного строительства или об отказе в предоставлении такого разрешения» является   заключение по результатам публичных слушаний и рекомендаций о предоставлении или об отказе в предоставлении разрешения.</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1) В случае если все документы соответствуют требованиям, установленным действующим законодательством Российской Федерации и положительном заключении публичных слушаний,   Глава </w:t>
      </w:r>
      <w:r w:rsidR="00B73D24">
        <w:rPr>
          <w:rFonts w:ascii="Times New Roman" w:eastAsia="Times New Roman" w:hAnsi="Times New Roman" w:cs="Times New Roman"/>
          <w:sz w:val="24"/>
          <w:szCs w:val="24"/>
          <w:lang w:eastAsia="ru-RU"/>
        </w:rPr>
        <w:t>Большедороховского</w:t>
      </w:r>
      <w:r w:rsidRPr="00582D26">
        <w:rPr>
          <w:rFonts w:ascii="Times New Roman" w:eastAsia="Times New Roman" w:hAnsi="Times New Roman" w:cs="Times New Roman"/>
          <w:sz w:val="24"/>
          <w:szCs w:val="24"/>
          <w:lang w:eastAsia="ru-RU"/>
        </w:rPr>
        <w:t xml:space="preserve"> сельского поселения (Глава Администрации) подписывает постановление «О предоставлении разрешения на отклонение от предельных параметров разрешенного строительства», в случае несоответствия документов и отрицательного заключения публичных слушаний заявителю направляется отк</w:t>
      </w:r>
      <w:r w:rsidR="004F04A2">
        <w:rPr>
          <w:rFonts w:ascii="Times New Roman" w:eastAsia="Times New Roman" w:hAnsi="Times New Roman" w:cs="Times New Roman"/>
          <w:sz w:val="24"/>
          <w:szCs w:val="24"/>
          <w:lang w:eastAsia="ru-RU"/>
        </w:rPr>
        <w:t xml:space="preserve">аз в предоставлении разрешения </w:t>
      </w:r>
      <w:r w:rsidRPr="00582D26">
        <w:rPr>
          <w:rFonts w:ascii="Times New Roman" w:eastAsia="Times New Roman" w:hAnsi="Times New Roman" w:cs="Times New Roman"/>
          <w:sz w:val="24"/>
          <w:szCs w:val="24"/>
          <w:lang w:eastAsia="ru-RU"/>
        </w:rPr>
        <w:t>приложение № 3 к настоящему регламенту).</w:t>
      </w:r>
    </w:p>
    <w:p w:rsidR="00582D26" w:rsidRPr="00582D26" w:rsidRDefault="00582D26" w:rsidP="00582D26">
      <w:pPr>
        <w:spacing w:after="0" w:line="240" w:lineRule="auto"/>
        <w:ind w:firstLine="720"/>
        <w:jc w:val="both"/>
        <w:rPr>
          <w:rFonts w:ascii="Times New Roman CYR" w:eastAsia="Times New Roman" w:hAnsi="Times New Roman CYR" w:cs="Times New Roman"/>
          <w:sz w:val="20"/>
          <w:szCs w:val="20"/>
          <w:lang w:eastAsia="ru-RU"/>
        </w:rPr>
      </w:pPr>
      <w:r w:rsidRPr="00582D26">
        <w:rPr>
          <w:rFonts w:ascii="Times New Roman" w:eastAsia="Times New Roman" w:hAnsi="Times New Roman" w:cs="Times New Roman"/>
          <w:sz w:val="24"/>
          <w:szCs w:val="24"/>
          <w:lang w:eastAsia="ru-RU"/>
        </w:rPr>
        <w:t>2)</w:t>
      </w:r>
      <w:r w:rsidRPr="00582D26">
        <w:rPr>
          <w:rFonts w:ascii="Times New Roman CYR" w:eastAsia="Times New Roman" w:hAnsi="Times New Roman CYR" w:cs="Times New Roman"/>
          <w:sz w:val="20"/>
          <w:szCs w:val="20"/>
          <w:lang w:eastAsia="ru-RU"/>
        </w:rPr>
        <w:t xml:space="preserve"> </w:t>
      </w:r>
      <w:r w:rsidRPr="00582D26">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принятие решения о предоставлении разрешения 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582D26" w:rsidRPr="00582D26" w:rsidRDefault="00582D26" w:rsidP="00582D26">
      <w:pPr>
        <w:tabs>
          <w:tab w:val="left" w:pos="3874"/>
        </w:tabs>
        <w:spacing w:after="0" w:line="240" w:lineRule="auto"/>
        <w:ind w:firstLine="567"/>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 </w:t>
      </w:r>
      <w:r w:rsidRPr="00582D26">
        <w:rPr>
          <w:rFonts w:ascii="Times New Roman" w:eastAsia="Times New Roman" w:hAnsi="Times New Roman" w:cs="Times New Roman"/>
          <w:sz w:val="24"/>
          <w:szCs w:val="24"/>
          <w:lang w:eastAsia="ru-RU"/>
        </w:rPr>
        <w:t>3)</w:t>
      </w:r>
      <w:r w:rsidRPr="00582D26">
        <w:rPr>
          <w:rFonts w:ascii="Times New Roman" w:eastAsia="Times New Roman" w:hAnsi="Times New Roman" w:cs="Times New Roman"/>
          <w:sz w:val="20"/>
          <w:szCs w:val="20"/>
          <w:lang w:eastAsia="ru-RU"/>
        </w:rPr>
        <w:t xml:space="preserve"> </w:t>
      </w:r>
      <w:r w:rsidRPr="00582D26">
        <w:rPr>
          <w:rFonts w:ascii="Times New Roman" w:eastAsia="Times New Roman" w:hAnsi="Times New Roman" w:cs="Times New Roman"/>
          <w:color w:val="000000"/>
          <w:sz w:val="24"/>
          <w:szCs w:val="24"/>
          <w:lang w:eastAsia="ru-RU"/>
        </w:rPr>
        <w:t>Максимальное время выполнения административной процедуры</w:t>
      </w:r>
      <w:r w:rsidRPr="00582D26">
        <w:rPr>
          <w:rFonts w:ascii="Times New Roman" w:eastAsia="Times New Roman" w:hAnsi="Times New Roman" w:cs="Times New Roman"/>
          <w:sz w:val="24"/>
          <w:szCs w:val="24"/>
          <w:lang w:eastAsia="ru-RU"/>
        </w:rPr>
        <w:t xml:space="preserve"> составляет 5 рабочих дней</w:t>
      </w:r>
      <w:r w:rsidRPr="00582D26">
        <w:rPr>
          <w:rFonts w:ascii="Times New Roman CYR" w:eastAsia="Times New Roman" w:hAnsi="Times New Roman CYR" w:cs="Times New Roman"/>
          <w:sz w:val="24"/>
          <w:szCs w:val="24"/>
          <w:lang w:eastAsia="ru-RU"/>
        </w:rPr>
        <w:tab/>
      </w:r>
    </w:p>
    <w:p w:rsidR="00582D26" w:rsidRPr="00582D26" w:rsidRDefault="00582D26" w:rsidP="00582D26">
      <w:pPr>
        <w:spacing w:after="0" w:line="240" w:lineRule="auto"/>
        <w:ind w:firstLine="567"/>
        <w:jc w:val="both"/>
        <w:rPr>
          <w:rFonts w:ascii="Times New Roman" w:eastAsia="Times New Roman" w:hAnsi="Times New Roman" w:cs="Times New Roman"/>
          <w:sz w:val="24"/>
          <w:szCs w:val="24"/>
          <w:lang w:eastAsia="ru-RU"/>
        </w:rPr>
      </w:pPr>
    </w:p>
    <w:p w:rsidR="00582D26" w:rsidRPr="00582D26" w:rsidRDefault="00582D26" w:rsidP="00582D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4.</w:t>
      </w:r>
      <w:r w:rsidRPr="00582D26">
        <w:rPr>
          <w:rFonts w:ascii="Times New Roman" w:eastAsia="Times New Roman" w:hAnsi="Times New Roman" w:cs="Times New Roman"/>
          <w:b/>
          <w:sz w:val="24"/>
          <w:szCs w:val="24"/>
          <w:lang w:val="en-US" w:eastAsia="ru-RU"/>
        </w:rPr>
        <w:t> </w:t>
      </w:r>
      <w:r w:rsidR="00616E1A">
        <w:rPr>
          <w:rFonts w:ascii="Times New Roman" w:eastAsia="Times New Roman" w:hAnsi="Times New Roman" w:cs="Times New Roman"/>
          <w:b/>
          <w:sz w:val="24"/>
          <w:szCs w:val="24"/>
          <w:lang w:eastAsia="ru-RU"/>
        </w:rPr>
        <w:t>ФОРМЫ КОНТРОЛЯ ИСПОЛНЕНИЯ</w:t>
      </w:r>
    </w:p>
    <w:p w:rsidR="00582D26" w:rsidRPr="00582D26" w:rsidRDefault="00582D26" w:rsidP="00582D26">
      <w:pPr>
        <w:autoSpaceDE w:val="0"/>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АДМИНИСТРАТИВНОГО РЕГЛАМЕНТА</w:t>
      </w:r>
    </w:p>
    <w:p w:rsidR="00582D26" w:rsidRPr="00582D26" w:rsidRDefault="00582D26" w:rsidP="00582D26">
      <w:pPr>
        <w:autoSpaceDE w:val="0"/>
        <w:spacing w:after="0" w:line="240" w:lineRule="auto"/>
        <w:jc w:val="center"/>
        <w:rPr>
          <w:rFonts w:ascii="Times New Roman" w:eastAsia="Times New Roman" w:hAnsi="Times New Roman" w:cs="Times New Roman"/>
          <w:b/>
          <w:sz w:val="24"/>
          <w:szCs w:val="24"/>
          <w:lang w:eastAsia="ru-RU"/>
        </w:rPr>
      </w:pPr>
    </w:p>
    <w:p w:rsidR="00582D26" w:rsidRPr="004F04A2" w:rsidRDefault="00582D26" w:rsidP="004F04A2">
      <w:pPr>
        <w:spacing w:after="0" w:line="240" w:lineRule="auto"/>
        <w:ind w:firstLine="708"/>
        <w:jc w:val="both"/>
        <w:rPr>
          <w:rFonts w:ascii="Times New Roman" w:eastAsia="Calibri" w:hAnsi="Times New Roman" w:cs="Times New Roman"/>
          <w:sz w:val="24"/>
          <w:szCs w:val="24"/>
        </w:rPr>
      </w:pPr>
      <w:r w:rsidRPr="00582D26">
        <w:rPr>
          <w:rFonts w:ascii="Times New Roman" w:eastAsia="Times New Roman" w:hAnsi="Times New Roman" w:cs="Times New Roman"/>
          <w:color w:val="000000"/>
          <w:sz w:val="24"/>
          <w:szCs w:val="24"/>
          <w:lang w:eastAsia="ru-RU"/>
        </w:rPr>
        <w:t>2</w:t>
      </w:r>
      <w:r w:rsidR="0018379C">
        <w:rPr>
          <w:rFonts w:ascii="Times New Roman" w:eastAsia="Times New Roman" w:hAnsi="Times New Roman" w:cs="Times New Roman"/>
          <w:color w:val="000000"/>
          <w:sz w:val="24"/>
          <w:szCs w:val="24"/>
          <w:lang w:eastAsia="ru-RU"/>
        </w:rPr>
        <w:t>7</w:t>
      </w:r>
      <w:r w:rsidRPr="00582D26">
        <w:rPr>
          <w:rFonts w:ascii="Times New Roman" w:eastAsia="Times New Roman" w:hAnsi="Times New Roman" w:cs="Times New Roman"/>
          <w:color w:val="000000"/>
          <w:sz w:val="24"/>
          <w:szCs w:val="24"/>
          <w:lang w:eastAsia="ru-RU"/>
        </w:rPr>
        <w:t xml:space="preserve">. </w:t>
      </w:r>
      <w:r w:rsidR="004F04A2" w:rsidRPr="004F04A2">
        <w:rPr>
          <w:rFonts w:ascii="Times New Roman" w:eastAsia="Calibri" w:hAnsi="Times New Roman" w:cs="Times New Roman"/>
          <w:sz w:val="24"/>
          <w:szCs w:val="24"/>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582D26" w:rsidRPr="004F04A2" w:rsidRDefault="0018379C" w:rsidP="004F04A2">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28</w:t>
      </w:r>
      <w:r w:rsidR="00582D26" w:rsidRPr="00582D26">
        <w:rPr>
          <w:rFonts w:ascii="Times New Roman" w:eastAsia="Times New Roman" w:hAnsi="Times New Roman" w:cs="Times New Roman"/>
          <w:color w:val="000000"/>
          <w:sz w:val="24"/>
          <w:szCs w:val="24"/>
          <w:lang w:eastAsia="ru-RU"/>
        </w:rPr>
        <w:t xml:space="preserve">.  </w:t>
      </w:r>
      <w:r w:rsidR="004F04A2" w:rsidRPr="004F04A2">
        <w:rPr>
          <w:rFonts w:ascii="Times New Roman" w:eastAsia="Calibri" w:hAnsi="Times New Roman" w:cs="Times New Roman"/>
          <w:sz w:val="24"/>
          <w:szCs w:val="24"/>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18379C" w:rsidRPr="0018379C" w:rsidRDefault="0018379C" w:rsidP="0018379C">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29</w:t>
      </w:r>
      <w:r w:rsidR="00582D26" w:rsidRPr="00582D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582D26" w:rsidRPr="00582D26">
        <w:rPr>
          <w:rFonts w:ascii="Times New Roman" w:eastAsia="Times New Roman" w:hAnsi="Times New Roman" w:cs="Times New Roman"/>
          <w:color w:val="000000"/>
          <w:sz w:val="24"/>
          <w:szCs w:val="24"/>
          <w:lang w:eastAsia="ru-RU"/>
        </w:rPr>
        <w:t xml:space="preserve">  </w:t>
      </w:r>
      <w:r w:rsidRPr="0018379C">
        <w:rPr>
          <w:rFonts w:ascii="Times New Roman" w:eastAsia="Calibri" w:hAnsi="Times New Roman" w:cs="Times New Roman"/>
          <w:sz w:val="24"/>
          <w:szCs w:val="24"/>
        </w:rPr>
        <w:t>Периодичность осуществления текущего контроля устанавливается главой поселения.</w:t>
      </w:r>
    </w:p>
    <w:p w:rsidR="0018379C" w:rsidRPr="0018379C" w:rsidRDefault="0018379C" w:rsidP="0018379C">
      <w:pPr>
        <w:spacing w:after="0" w:line="240" w:lineRule="auto"/>
        <w:ind w:firstLine="708"/>
        <w:jc w:val="both"/>
        <w:rPr>
          <w:rFonts w:ascii="Times New Roman" w:eastAsia="Calibri" w:hAnsi="Times New Roman" w:cs="Times New Roman"/>
          <w:sz w:val="24"/>
          <w:szCs w:val="24"/>
        </w:rPr>
      </w:pPr>
      <w:r w:rsidRPr="0018379C">
        <w:rPr>
          <w:rFonts w:ascii="Times New Roman" w:eastAsia="Calibri" w:hAnsi="Times New Roman" w:cs="Times New Roman"/>
          <w:sz w:val="24"/>
          <w:szCs w:val="24"/>
        </w:rPr>
        <w:t>3</w:t>
      </w:r>
      <w:r>
        <w:rPr>
          <w:rFonts w:ascii="Times New Roman" w:eastAsia="Calibri" w:hAnsi="Times New Roman" w:cs="Times New Roman"/>
          <w:sz w:val="24"/>
          <w:szCs w:val="24"/>
        </w:rPr>
        <w:t>0</w:t>
      </w:r>
      <w:r w:rsidRPr="0018379C">
        <w:rPr>
          <w:rFonts w:ascii="Times New Roman" w:eastAsia="Calibri" w:hAnsi="Times New Roman" w:cs="Times New Roman"/>
          <w:sz w:val="24"/>
          <w:szCs w:val="24"/>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18379C" w:rsidRPr="0018379C" w:rsidRDefault="0018379C" w:rsidP="0018379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18379C">
        <w:rPr>
          <w:rFonts w:ascii="Times New Roman" w:eastAsia="Calibri" w:hAnsi="Times New Roman" w:cs="Times New Roman"/>
          <w:sz w:val="24"/>
          <w:szCs w:val="24"/>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582D26" w:rsidRPr="00582D26" w:rsidRDefault="00582D26" w:rsidP="004F04A2">
      <w:pPr>
        <w:tabs>
          <w:tab w:val="left" w:pos="567"/>
          <w:tab w:val="left" w:pos="1134"/>
        </w:tabs>
        <w:spacing w:after="0" w:line="240" w:lineRule="auto"/>
        <w:ind w:firstLine="700"/>
        <w:jc w:val="both"/>
        <w:rPr>
          <w:rFonts w:ascii="Times New Roman" w:eastAsia="Times New Roman" w:hAnsi="Times New Roman" w:cs="Times New Roman"/>
          <w:color w:val="000000"/>
          <w:sz w:val="24"/>
          <w:szCs w:val="24"/>
          <w:lang w:eastAsia="ru-RU"/>
        </w:rPr>
      </w:pPr>
    </w:p>
    <w:p w:rsidR="00582D26" w:rsidRPr="00582D26" w:rsidRDefault="00582D26" w:rsidP="00582D26">
      <w:pPr>
        <w:tabs>
          <w:tab w:val="left" w:pos="540"/>
          <w:tab w:val="left" w:pos="1742"/>
        </w:tabs>
        <w:spacing w:after="0" w:line="240" w:lineRule="auto"/>
        <w:ind w:firstLine="700"/>
        <w:jc w:val="both"/>
        <w:rPr>
          <w:rFonts w:ascii="Times New Roman" w:eastAsia="Times New Roman" w:hAnsi="Times New Roman" w:cs="Times New Roman"/>
          <w:color w:val="000000"/>
          <w:sz w:val="24"/>
          <w:szCs w:val="24"/>
          <w:lang w:eastAsia="ru-RU"/>
        </w:rPr>
      </w:pPr>
    </w:p>
    <w:p w:rsidR="00DC70FA" w:rsidRPr="00DC70FA" w:rsidRDefault="00582D26" w:rsidP="00DC70FA">
      <w:pPr>
        <w:spacing w:after="0" w:line="240" w:lineRule="auto"/>
        <w:jc w:val="center"/>
        <w:rPr>
          <w:rFonts w:ascii="Times New Roman" w:eastAsia="Calibri" w:hAnsi="Times New Roman" w:cs="Times New Roman"/>
          <w:b/>
          <w:sz w:val="24"/>
          <w:szCs w:val="24"/>
        </w:rPr>
      </w:pPr>
      <w:r w:rsidRPr="00582D26">
        <w:rPr>
          <w:rFonts w:ascii="Times New Roman" w:eastAsia="Times New Roman" w:hAnsi="Times New Roman" w:cs="Times New Roman"/>
          <w:b/>
          <w:sz w:val="24"/>
          <w:szCs w:val="24"/>
          <w:lang w:eastAsia="ru-RU"/>
        </w:rPr>
        <w:t xml:space="preserve">5. </w:t>
      </w:r>
      <w:r w:rsidRPr="00582D26">
        <w:rPr>
          <w:rFonts w:ascii="Times New Roman" w:eastAsia="Arial" w:hAnsi="Times New Roman" w:cs="Times New Roman"/>
          <w:sz w:val="24"/>
          <w:szCs w:val="24"/>
          <w:lang w:eastAsia="ru-RU"/>
        </w:rPr>
        <w:t xml:space="preserve"> </w:t>
      </w:r>
      <w:r w:rsidR="00DC70FA">
        <w:rPr>
          <w:rFonts w:ascii="Times New Roman" w:eastAsia="Arial" w:hAnsi="Times New Roman" w:cs="Times New Roman"/>
          <w:b/>
          <w:sz w:val="24"/>
          <w:szCs w:val="24"/>
          <w:lang w:eastAsia="ru-RU"/>
        </w:rPr>
        <w:t>Досудебный</w:t>
      </w:r>
      <w:r w:rsidRPr="00582D26">
        <w:rPr>
          <w:rFonts w:ascii="Times New Roman" w:eastAsia="Arial" w:hAnsi="Times New Roman" w:cs="Times New Roman"/>
          <w:b/>
          <w:sz w:val="24"/>
          <w:szCs w:val="24"/>
          <w:lang w:eastAsia="ru-RU"/>
        </w:rPr>
        <w:t xml:space="preserve"> </w:t>
      </w:r>
      <w:r w:rsidR="00DC70FA">
        <w:rPr>
          <w:rFonts w:ascii="Times New Roman" w:eastAsia="Arial" w:hAnsi="Times New Roman" w:cs="Times New Roman"/>
          <w:b/>
          <w:sz w:val="24"/>
          <w:szCs w:val="24"/>
          <w:lang w:eastAsia="ru-RU"/>
        </w:rPr>
        <w:t xml:space="preserve">(внесудебный) </w:t>
      </w:r>
      <w:r w:rsidRPr="00582D26">
        <w:rPr>
          <w:rFonts w:ascii="Times New Roman" w:eastAsia="Arial" w:hAnsi="Times New Roman" w:cs="Times New Roman"/>
          <w:b/>
          <w:sz w:val="24"/>
          <w:szCs w:val="24"/>
          <w:lang w:eastAsia="ru-RU"/>
        </w:rPr>
        <w:t xml:space="preserve"> </w:t>
      </w:r>
      <w:r w:rsidR="00DC70FA" w:rsidRPr="00DC70FA">
        <w:rPr>
          <w:rFonts w:ascii="Times New Roman" w:eastAsia="Calibri" w:hAnsi="Times New Roman" w:cs="Times New Roman"/>
          <w:b/>
          <w:sz w:val="24"/>
          <w:szCs w:val="24"/>
        </w:rPr>
        <w:t>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582D26" w:rsidRPr="00582D26" w:rsidRDefault="00582D26" w:rsidP="00582D26">
      <w:pPr>
        <w:tabs>
          <w:tab w:val="left" w:pos="567"/>
        </w:tabs>
        <w:spacing w:after="0" w:line="240" w:lineRule="auto"/>
        <w:jc w:val="center"/>
        <w:rPr>
          <w:rFonts w:ascii="Times New Roman" w:eastAsia="Times New Roman" w:hAnsi="Times New Roman" w:cs="Times New Roman"/>
          <w:b/>
          <w:color w:val="FF0000"/>
          <w:sz w:val="24"/>
          <w:szCs w:val="24"/>
          <w:lang w:eastAsia="ru-RU"/>
        </w:rPr>
      </w:pPr>
    </w:p>
    <w:p w:rsidR="00DC70FA" w:rsidRPr="00DC70FA" w:rsidRDefault="0018379C"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32</w:t>
      </w:r>
      <w:r w:rsidR="00582D26" w:rsidRPr="00582D26">
        <w:rPr>
          <w:rFonts w:ascii="Times New Roman" w:eastAsia="Times New Roman" w:hAnsi="Times New Roman" w:cs="Times New Roman"/>
          <w:sz w:val="24"/>
          <w:szCs w:val="24"/>
          <w:lang w:eastAsia="ru-RU"/>
        </w:rPr>
        <w:t xml:space="preserve">. </w:t>
      </w:r>
      <w:r w:rsidR="00DC70FA" w:rsidRPr="00DC70FA">
        <w:rPr>
          <w:rFonts w:ascii="Times New Roman" w:eastAsia="Times New Roman" w:hAnsi="Times New Roman" w:cs="Times New Roman"/>
          <w:bCs/>
          <w:sz w:val="24"/>
          <w:szCs w:val="24"/>
          <w:lang w:eastAsia="ru-RU"/>
        </w:rPr>
        <w:t>Заявитель может обратиться с жалобой в том числе в следующих случаях:</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2) нарушение срока предоставления муниципальной услуги;</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C70FA" w:rsidRPr="00DC70FA" w:rsidRDefault="00DC70FA" w:rsidP="00DC70FA">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70FA">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DC70FA">
        <w:rPr>
          <w:rFonts w:ascii="Times New Roman" w:eastAsia="Times New Roman" w:hAnsi="Times New Roman" w:cs="Times New Roman"/>
          <w:bCs/>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DC70FA" w:rsidRPr="00DC70FA" w:rsidRDefault="00DC70FA" w:rsidP="00DC70FA">
      <w:pPr>
        <w:spacing w:after="0" w:line="240" w:lineRule="auto"/>
        <w:jc w:val="both"/>
        <w:rPr>
          <w:rFonts w:ascii="Times New Roman" w:eastAsia="Calibri" w:hAnsi="Times New Roman" w:cs="Times New Roman"/>
          <w:sz w:val="24"/>
          <w:szCs w:val="24"/>
        </w:rPr>
      </w:pPr>
    </w:p>
    <w:p w:rsidR="00582D26" w:rsidRPr="00582D26" w:rsidRDefault="00582D26" w:rsidP="00DC70FA">
      <w:pPr>
        <w:spacing w:after="0" w:line="240" w:lineRule="auto"/>
        <w:ind w:firstLine="720"/>
        <w:jc w:val="both"/>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BC634B" w:rsidRPr="00582D26" w:rsidRDefault="00BC634B" w:rsidP="00582D26">
      <w:pPr>
        <w:spacing w:after="0" w:line="240" w:lineRule="auto"/>
        <w:rPr>
          <w:rFonts w:ascii="Times New Roman CYR" w:eastAsia="Times New Roman" w:hAnsi="Times New Roman CYR" w:cs="Times New Roman"/>
          <w:sz w:val="24"/>
          <w:szCs w:val="24"/>
          <w:lang w:eastAsia="ru-RU"/>
        </w:rPr>
      </w:pPr>
    </w:p>
    <w:tbl>
      <w:tblPr>
        <w:tblW w:w="10119" w:type="dxa"/>
        <w:tblLook w:val="01E0"/>
      </w:tblPr>
      <w:tblGrid>
        <w:gridCol w:w="5920"/>
        <w:gridCol w:w="4199"/>
      </w:tblGrid>
      <w:tr w:rsidR="00582D26" w:rsidRPr="00582D26" w:rsidTr="00BC634B">
        <w:trPr>
          <w:trHeight w:val="708"/>
        </w:trPr>
        <w:tc>
          <w:tcPr>
            <w:tcW w:w="5920" w:type="dxa"/>
          </w:tcPr>
          <w:p w:rsidR="00582D26" w:rsidRPr="00582D26"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4199" w:type="dxa"/>
          </w:tcPr>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Приложение № 1</w:t>
            </w:r>
          </w:p>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к Административному регламенту</w:t>
            </w:r>
          </w:p>
          <w:p w:rsidR="00582D26" w:rsidRPr="00582D26" w:rsidRDefault="00582D26" w:rsidP="00582D26">
            <w:pPr>
              <w:spacing w:after="0" w:line="240" w:lineRule="auto"/>
              <w:jc w:val="right"/>
              <w:rPr>
                <w:rFonts w:ascii="Times New Roman CYR" w:eastAsia="Times New Roman" w:hAnsi="Times New Roman CYR" w:cs="Times New Roman"/>
                <w:sz w:val="20"/>
                <w:szCs w:val="20"/>
                <w:lang w:eastAsia="ru-RU"/>
              </w:rPr>
            </w:pPr>
            <w:r w:rsidRPr="00582D26">
              <w:rPr>
                <w:rFonts w:ascii="Times New Roman" w:eastAsia="Times New Roman" w:hAnsi="Times New Roman" w:cs="Times New Roman"/>
                <w:sz w:val="24"/>
                <w:szCs w:val="24"/>
                <w:lang w:eastAsia="ru-RU"/>
              </w:rPr>
              <w:t>по предоставлению муниципальной     услуги  «</w:t>
            </w:r>
            <w:r w:rsidRPr="00582D26">
              <w:rPr>
                <w:rFonts w:ascii="Times New Roman CYR" w:eastAsia="Times New Roman" w:hAnsi="Times New Roman CYR" w:cs="Times New Roman"/>
                <w:sz w:val="20"/>
                <w:szCs w:val="20"/>
                <w:lang w:eastAsia="ru-RU"/>
              </w:rPr>
              <w:t>П</w:t>
            </w:r>
            <w:r w:rsidRPr="00582D26">
              <w:rPr>
                <w:rFonts w:ascii="Times New Roman" w:eastAsia="Times New Roman" w:hAnsi="Times New Roman" w:cs="Times New Roman"/>
                <w:sz w:val="24"/>
                <w:szCs w:val="24"/>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r w:rsidRPr="00582D26">
              <w:rPr>
                <w:rFonts w:ascii="Times New Roman" w:eastAsia="Times New Roman" w:hAnsi="Times New Roman" w:cs="Times New Roman"/>
                <w:sz w:val="24"/>
                <w:szCs w:val="24"/>
                <w:lang w:eastAsia="ru-RU"/>
              </w:rPr>
              <w:t xml:space="preserve">  </w:t>
            </w:r>
            <w:r w:rsidRPr="00582D26">
              <w:rPr>
                <w:rFonts w:ascii="Times New Roman CYR" w:eastAsia="Times New Roman" w:hAnsi="Times New Roman CYR" w:cs="Times New Roman"/>
                <w:sz w:val="20"/>
                <w:szCs w:val="20"/>
                <w:lang w:eastAsia="ru-RU"/>
              </w:rPr>
              <w:t xml:space="preserve">                                                                        </w:t>
            </w:r>
          </w:p>
        </w:tc>
      </w:tr>
    </w:tbl>
    <w:p w:rsidR="00582D26" w:rsidRPr="00582D26" w:rsidRDefault="00582D26" w:rsidP="00582D26">
      <w:pPr>
        <w:spacing w:after="0" w:line="240" w:lineRule="auto"/>
        <w:rPr>
          <w:rFonts w:ascii="Times New Roman CYR" w:eastAsia="Times New Roman" w:hAnsi="Times New Roman CYR" w:cs="Times New Roman"/>
          <w:sz w:val="20"/>
          <w:szCs w:val="20"/>
          <w:lang w:eastAsia="ru-RU"/>
        </w:rPr>
      </w:pPr>
    </w:p>
    <w:p w:rsidR="00582D26" w:rsidRPr="00582D26" w:rsidRDefault="00582D26" w:rsidP="00582D26">
      <w:pPr>
        <w:suppressAutoHyphens/>
        <w:autoSpaceDE w:val="0"/>
        <w:spacing w:after="0" w:line="240" w:lineRule="auto"/>
        <w:jc w:val="center"/>
        <w:rPr>
          <w:rFonts w:ascii="Times New Roman" w:eastAsia="Arial" w:hAnsi="Times New Roman" w:cs="Times New Roman"/>
          <w:sz w:val="28"/>
          <w:szCs w:val="28"/>
          <w:lang w:eastAsia="ar-SA"/>
        </w:rPr>
      </w:pPr>
    </w:p>
    <w:p w:rsidR="00582D26" w:rsidRPr="00582D26" w:rsidRDefault="007F0E7A" w:rsidP="00582D26">
      <w:pPr>
        <w:suppressAutoHyphens/>
        <w:autoSpaceDE w:val="0"/>
        <w:spacing w:after="0" w:line="240" w:lineRule="auto"/>
        <w:jc w:val="right"/>
        <w:rPr>
          <w:rFonts w:ascii="Times New Roman" w:eastAsia="Arial" w:hAnsi="Times New Roman" w:cs="Times New Roman"/>
          <w:sz w:val="20"/>
          <w:szCs w:val="20"/>
          <w:lang w:eastAsia="ar-SA"/>
        </w:rPr>
      </w:pPr>
      <w:r w:rsidRPr="007F0E7A">
        <w:rPr>
          <w:rFonts w:ascii="Courier New" w:eastAsia="Arial" w:hAnsi="Courier New" w:cs="Courier New"/>
          <w:noProof/>
          <w:sz w:val="20"/>
          <w:szCs w:val="20"/>
          <w:lang w:eastAsia="ru-RU"/>
        </w:rPr>
        <w:pict>
          <v:line id="Прямая соединительная линия 10" o:spid="_x0000_s1026" style="position:absolute;left:0;text-align:left;z-index:251659264;visibility:visible" from="396pt,603.5pt" to="39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"/>
        </w:pict>
      </w:r>
      <w:r w:rsidRPr="007F0E7A">
        <w:rPr>
          <w:rFonts w:ascii="Courier New" w:eastAsia="Arial" w:hAnsi="Courier New" w:cs="Courier New"/>
          <w:noProof/>
          <w:sz w:val="20"/>
          <w:szCs w:val="20"/>
          <w:lang w:eastAsia="ru-RU"/>
        </w:rPr>
        <w:pict>
          <v:line id="Прямая соединительная линия 9" o:spid="_x0000_s1035" style="position:absolute;left:0;text-align:left;z-index:251660288;visibility:visible" from="200.95pt,213.75pt" to="200.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">
            <v:stroke endarrow="block"/>
          </v:line>
        </w:pict>
      </w:r>
      <w:r w:rsidRPr="007F0E7A">
        <w:rPr>
          <w:rFonts w:ascii="Courier New" w:eastAsia="Arial" w:hAnsi="Courier New" w:cs="Courier New"/>
          <w:noProof/>
          <w:sz w:val="20"/>
          <w:szCs w:val="20"/>
          <w:lang w:eastAsia="ru-RU"/>
        </w:rPr>
        <w:pict>
          <v:shapetype id="_x0000_t202" coordsize="21600,21600" o:spt="202" path="m,l,21600r21600,l21600,xe">
            <v:stroke joinstyle="miter"/>
            <v:path gradientshapeok="t" o:connecttype="rect"/>
          </v:shapetype>
          <v:shape id="Поле 8" o:spid="_x0000_s1034" type="#_x0000_t202" style="position:absolute;left:0;text-align:left;margin-left:47.95pt;margin-top:72.15pt;width:261pt;height:6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">
            <v:textbox style="mso-next-textbox:#Поле 8">
              <w:txbxContent>
                <w:p w:rsidR="00582D26" w:rsidRDefault="00582D26" w:rsidP="00582D26">
                  <w:pPr>
                    <w:jc w:val="center"/>
                    <w:rPr>
                      <w:sz w:val="28"/>
                      <w:szCs w:val="28"/>
                    </w:rPr>
                  </w:pPr>
                  <w:r>
                    <w:rPr>
                      <w:sz w:val="28"/>
                      <w:szCs w:val="28"/>
                    </w:rPr>
                    <w:t>Проверка документов на установление наличия права на получение муниципальной услуги</w:t>
                  </w:r>
                </w:p>
              </w:txbxContent>
            </v:textbox>
          </v:shape>
        </w:pict>
      </w:r>
      <w:r w:rsidRPr="007F0E7A">
        <w:rPr>
          <w:rFonts w:ascii="Courier New" w:eastAsia="Arial" w:hAnsi="Courier New" w:cs="Courier New"/>
          <w:noProof/>
          <w:sz w:val="20"/>
          <w:szCs w:val="20"/>
          <w:lang w:eastAsia="ru-RU"/>
        </w:rPr>
        <w:pict>
          <v:line id="Прямая соединительная линия 7" o:spid="_x0000_s1033" style="position:absolute;left:0;text-align:left;z-index:251662336;visibility:visible" from="200.95pt,48.5pt" to="200.9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">
            <v:stroke endarrow="block"/>
          </v:line>
        </w:pict>
      </w:r>
      <w:r w:rsidRPr="007F0E7A">
        <w:rPr>
          <w:rFonts w:ascii="Courier New" w:eastAsia="Arial" w:hAnsi="Courier New" w:cs="Courier New"/>
          <w:noProof/>
          <w:sz w:val="20"/>
          <w:szCs w:val="20"/>
          <w:lang w:eastAsia="ru-RU"/>
        </w:rPr>
        <w:pict>
          <v:shape id="Поле 6" o:spid="_x0000_s1027" type="#_x0000_t202" style="position:absolute;left:0;text-align:left;margin-left:72.35pt;margin-top:5.8pt;width:364.85pt;height:4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">
            <v:textbox style="mso-next-textbox:#Поле 6">
              <w:txbxContent>
                <w:p w:rsidR="00582D26" w:rsidRDefault="00582D26" w:rsidP="00582D26">
                  <w:pPr>
                    <w:jc w:val="center"/>
                    <w:rPr>
                      <w:sz w:val="28"/>
                      <w:szCs w:val="28"/>
                    </w:rPr>
                  </w:pPr>
                  <w:r>
                    <w:rPr>
                      <w:sz w:val="28"/>
                      <w:szCs w:val="28"/>
                    </w:rPr>
                    <w:t>Прием заявления и документов на получение муниципальной услуги</w:t>
                  </w:r>
                </w:p>
              </w:txbxContent>
            </v:textbox>
          </v:shape>
        </w:pict>
      </w:r>
      <w:r w:rsidRPr="007F0E7A">
        <w:rPr>
          <w:rFonts w:ascii="Courier New" w:eastAsia="Arial" w:hAnsi="Courier New" w:cs="Courier New"/>
          <w:noProof/>
          <w:sz w:val="20"/>
          <w:szCs w:val="20"/>
          <w:lang w:eastAsia="ru-RU"/>
        </w:rPr>
        <w:pict>
          <v:shape id="Поле 5" o:spid="_x0000_s1028" type="#_x0000_t202" style="position:absolute;left:0;text-align:left;margin-left:328.8pt;margin-top:72.15pt;width:137.3pt;height:6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">
            <v:textbox style="mso-next-textbox:#Поле 5">
              <w:txbxContent>
                <w:p w:rsidR="00582D26" w:rsidRDefault="00582D26" w:rsidP="00582D26">
                  <w:pPr>
                    <w:jc w:val="center"/>
                    <w:rPr>
                      <w:sz w:val="28"/>
                      <w:szCs w:val="28"/>
                    </w:rPr>
                  </w:pPr>
                  <w:r>
                    <w:rPr>
                      <w:sz w:val="28"/>
                      <w:szCs w:val="28"/>
                    </w:rPr>
                    <w:t xml:space="preserve">Отказ в приеме </w:t>
                  </w:r>
                </w:p>
                <w:p w:rsidR="00582D26" w:rsidRDefault="00582D26" w:rsidP="00582D26">
                  <w:pPr>
                    <w:jc w:val="center"/>
                    <w:rPr>
                      <w:sz w:val="28"/>
                      <w:szCs w:val="28"/>
                    </w:rPr>
                  </w:pPr>
                  <w:r>
                    <w:rPr>
                      <w:sz w:val="28"/>
                      <w:szCs w:val="28"/>
                    </w:rPr>
                    <w:t xml:space="preserve">заявления и </w:t>
                  </w:r>
                </w:p>
                <w:p w:rsidR="00582D26" w:rsidRDefault="00582D26" w:rsidP="00582D26">
                  <w:pPr>
                    <w:jc w:val="center"/>
                    <w:rPr>
                      <w:sz w:val="28"/>
                      <w:szCs w:val="28"/>
                    </w:rPr>
                  </w:pPr>
                  <w:r>
                    <w:rPr>
                      <w:sz w:val="28"/>
                      <w:szCs w:val="28"/>
                    </w:rPr>
                    <w:t>документов</w:t>
                  </w:r>
                </w:p>
              </w:txbxContent>
            </v:textbox>
          </v:shape>
        </w:pict>
      </w:r>
      <w:r w:rsidRPr="007F0E7A">
        <w:rPr>
          <w:rFonts w:ascii="Courier New" w:eastAsia="Arial" w:hAnsi="Courier New" w:cs="Courier New"/>
          <w:noProof/>
          <w:sz w:val="20"/>
          <w:szCs w:val="20"/>
          <w:lang w:eastAsia="ru-RU"/>
        </w:rPr>
        <w:pict>
          <v:line id="Прямая соединительная линия 4" o:spid="_x0000_s1032" style="position:absolute;left:0;text-align:left;z-index:251665408;visibility:visible" from="371.95pt,48.5pt" to="371.9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">
            <v:stroke endarrow="block"/>
          </v:line>
        </w:pict>
      </w:r>
      <w:r w:rsidRPr="007F0E7A">
        <w:rPr>
          <w:rFonts w:ascii="Courier New" w:eastAsia="Arial" w:hAnsi="Courier New" w:cs="Courier New"/>
          <w:noProof/>
          <w:sz w:val="20"/>
          <w:szCs w:val="20"/>
          <w:lang w:eastAsia="ru-RU"/>
        </w:rPr>
        <w:pict>
          <v:shape id="Поле 3" o:spid="_x0000_s1029" type="#_x0000_t202" style="position:absolute;left:0;text-align:left;margin-left:47.95pt;margin-top:156.2pt;width:265.15pt;height:7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">
            <v:textbox style="mso-next-textbox:#Поле 3">
              <w:txbxContent>
                <w:p w:rsidR="00582D26" w:rsidRDefault="00582D26" w:rsidP="00582D26">
                  <w:pPr>
                    <w:jc w:val="center"/>
                  </w:pPr>
                  <w:r>
                    <w:rPr>
                      <w:sz w:val="28"/>
                      <w:szCs w:val="28"/>
                    </w:rPr>
                    <w:t>Организация и проведение публичных слушаний по вопросу предоставления разрешения на отклонение предельных параметров</w:t>
                  </w:r>
                </w:p>
              </w:txbxContent>
            </v:textbox>
          </v:shape>
        </w:pict>
      </w:r>
      <w:r w:rsidRPr="007F0E7A">
        <w:rPr>
          <w:rFonts w:ascii="Courier New" w:eastAsia="Arial" w:hAnsi="Courier New" w:cs="Courier New"/>
          <w:noProof/>
          <w:sz w:val="20"/>
          <w:szCs w:val="20"/>
          <w:lang w:eastAsia="ru-RU"/>
        </w:rPr>
        <w:pict>
          <v:shape id="Поле 2" o:spid="_x0000_s1030" type="#_x0000_t202" style="position:absolute;left:0;text-align:left;margin-left:47.95pt;margin-top:258.5pt;width:265.15pt;height:88.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">
            <v:textbox style="mso-next-textbox:#Поле 2">
              <w:txbxContent>
                <w:p w:rsidR="00582D26" w:rsidRDefault="00582D26" w:rsidP="00582D26">
                  <w:pPr>
                    <w:jc w:val="center"/>
                    <w:rPr>
                      <w:sz w:val="28"/>
                      <w:szCs w:val="28"/>
                    </w:rPr>
                  </w:pPr>
                  <w:r>
                    <w:rPr>
                      <w:sz w:val="28"/>
                      <w:szCs w:val="28"/>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582D26" w:rsidRDefault="00582D26" w:rsidP="00582D26">
                  <w:pPr>
                    <w:jc w:val="both"/>
                    <w:rPr>
                      <w:sz w:val="28"/>
                      <w:szCs w:val="28"/>
                    </w:rPr>
                  </w:pPr>
                </w:p>
              </w:txbxContent>
            </v:textbox>
          </v:shape>
        </w:pict>
      </w:r>
      <w:r w:rsidRPr="007F0E7A">
        <w:rPr>
          <w:rFonts w:ascii="Courier New" w:eastAsia="Arial" w:hAnsi="Courier New" w:cs="Courier New"/>
          <w:noProof/>
          <w:sz w:val="20"/>
          <w:szCs w:val="20"/>
          <w:lang w:eastAsia="ru-RU"/>
        </w:rPr>
        <w:pict>
          <v:line id="Прямая соединительная линия 1" o:spid="_x0000_s1031" style="position:absolute;left:0;text-align:left;z-index:251668480;visibility:visible" from="200.95pt,130.9pt" to="200.95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">
            <v:stroke endarrow="block"/>
          </v:line>
        </w:pict>
      </w:r>
    </w:p>
    <w:p w:rsidR="00582D26" w:rsidRPr="00582D26" w:rsidRDefault="00582D26" w:rsidP="00582D26">
      <w:pPr>
        <w:suppressAutoHyphens/>
        <w:autoSpaceDE w:val="0"/>
        <w:spacing w:after="0" w:line="240" w:lineRule="auto"/>
        <w:jc w:val="right"/>
        <w:rPr>
          <w:rFonts w:ascii="Times New Roman" w:eastAsia="Arial" w:hAnsi="Times New Roman" w:cs="Times New Roman"/>
          <w:sz w:val="20"/>
          <w:szCs w:val="20"/>
          <w:lang w:eastAsia="ar-SA"/>
        </w:rPr>
      </w:pPr>
    </w:p>
    <w:p w:rsidR="00582D26" w:rsidRPr="00582D26" w:rsidRDefault="00582D26" w:rsidP="00582D26">
      <w:pPr>
        <w:suppressAutoHyphens/>
        <w:autoSpaceDE w:val="0"/>
        <w:spacing w:after="0" w:line="240" w:lineRule="auto"/>
        <w:jc w:val="right"/>
        <w:rPr>
          <w:rFonts w:ascii="Times New Roman" w:eastAsia="Arial" w:hAnsi="Times New Roman" w:cs="Times New Roman"/>
          <w:sz w:val="24"/>
          <w:szCs w:val="24"/>
          <w:lang w:eastAsia="ar-SA"/>
        </w:rPr>
      </w:pPr>
    </w:p>
    <w:p w:rsidR="00582D26" w:rsidRPr="00582D26" w:rsidRDefault="00582D26" w:rsidP="00582D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82D26" w:rsidRPr="00582D26" w:rsidRDefault="00582D26" w:rsidP="00582D26">
      <w:pPr>
        <w:spacing w:after="0" w:line="240" w:lineRule="auto"/>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center"/>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spacing w:after="0" w:line="240" w:lineRule="auto"/>
        <w:jc w:val="right"/>
        <w:rPr>
          <w:rFonts w:ascii="Times New Roman CYR" w:eastAsia="Times New Roman" w:hAnsi="Times New Roman CYR" w:cs="Times New Roman"/>
          <w:sz w:val="20"/>
          <w:szCs w:val="28"/>
          <w:lang w:eastAsia="ru-RU"/>
        </w:rPr>
      </w:pPr>
    </w:p>
    <w:p w:rsidR="00582D26" w:rsidRPr="00582D26" w:rsidRDefault="00582D26" w:rsidP="00582D26">
      <w:pPr>
        <w:autoSpaceDE w:val="0"/>
        <w:autoSpaceDN w:val="0"/>
        <w:adjustRightInd w:val="0"/>
        <w:spacing w:after="0" w:line="240" w:lineRule="auto"/>
        <w:ind w:hanging="426"/>
        <w:jc w:val="center"/>
        <w:rPr>
          <w:rFonts w:ascii="Times New Roman" w:eastAsia="Times New Roman" w:hAnsi="Times New Roman" w:cs="Times New Roman"/>
          <w:b/>
          <w:sz w:val="20"/>
          <w:szCs w:val="20"/>
          <w:lang w:eastAsia="ru-RU"/>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r w:rsidRPr="00582D26">
        <w:rPr>
          <w:rFonts w:ascii="Times New Roman" w:eastAsia="Times New Roman" w:hAnsi="Times New Roman" w:cs="Times New Roman"/>
          <w:sz w:val="24"/>
          <w:szCs w:val="24"/>
          <w:lang w:eastAsia="ar-SA"/>
        </w:rPr>
        <w:t xml:space="preserve"> </w:t>
      </w: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BC634B">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p w:rsidR="00582D26" w:rsidRPr="00582D26" w:rsidRDefault="00582D26" w:rsidP="00582D26">
      <w:pPr>
        <w:suppressAutoHyphens/>
        <w:spacing w:after="0" w:line="240" w:lineRule="auto"/>
        <w:jc w:val="both"/>
        <w:rPr>
          <w:rFonts w:ascii="Times New Roman" w:eastAsia="Times New Roman" w:hAnsi="Times New Roman" w:cs="Times New Roman"/>
          <w:sz w:val="24"/>
          <w:szCs w:val="24"/>
          <w:lang w:eastAsia="ar-SA"/>
        </w:rPr>
      </w:pPr>
    </w:p>
    <w:tbl>
      <w:tblPr>
        <w:tblW w:w="9889" w:type="dxa"/>
        <w:tblLook w:val="01E0"/>
      </w:tblPr>
      <w:tblGrid>
        <w:gridCol w:w="1537"/>
        <w:gridCol w:w="8352"/>
      </w:tblGrid>
      <w:tr w:rsidR="00582D26" w:rsidRPr="00582D26" w:rsidTr="00BC634B">
        <w:trPr>
          <w:trHeight w:val="708"/>
        </w:trPr>
        <w:tc>
          <w:tcPr>
            <w:tcW w:w="1537" w:type="dxa"/>
          </w:tcPr>
          <w:p w:rsidR="00582D26" w:rsidRPr="00582D26"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8352" w:type="dxa"/>
          </w:tcPr>
          <w:p w:rsidR="00B73D24" w:rsidRDefault="00B73D24" w:rsidP="00582D26">
            <w:pPr>
              <w:spacing w:after="0" w:line="240" w:lineRule="auto"/>
              <w:ind w:firstLine="567"/>
              <w:jc w:val="right"/>
              <w:rPr>
                <w:rFonts w:ascii="Times New Roman" w:eastAsia="Times New Roman" w:hAnsi="Times New Roman" w:cs="Times New Roman"/>
                <w:sz w:val="24"/>
                <w:szCs w:val="24"/>
                <w:lang w:eastAsia="ru-RU"/>
              </w:rPr>
            </w:pPr>
          </w:p>
          <w:p w:rsidR="00B73D24" w:rsidRDefault="00B73D24" w:rsidP="00582D26">
            <w:pPr>
              <w:spacing w:after="0" w:line="240" w:lineRule="auto"/>
              <w:ind w:firstLine="567"/>
              <w:jc w:val="right"/>
              <w:rPr>
                <w:rFonts w:ascii="Times New Roman" w:eastAsia="Times New Roman" w:hAnsi="Times New Roman" w:cs="Times New Roman"/>
                <w:sz w:val="24"/>
                <w:szCs w:val="24"/>
                <w:lang w:eastAsia="ru-RU"/>
              </w:rPr>
            </w:pPr>
          </w:p>
          <w:p w:rsidR="00B73D24" w:rsidRPr="00BC634B" w:rsidRDefault="00B73D24" w:rsidP="00BC634B">
            <w:pPr>
              <w:spacing w:after="0" w:line="240" w:lineRule="auto"/>
              <w:ind w:firstLine="567"/>
              <w:jc w:val="right"/>
              <w:rPr>
                <w:rFonts w:ascii="Times New Roman" w:eastAsia="Times New Roman" w:hAnsi="Times New Roman" w:cs="Times New Roman"/>
                <w:lang w:eastAsia="ru-RU"/>
              </w:rPr>
            </w:pPr>
          </w:p>
          <w:p w:rsidR="00582D26" w:rsidRPr="00BC634B" w:rsidRDefault="00582D26" w:rsidP="00BC634B">
            <w:pPr>
              <w:spacing w:after="0" w:line="240" w:lineRule="auto"/>
              <w:ind w:firstLine="567"/>
              <w:jc w:val="right"/>
              <w:rPr>
                <w:rFonts w:ascii="Times New Roman" w:eastAsia="Times New Roman" w:hAnsi="Times New Roman" w:cs="Times New Roman"/>
                <w:lang w:eastAsia="ru-RU"/>
              </w:rPr>
            </w:pPr>
            <w:r w:rsidRPr="00BC634B">
              <w:rPr>
                <w:rFonts w:ascii="Times New Roman" w:eastAsia="Times New Roman" w:hAnsi="Times New Roman" w:cs="Times New Roman"/>
                <w:lang w:eastAsia="ru-RU"/>
              </w:rPr>
              <w:t>Приложение № 2</w:t>
            </w:r>
          </w:p>
          <w:p w:rsidR="00582D26" w:rsidRPr="00BC634B" w:rsidRDefault="00582D26" w:rsidP="00BC634B">
            <w:pPr>
              <w:spacing w:after="0" w:line="240" w:lineRule="auto"/>
              <w:ind w:firstLine="567"/>
              <w:jc w:val="right"/>
              <w:rPr>
                <w:rFonts w:ascii="Times New Roman" w:eastAsia="Times New Roman" w:hAnsi="Times New Roman" w:cs="Times New Roman"/>
                <w:lang w:eastAsia="ru-RU"/>
              </w:rPr>
            </w:pPr>
            <w:r w:rsidRPr="00BC634B">
              <w:rPr>
                <w:rFonts w:ascii="Times New Roman" w:eastAsia="Times New Roman" w:hAnsi="Times New Roman" w:cs="Times New Roman"/>
                <w:lang w:eastAsia="ru-RU"/>
              </w:rPr>
              <w:t>к Административному регламенту</w:t>
            </w:r>
          </w:p>
          <w:p w:rsidR="00BC634B" w:rsidRDefault="00582D26" w:rsidP="00BC634B">
            <w:pPr>
              <w:spacing w:after="0" w:line="240" w:lineRule="auto"/>
              <w:ind w:firstLine="567"/>
              <w:jc w:val="right"/>
              <w:rPr>
                <w:rFonts w:ascii="Times New Roman" w:eastAsia="Times New Roman" w:hAnsi="Times New Roman" w:cs="Times New Roman"/>
                <w:lang w:eastAsia="ru-RU"/>
              </w:rPr>
            </w:pPr>
            <w:r w:rsidRPr="00BC634B">
              <w:rPr>
                <w:rFonts w:ascii="Times New Roman" w:eastAsia="Times New Roman" w:hAnsi="Times New Roman" w:cs="Times New Roman"/>
                <w:lang w:eastAsia="ru-RU"/>
              </w:rPr>
              <w:t xml:space="preserve">по предоставлению муниципальной услуги  </w:t>
            </w:r>
          </w:p>
          <w:p w:rsidR="00BC634B" w:rsidRDefault="00582D26" w:rsidP="00BC634B">
            <w:pPr>
              <w:spacing w:after="0" w:line="240" w:lineRule="auto"/>
              <w:ind w:firstLine="567"/>
              <w:jc w:val="right"/>
              <w:rPr>
                <w:rFonts w:ascii="Times New Roman" w:eastAsia="Times New Roman" w:hAnsi="Times New Roman" w:cs="Times New Roman"/>
                <w:lang w:eastAsia="ru-RU"/>
              </w:rPr>
            </w:pPr>
            <w:r w:rsidRPr="00BC634B">
              <w:rPr>
                <w:rFonts w:ascii="Times New Roman" w:eastAsia="Times New Roman" w:hAnsi="Times New Roman" w:cs="Times New Roman"/>
                <w:lang w:eastAsia="ru-RU"/>
              </w:rPr>
              <w:t>«</w:t>
            </w:r>
            <w:r w:rsidRPr="00BC634B">
              <w:rPr>
                <w:rFonts w:ascii="Times New Roman CYR" w:eastAsia="Times New Roman" w:hAnsi="Times New Roman CYR" w:cs="Times New Roman"/>
                <w:lang w:eastAsia="ru-RU"/>
              </w:rPr>
              <w:t>П</w:t>
            </w:r>
            <w:r w:rsidRPr="00BC634B">
              <w:rPr>
                <w:rFonts w:ascii="Times New Roman" w:eastAsia="Times New Roman" w:hAnsi="Times New Roman" w:cs="Times New Roman"/>
                <w:lang w:eastAsia="ru-RU"/>
              </w:rPr>
              <w:t xml:space="preserve">редоставление разрешения на отклонение </w:t>
            </w:r>
          </w:p>
          <w:p w:rsidR="00BC634B" w:rsidRDefault="00582D26" w:rsidP="00BC634B">
            <w:pPr>
              <w:spacing w:after="0" w:line="240" w:lineRule="auto"/>
              <w:ind w:firstLine="567"/>
              <w:jc w:val="right"/>
              <w:rPr>
                <w:rFonts w:ascii="Times New Roman" w:eastAsia="Times New Roman" w:hAnsi="Times New Roman" w:cs="Times New Roman"/>
                <w:lang w:eastAsia="ru-RU"/>
              </w:rPr>
            </w:pPr>
            <w:r w:rsidRPr="00BC634B">
              <w:rPr>
                <w:rFonts w:ascii="Times New Roman" w:eastAsia="Times New Roman" w:hAnsi="Times New Roman" w:cs="Times New Roman"/>
                <w:lang w:eastAsia="ru-RU"/>
              </w:rPr>
              <w:t xml:space="preserve">от предельных параметров разрешенного строительства, </w:t>
            </w:r>
          </w:p>
          <w:p w:rsidR="00582D26" w:rsidRPr="00582D26" w:rsidRDefault="00582D26" w:rsidP="00BC634B">
            <w:pPr>
              <w:spacing w:after="0" w:line="240" w:lineRule="auto"/>
              <w:ind w:firstLine="567"/>
              <w:jc w:val="right"/>
              <w:rPr>
                <w:rFonts w:ascii="Times New Roman CYR" w:eastAsia="Times New Roman" w:hAnsi="Times New Roman CYR" w:cs="Times New Roman"/>
                <w:sz w:val="20"/>
                <w:szCs w:val="20"/>
                <w:lang w:eastAsia="ru-RU"/>
              </w:rPr>
            </w:pPr>
            <w:r w:rsidRPr="00BC634B">
              <w:rPr>
                <w:rFonts w:ascii="Times New Roman" w:eastAsia="Times New Roman" w:hAnsi="Times New Roman" w:cs="Times New Roman"/>
                <w:lang w:eastAsia="ru-RU"/>
              </w:rPr>
              <w:t>реконструкции объектов капитального строительства</w:t>
            </w:r>
            <w:r w:rsidRPr="00BC634B">
              <w:rPr>
                <w:rFonts w:ascii="Times New Roman" w:eastAsia="Times New Roman" w:hAnsi="Times New Roman" w:cs="Times New Roman"/>
                <w:color w:val="000000"/>
                <w:lang w:eastAsia="ru-RU"/>
              </w:rPr>
              <w:t>»</w:t>
            </w:r>
            <w:r w:rsidRPr="00582D26">
              <w:rPr>
                <w:rFonts w:ascii="Times New Roman" w:eastAsia="Times New Roman" w:hAnsi="Times New Roman" w:cs="Times New Roman"/>
                <w:sz w:val="24"/>
                <w:szCs w:val="24"/>
                <w:lang w:eastAsia="ru-RU"/>
              </w:rPr>
              <w:t xml:space="preserve">  </w:t>
            </w:r>
          </w:p>
        </w:tc>
      </w:tr>
    </w:tbl>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4"/>
          <w:szCs w:val="24"/>
          <w:lang w:eastAsia="ar-SA"/>
        </w:rPr>
        <w:t xml:space="preserve">Главе поселения (Главе Администрации)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______________________________________________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Заявитель</w:t>
      </w:r>
      <w:r w:rsidRPr="00582D26">
        <w:rPr>
          <w:rFonts w:ascii="Times New Roman" w:eastAsia="Arial" w:hAnsi="Times New Roman" w:cs="Times New Roman"/>
          <w:sz w:val="28"/>
          <w:szCs w:val="28"/>
          <w:lang w:eastAsia="ar-SA"/>
        </w:rPr>
        <w:t xml:space="preserve">   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0"/>
          <w:szCs w:val="20"/>
          <w:lang w:eastAsia="ar-SA"/>
        </w:rPr>
        <w:t>(Ф.И.О, паспортные данные   физического лица)</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4"/>
          <w:szCs w:val="24"/>
          <w:lang w:eastAsia="ar-SA"/>
        </w:rPr>
        <w:t>_______________________</w:t>
      </w:r>
      <w:r w:rsidRPr="00582D26">
        <w:rPr>
          <w:rFonts w:ascii="Times New Roman" w:eastAsia="Arial" w:hAnsi="Times New Roman" w:cs="Times New Roman"/>
          <w:sz w:val="24"/>
          <w:szCs w:val="24"/>
          <w:lang w:eastAsia="ar-SA"/>
        </w:rPr>
        <w:softHyphen/>
      </w:r>
      <w:r w:rsidRPr="00582D26">
        <w:rPr>
          <w:rFonts w:ascii="Times New Roman" w:eastAsia="Arial" w:hAnsi="Times New Roman" w:cs="Times New Roman"/>
          <w:sz w:val="24"/>
          <w:szCs w:val="24"/>
          <w:lang w:eastAsia="ar-SA"/>
        </w:rPr>
        <w:softHyphen/>
        <w:t>_____________________</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_____________________________________________</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 xml:space="preserve">          (</w:t>
      </w:r>
      <w:r w:rsidRPr="00582D26">
        <w:rPr>
          <w:rFonts w:ascii="Times New Roman" w:eastAsia="Arial" w:hAnsi="Times New Roman" w:cs="Times New Roman"/>
          <w:sz w:val="20"/>
          <w:szCs w:val="20"/>
          <w:lang w:eastAsia="ar-SA"/>
        </w:rPr>
        <w:t>почтовый индекс и адрес проживания</w:t>
      </w: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0"/>
          <w:szCs w:val="20"/>
          <w:lang w:eastAsia="ar-SA"/>
        </w:rPr>
        <w:t>телефон )</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_____________________________________________                                                   </w:t>
      </w: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8"/>
          <w:szCs w:val="28"/>
          <w:lang w:eastAsia="ar-SA"/>
        </w:rPr>
        <w:t>_______________________________________</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582D26">
        <w:rPr>
          <w:rFonts w:ascii="Times New Roman" w:eastAsia="Times New Roman" w:hAnsi="Times New Roman" w:cs="Times New Roman"/>
          <w:b/>
          <w:bCs/>
          <w:snapToGrid w:val="0"/>
          <w:sz w:val="24"/>
          <w:szCs w:val="24"/>
          <w:lang w:eastAsia="ru-RU"/>
        </w:rPr>
        <w:t>заявление</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582D26"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582D26">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582D26">
        <w:rPr>
          <w:rFonts w:ascii="Times New Roman CYR" w:eastAsia="Times New Roman" w:hAnsi="Times New Roman CYR" w:cs="Times New Roman"/>
          <w:i/>
          <w:sz w:val="24"/>
          <w:szCs w:val="24"/>
          <w:lang w:eastAsia="ru-RU"/>
        </w:rPr>
        <w:t xml:space="preserve"> _______________</w:t>
      </w:r>
    </w:p>
    <w:p w:rsidR="00582D26" w:rsidRPr="00582D26" w:rsidRDefault="00582D26" w:rsidP="00582D26">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582D26">
        <w:rPr>
          <w:rFonts w:ascii="Times New Roman CYR" w:eastAsia="Times New Roman" w:hAnsi="Times New Roman CYR" w:cs="Times New Roman"/>
          <w:sz w:val="24"/>
          <w:szCs w:val="24"/>
          <w:lang w:eastAsia="ru-RU"/>
        </w:rPr>
        <w:t>___</w:t>
      </w:r>
    </w:p>
    <w:p w:rsidR="00582D26" w:rsidRPr="00582D26"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582D26" w:rsidRDefault="00582D26" w:rsidP="00582D26">
      <w:pPr>
        <w:spacing w:after="0" w:line="240" w:lineRule="auto"/>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расположенного по адресу:________________________________________________________</w:t>
      </w:r>
      <w:r w:rsidRPr="00582D26">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Приложение: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Arial" w:hAnsi="Times New Roman" w:cs="Times New Roman"/>
          <w:sz w:val="24"/>
          <w:szCs w:val="24"/>
          <w:lang w:eastAsia="ar-SA"/>
        </w:rPr>
        <w:t>Дата                                                                                Подпись заявителя</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pacing w:after="0" w:line="240" w:lineRule="auto"/>
        <w:ind w:firstLine="567"/>
        <w:rPr>
          <w:rFonts w:ascii="Times New Roman CYR" w:eastAsia="Times New Roman" w:hAnsi="Times New Roman CYR" w:cs="Times New Roman"/>
          <w:color w:val="000000"/>
          <w:sz w:val="20"/>
          <w:szCs w:val="20"/>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582D26">
        <w:rPr>
          <w:rFonts w:ascii="Times New Roman CYR" w:eastAsia="Times New Roman" w:hAnsi="Times New Roman CYR" w:cs="Times New Roman"/>
          <w:sz w:val="28"/>
          <w:szCs w:val="28"/>
          <w:lang w:eastAsia="ru-RU"/>
        </w:rPr>
        <w:t xml:space="preserve"> </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10173" w:type="dxa"/>
        <w:tblLook w:val="01E0"/>
      </w:tblPr>
      <w:tblGrid>
        <w:gridCol w:w="5920"/>
        <w:gridCol w:w="4253"/>
      </w:tblGrid>
      <w:tr w:rsidR="00582D26" w:rsidRPr="00582D26" w:rsidTr="00B73D24">
        <w:trPr>
          <w:trHeight w:val="708"/>
        </w:trPr>
        <w:tc>
          <w:tcPr>
            <w:tcW w:w="5920" w:type="dxa"/>
          </w:tcPr>
          <w:p w:rsidR="00582D26" w:rsidRPr="00582D26"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4253" w:type="dxa"/>
          </w:tcPr>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Приложение № 3</w:t>
            </w:r>
          </w:p>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к Административному регламенту</w:t>
            </w:r>
          </w:p>
          <w:p w:rsidR="00582D26" w:rsidRPr="00582D26"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w:eastAsia="Times New Roman" w:hAnsi="Times New Roman" w:cs="Times New Roman"/>
                <w:sz w:val="24"/>
                <w:szCs w:val="24"/>
                <w:lang w:eastAsia="ru-RU"/>
              </w:rPr>
              <w:t>по предоставлению муниципальной     услуги  «</w:t>
            </w:r>
            <w:r w:rsidRPr="00582D26">
              <w:rPr>
                <w:rFonts w:ascii="Times New Roman CYR" w:eastAsia="Times New Roman" w:hAnsi="Times New Roman CYR" w:cs="Times New Roman"/>
                <w:sz w:val="20"/>
                <w:szCs w:val="20"/>
                <w:lang w:eastAsia="ru-RU"/>
              </w:rPr>
              <w:t>П</w:t>
            </w:r>
            <w:r w:rsidRPr="00582D26">
              <w:rPr>
                <w:rFonts w:ascii="Times New Roman" w:eastAsia="Times New Roman" w:hAnsi="Times New Roman" w:cs="Times New Roman"/>
                <w:sz w:val="24"/>
                <w:szCs w:val="24"/>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r w:rsidRPr="00582D26">
              <w:rPr>
                <w:rFonts w:ascii="Times New Roman" w:eastAsia="Times New Roman" w:hAnsi="Times New Roman" w:cs="Times New Roman"/>
                <w:sz w:val="24"/>
                <w:szCs w:val="24"/>
                <w:lang w:eastAsia="ru-RU"/>
              </w:rPr>
              <w:t xml:space="preserve">  </w:t>
            </w:r>
            <w:r w:rsidRPr="00582D26">
              <w:rPr>
                <w:rFonts w:ascii="Times New Roman CYR" w:eastAsia="Times New Roman" w:hAnsi="Times New Roman CYR" w:cs="Times New Roman"/>
                <w:sz w:val="20"/>
                <w:szCs w:val="20"/>
                <w:lang w:eastAsia="ru-RU"/>
              </w:rPr>
              <w:t xml:space="preserve">                                                                        </w:t>
            </w:r>
          </w:p>
        </w:tc>
      </w:tr>
    </w:tbl>
    <w:p w:rsidR="00582D26" w:rsidRPr="00582D26"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B73D24" w:rsidRDefault="00B73D24" w:rsidP="00B73D24">
      <w:pPr>
        <w:widowControl w:val="0"/>
        <w:suppressAutoHyphens/>
        <w:spacing w:after="120" w:line="240" w:lineRule="auto"/>
        <w:rPr>
          <w:rFonts w:ascii="Times New Roman" w:eastAsia="SimSun" w:hAnsi="Times New Roman" w:cs="Tahoma"/>
          <w:b/>
          <w:color w:val="000000"/>
          <w:sz w:val="24"/>
          <w:szCs w:val="24"/>
          <w:lang w:bidi="en-US"/>
        </w:rPr>
      </w:pPr>
    </w:p>
    <w:p w:rsidR="00B73D24" w:rsidRDefault="00B73D24" w:rsidP="00B73D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БОЛЬШЕДОРОХОВСКОГО</w:t>
      </w:r>
    </w:p>
    <w:p w:rsidR="00B73D24" w:rsidRDefault="00B73D24" w:rsidP="00B73D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СЕЛЬСКОГО ПОСЕЛЕНИЯ</w:t>
      </w:r>
    </w:p>
    <w:p w:rsidR="00B73D24" w:rsidRDefault="00B73D24" w:rsidP="00B73D24">
      <w:pPr>
        <w:spacing w:after="0" w:line="240" w:lineRule="auto"/>
        <w:jc w:val="center"/>
        <w:rPr>
          <w:rFonts w:ascii="Times New Roman" w:hAnsi="Times New Roman" w:cs="Times New Roman"/>
          <w:b/>
          <w:sz w:val="24"/>
          <w:szCs w:val="24"/>
        </w:rPr>
      </w:pPr>
    </w:p>
    <w:p w:rsidR="00B73D24" w:rsidRDefault="00B73D24" w:rsidP="00B73D24">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636803, Томская область, Асиновский район, с. Больше-Дорохово, ул. Центральная, 26,</w:t>
      </w:r>
    </w:p>
    <w:p w:rsidR="00B73D24" w:rsidRDefault="00B73D24" w:rsidP="00B73D24">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4 71 21, 4 72 05, факс 4 71 21, 4 72 05,</w:t>
      </w:r>
    </w:p>
    <w:p w:rsidR="00B73D24" w:rsidRPr="00BC634B" w:rsidRDefault="00B73D24" w:rsidP="00B73D24">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BC634B">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а</w:t>
      </w:r>
      <w:r>
        <w:rPr>
          <w:rFonts w:ascii="Times New Roman" w:hAnsi="Times New Roman" w:cs="Times New Roman"/>
          <w:sz w:val="24"/>
          <w:szCs w:val="24"/>
          <w:lang w:val="en-US"/>
        </w:rPr>
        <w:t>il</w:t>
      </w:r>
      <w:r w:rsidRPr="00BC634B">
        <w:rPr>
          <w:rFonts w:ascii="Times New Roman" w:hAnsi="Times New Roman" w:cs="Times New Roman"/>
          <w:sz w:val="24"/>
          <w:szCs w:val="24"/>
        </w:rPr>
        <w:t xml:space="preserve">: </w:t>
      </w:r>
      <w:hyperlink r:id="rId11" w:history="1">
        <w:r>
          <w:rPr>
            <w:rStyle w:val="a6"/>
            <w:rFonts w:ascii="Times New Roman" w:hAnsi="Times New Roman" w:cs="Times New Roman"/>
            <w:sz w:val="24"/>
            <w:szCs w:val="24"/>
            <w:lang w:val="en-US"/>
          </w:rPr>
          <w:t>bdselp</w:t>
        </w:r>
        <w:r w:rsidRPr="00BC634B">
          <w:rPr>
            <w:rStyle w:val="a6"/>
            <w:rFonts w:ascii="Times New Roman" w:hAnsi="Times New Roman" w:cs="Times New Roman"/>
            <w:sz w:val="24"/>
            <w:szCs w:val="24"/>
          </w:rPr>
          <w:t>@</w:t>
        </w:r>
        <w:r>
          <w:rPr>
            <w:rStyle w:val="a6"/>
            <w:rFonts w:ascii="Times New Roman" w:hAnsi="Times New Roman" w:cs="Times New Roman"/>
            <w:sz w:val="24"/>
            <w:szCs w:val="24"/>
            <w:lang w:val="en-US"/>
          </w:rPr>
          <w:t>mail</w:t>
        </w:r>
        <w:r w:rsidRPr="00BC634B">
          <w:rPr>
            <w:rStyle w:val="a6"/>
            <w:rFonts w:ascii="Times New Roman" w:hAnsi="Times New Roman" w:cs="Times New Roman"/>
            <w:sz w:val="24"/>
            <w:szCs w:val="24"/>
          </w:rPr>
          <w:t>.</w:t>
        </w:r>
        <w:r>
          <w:rPr>
            <w:rStyle w:val="a6"/>
            <w:rFonts w:ascii="Times New Roman" w:hAnsi="Times New Roman" w:cs="Times New Roman"/>
            <w:sz w:val="24"/>
            <w:szCs w:val="24"/>
            <w:lang w:val="en-US"/>
          </w:rPr>
          <w:t>tomsknet</w:t>
        </w:r>
        <w:r w:rsidRPr="00BC634B">
          <w:rPr>
            <w:rStyle w:val="a6"/>
            <w:rFonts w:ascii="Times New Roman" w:hAnsi="Times New Roman" w:cs="Times New Roman"/>
            <w:sz w:val="24"/>
            <w:szCs w:val="24"/>
          </w:rPr>
          <w:t>.</w:t>
        </w:r>
        <w:r>
          <w:rPr>
            <w:rStyle w:val="a6"/>
            <w:rFonts w:ascii="Times New Roman" w:hAnsi="Times New Roman" w:cs="Times New Roman"/>
            <w:sz w:val="24"/>
            <w:szCs w:val="24"/>
            <w:lang w:val="en-US"/>
          </w:rPr>
          <w:t>ru</w:t>
        </w:r>
      </w:hyperlink>
    </w:p>
    <w:p w:rsidR="00B73D24" w:rsidRPr="00BC634B" w:rsidRDefault="00B73D24" w:rsidP="00B73D24">
      <w:pPr>
        <w:spacing w:after="0" w:line="240" w:lineRule="auto"/>
        <w:rPr>
          <w:rFonts w:ascii="Times New Roman" w:hAnsi="Times New Roman" w:cs="Times New Roman"/>
          <w:sz w:val="24"/>
          <w:szCs w:val="24"/>
        </w:rPr>
      </w:pPr>
    </w:p>
    <w:tbl>
      <w:tblPr>
        <w:tblW w:w="9685" w:type="dxa"/>
        <w:tblInd w:w="-176" w:type="dxa"/>
        <w:tblLook w:val="04A0"/>
      </w:tblPr>
      <w:tblGrid>
        <w:gridCol w:w="5104"/>
        <w:gridCol w:w="4581"/>
      </w:tblGrid>
      <w:tr w:rsidR="00B73D24" w:rsidTr="009816CA">
        <w:trPr>
          <w:trHeight w:val="847"/>
        </w:trPr>
        <w:tc>
          <w:tcPr>
            <w:tcW w:w="5104" w:type="dxa"/>
            <w:hideMark/>
          </w:tcPr>
          <w:p w:rsidR="00B73D24" w:rsidRPr="00BC634B" w:rsidRDefault="00B73D24" w:rsidP="00B73D24">
            <w:pPr>
              <w:spacing w:after="0" w:line="240" w:lineRule="auto"/>
              <w:rPr>
                <w:rFonts w:ascii="Times New Roman" w:hAnsi="Times New Roman" w:cs="Times New Roman"/>
                <w:sz w:val="24"/>
                <w:szCs w:val="24"/>
              </w:rPr>
            </w:pPr>
          </w:p>
          <w:p w:rsidR="00B73D24" w:rsidRDefault="00B73D24" w:rsidP="00B73D2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 ____</w:t>
            </w:r>
          </w:p>
          <w:p w:rsidR="00B73D24" w:rsidRPr="003E4206" w:rsidRDefault="00B73D24" w:rsidP="00B73D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581" w:type="dxa"/>
          </w:tcPr>
          <w:p w:rsidR="00B73D24" w:rsidRDefault="00B73D24" w:rsidP="00B73D24">
            <w:pPr>
              <w:spacing w:after="0" w:line="240" w:lineRule="auto"/>
              <w:rPr>
                <w:rFonts w:ascii="Times New Roman" w:hAnsi="Times New Roman" w:cs="Times New Roman"/>
                <w:sz w:val="24"/>
                <w:szCs w:val="24"/>
              </w:rPr>
            </w:pPr>
            <w:r>
              <w:rPr>
                <w:rFonts w:ascii="Times New Roman" w:hAnsi="Times New Roman" w:cs="Times New Roman"/>
                <w:sz w:val="24"/>
                <w:szCs w:val="24"/>
              </w:rPr>
              <w:t>Ф.И.О заявителя</w:t>
            </w:r>
          </w:p>
          <w:p w:rsidR="00B73D24" w:rsidRDefault="00B73D24" w:rsidP="00B73D24">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адрем</w:t>
            </w:r>
          </w:p>
        </w:tc>
      </w:tr>
    </w:tbl>
    <w:p w:rsidR="00B73D24" w:rsidRDefault="00B73D24" w:rsidP="00B73D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73D24" w:rsidRDefault="00B73D24" w:rsidP="00582D26">
      <w:pPr>
        <w:widowControl w:val="0"/>
        <w:suppressAutoHyphens/>
        <w:spacing w:after="120" w:line="240" w:lineRule="auto"/>
        <w:ind w:hanging="283"/>
        <w:jc w:val="center"/>
        <w:rPr>
          <w:rFonts w:ascii="Times New Roman" w:eastAsia="SimSun" w:hAnsi="Times New Roman" w:cs="Tahoma"/>
          <w:b/>
          <w:color w:val="000000"/>
          <w:sz w:val="24"/>
          <w:szCs w:val="24"/>
          <w:lang w:bidi="en-US"/>
        </w:rPr>
      </w:pPr>
    </w:p>
    <w:p w:rsidR="00582D26" w:rsidRPr="00582D26" w:rsidRDefault="00582D26" w:rsidP="00582D26">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582D26" w:rsidRPr="00582D26" w:rsidRDefault="00582D26" w:rsidP="00582D26">
      <w:pPr>
        <w:widowControl w:val="0"/>
        <w:suppressAutoHyphens/>
        <w:spacing w:after="120" w:line="240" w:lineRule="auto"/>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 xml:space="preserve">о (об) приостановлении (отказе) в предоставлении муниципальной услуги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bookmarkStart w:id="0" w:name="_GoBack"/>
      <w:bookmarkEnd w:id="0"/>
      <w:r w:rsidR="00B73D24">
        <w:rPr>
          <w:rFonts w:ascii="Times New Roman" w:eastAsia="SimSun" w:hAnsi="Times New Roman" w:cs="Tahoma"/>
          <w:color w:val="000000"/>
          <w:sz w:val="24"/>
          <w:szCs w:val="24"/>
          <w:lang w:bidi="en-US"/>
        </w:rPr>
        <w:t>Большедороховского</w:t>
      </w:r>
      <w:r w:rsidRPr="00582D26">
        <w:rPr>
          <w:rFonts w:ascii="Times New Roman" w:eastAsia="SimSun" w:hAnsi="Times New Roman" w:cs="Tahoma"/>
          <w:color w:val="000000"/>
          <w:sz w:val="24"/>
          <w:szCs w:val="24"/>
          <w:lang w:bidi="en-US"/>
        </w:rPr>
        <w:t xml:space="preserve"> сельского поселения  информирует о  том, что_____________________________________________________________________________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582D26" w:rsidRPr="00582D26"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проживающему(ей) по адресу:______________________________________________________ </w:t>
      </w:r>
    </w:p>
    <w:p w:rsidR="00582D26" w:rsidRPr="00582D26" w:rsidRDefault="00582D2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приостанавливается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CYR" w:eastAsia="Times New Roman CYR" w:hAnsi="Times New Roman CYR" w:cs="Times New Roman CYR"/>
          <w:sz w:val="24"/>
          <w:szCs w:val="24"/>
          <w:lang w:eastAsia="ru-RU"/>
        </w:rPr>
        <w:t xml:space="preserve">, расположенному по адресу:______________________________________ </w:t>
      </w:r>
      <w:r w:rsidRPr="00582D26">
        <w:rPr>
          <w:rFonts w:ascii="Times New Roman" w:eastAsia="Times New Roman" w:hAnsi="Times New Roman" w:cs="Times New Roman"/>
          <w:sz w:val="24"/>
          <w:szCs w:val="24"/>
          <w:lang w:eastAsia="ru-RU"/>
        </w:rPr>
        <w:t>по следующим причинам ___________________________________________________________________</w:t>
      </w:r>
    </w:p>
    <w:p w:rsidR="00582D26" w:rsidRPr="00582D26" w:rsidRDefault="00582D26" w:rsidP="00582D26">
      <w:pPr>
        <w:spacing w:after="0" w:line="240" w:lineRule="auto"/>
        <w:ind w:firstLine="567"/>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582D26" w:rsidRPr="00582D26" w:rsidRDefault="00582D26" w:rsidP="00582D26">
      <w:pPr>
        <w:spacing w:after="0" w:line="240" w:lineRule="auto"/>
        <w:jc w:val="both"/>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4"/>
          <w:szCs w:val="24"/>
          <w:lang w:eastAsia="ru-RU"/>
        </w:rPr>
        <w:t>____________________________________________________________________________</w:t>
      </w:r>
    </w:p>
    <w:p w:rsidR="00582D26" w:rsidRPr="00582D26" w:rsidRDefault="00582D26" w:rsidP="00582D26">
      <w:pPr>
        <w:spacing w:after="0" w:line="240" w:lineRule="auto"/>
        <w:ind w:firstLine="567"/>
        <w:jc w:val="center"/>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582D26">
        <w:rPr>
          <w:rFonts w:ascii="Times New Roman CYR" w:eastAsia="Times New Roman" w:hAnsi="Times New Roman CYR" w:cs="Times New Roman"/>
          <w:sz w:val="28"/>
          <w:szCs w:val="20"/>
          <w:lang w:eastAsia="ru-RU"/>
        </w:rPr>
        <w:t>.</w:t>
      </w:r>
    </w:p>
    <w:p w:rsidR="00582D26" w:rsidRPr="00582D26" w:rsidRDefault="00582D26"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582D26" w:rsidRPr="00582D26"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B73D24" w:rsidRDefault="00B73D24"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B73D24" w:rsidRDefault="00B73D24"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B73D24" w:rsidRDefault="00B73D24"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B73D24">
      <w:pPr>
        <w:widowControl w:val="0"/>
        <w:suppressAutoHyphens/>
        <w:spacing w:after="0" w:line="240" w:lineRule="atLeast"/>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lastRenderedPageBreak/>
        <w:t xml:space="preserve"> </w:t>
      </w:r>
      <w:r w:rsidRPr="00582D26">
        <w:rPr>
          <w:rFonts w:ascii="Times New Roman" w:eastAsia="Times New Roman" w:hAnsi="Times New Roman" w:cs="Times New Roman"/>
          <w:sz w:val="28"/>
          <w:szCs w:val="20"/>
          <w:lang w:eastAsia="ar-SA"/>
        </w:rPr>
        <w:t xml:space="preserve"> </w:t>
      </w:r>
    </w:p>
    <w:p w:rsidR="00EB04A6" w:rsidRDefault="00EB04A6"/>
    <w:sectPr w:rsidR="00EB04A6" w:rsidSect="00C2325D">
      <w:headerReference w:type="even" r:id="rId12"/>
      <w:headerReference w:type="default" r:id="rId13"/>
      <w:pgSz w:w="11907" w:h="16840" w:code="9"/>
      <w:pgMar w:top="568" w:right="567" w:bottom="1134" w:left="1701"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B7" w:rsidRDefault="00B626B7">
      <w:pPr>
        <w:spacing w:after="0" w:line="240" w:lineRule="auto"/>
      </w:pPr>
      <w:r>
        <w:separator/>
      </w:r>
    </w:p>
  </w:endnote>
  <w:endnote w:type="continuationSeparator" w:id="0">
    <w:p w:rsidR="00B626B7" w:rsidRDefault="00B62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B7" w:rsidRDefault="00B626B7">
      <w:pPr>
        <w:spacing w:after="0" w:line="240" w:lineRule="auto"/>
      </w:pPr>
      <w:r>
        <w:separator/>
      </w:r>
    </w:p>
  </w:footnote>
  <w:footnote w:type="continuationSeparator" w:id="0">
    <w:p w:rsidR="00B626B7" w:rsidRDefault="00B62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56" w:rsidRDefault="007F0E7A">
    <w:pPr>
      <w:pStyle w:val="a3"/>
      <w:framePr w:wrap="around" w:vAnchor="text" w:hAnchor="margin" w:xAlign="center" w:y="1"/>
      <w:rPr>
        <w:rStyle w:val="a5"/>
      </w:rPr>
    </w:pPr>
    <w:r>
      <w:rPr>
        <w:rStyle w:val="a5"/>
      </w:rPr>
      <w:fldChar w:fldCharType="begin"/>
    </w:r>
    <w:r w:rsidR="00582D26">
      <w:rPr>
        <w:rStyle w:val="a5"/>
      </w:rPr>
      <w:instrText xml:space="preserve">PAGE  </w:instrText>
    </w:r>
    <w:r>
      <w:rPr>
        <w:rStyle w:val="a5"/>
      </w:rPr>
      <w:fldChar w:fldCharType="end"/>
    </w:r>
  </w:p>
  <w:p w:rsidR="004D5656" w:rsidRDefault="00B626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56" w:rsidRDefault="007F0E7A">
    <w:pPr>
      <w:pStyle w:val="a3"/>
      <w:framePr w:wrap="around" w:vAnchor="text" w:hAnchor="margin" w:xAlign="center" w:y="1"/>
      <w:rPr>
        <w:rStyle w:val="a5"/>
        <w:sz w:val="24"/>
        <w:szCs w:val="24"/>
      </w:rPr>
    </w:pPr>
    <w:r>
      <w:rPr>
        <w:rStyle w:val="a5"/>
        <w:sz w:val="24"/>
        <w:szCs w:val="24"/>
      </w:rPr>
      <w:fldChar w:fldCharType="begin"/>
    </w:r>
    <w:r w:rsidR="00582D26">
      <w:rPr>
        <w:rStyle w:val="a5"/>
        <w:sz w:val="24"/>
        <w:szCs w:val="24"/>
      </w:rPr>
      <w:instrText xml:space="preserve">PAGE  </w:instrText>
    </w:r>
    <w:r>
      <w:rPr>
        <w:rStyle w:val="a5"/>
        <w:sz w:val="24"/>
        <w:szCs w:val="24"/>
      </w:rPr>
      <w:fldChar w:fldCharType="separate"/>
    </w:r>
    <w:r w:rsidR="00D77AD8">
      <w:rPr>
        <w:rStyle w:val="a5"/>
        <w:noProof/>
        <w:sz w:val="24"/>
        <w:szCs w:val="24"/>
      </w:rPr>
      <w:t>14</w:t>
    </w:r>
    <w:r>
      <w:rPr>
        <w:rStyle w:val="a5"/>
        <w:sz w:val="24"/>
        <w:szCs w:val="24"/>
      </w:rPr>
      <w:fldChar w:fldCharType="end"/>
    </w:r>
  </w:p>
  <w:p w:rsidR="004D5656" w:rsidRDefault="00B626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F2D8C"/>
    <w:rsid w:val="00161DC9"/>
    <w:rsid w:val="0018379C"/>
    <w:rsid w:val="002461C9"/>
    <w:rsid w:val="002B3519"/>
    <w:rsid w:val="002E243D"/>
    <w:rsid w:val="003604C7"/>
    <w:rsid w:val="003F2D8C"/>
    <w:rsid w:val="00453512"/>
    <w:rsid w:val="004E3C52"/>
    <w:rsid w:val="004F04A2"/>
    <w:rsid w:val="00501629"/>
    <w:rsid w:val="00582D26"/>
    <w:rsid w:val="0059694F"/>
    <w:rsid w:val="005B2056"/>
    <w:rsid w:val="00616E1A"/>
    <w:rsid w:val="006A4E55"/>
    <w:rsid w:val="007A13F4"/>
    <w:rsid w:val="007F0E7A"/>
    <w:rsid w:val="008571F7"/>
    <w:rsid w:val="00A72121"/>
    <w:rsid w:val="00B626B7"/>
    <w:rsid w:val="00B73D24"/>
    <w:rsid w:val="00B74878"/>
    <w:rsid w:val="00BC634B"/>
    <w:rsid w:val="00BF02C2"/>
    <w:rsid w:val="00C2325D"/>
    <w:rsid w:val="00C34F7A"/>
    <w:rsid w:val="00C92962"/>
    <w:rsid w:val="00D336DD"/>
    <w:rsid w:val="00D77AD8"/>
    <w:rsid w:val="00DC70FA"/>
    <w:rsid w:val="00DD4376"/>
    <w:rsid w:val="00EB04A6"/>
    <w:rsid w:val="00EC266D"/>
    <w:rsid w:val="00F35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ody Text"/>
    <w:basedOn w:val="a"/>
    <w:link w:val="a8"/>
    <w:rsid w:val="00C2325D"/>
    <w:pPr>
      <w:spacing w:after="0" w:line="240" w:lineRule="auto"/>
    </w:pPr>
    <w:rPr>
      <w:rFonts w:ascii="Times New Roman" w:eastAsia="Times New Roman" w:hAnsi="Times New Roman" w:cs="Times New Roman"/>
      <w:b/>
      <w:sz w:val="24"/>
      <w:szCs w:val="20"/>
      <w:lang w:eastAsia="ru-RU"/>
    </w:rPr>
  </w:style>
  <w:style w:type="character" w:customStyle="1" w:styleId="a8">
    <w:name w:val="Основной текст Знак"/>
    <w:basedOn w:val="a0"/>
    <w:link w:val="a7"/>
    <w:rsid w:val="00C2325D"/>
    <w:rPr>
      <w:rFonts w:ascii="Times New Roman" w:eastAsia="Times New Roman" w:hAnsi="Times New Roman" w:cs="Times New Roman"/>
      <w:b/>
      <w:sz w:val="24"/>
      <w:szCs w:val="20"/>
      <w:lang w:eastAsia="ru-RU"/>
    </w:rPr>
  </w:style>
  <w:style w:type="paragraph" w:styleId="a9">
    <w:name w:val="No Spacing"/>
    <w:uiPriority w:val="1"/>
    <w:qFormat/>
    <w:rsid w:val="00C2325D"/>
    <w:pPr>
      <w:widowControl w:val="0"/>
      <w:adjustRightInd w:val="0"/>
      <w:spacing w:after="0" w:line="360" w:lineRule="atLeast"/>
      <w:jc w:val="both"/>
      <w:textAlignment w:val="baseline"/>
    </w:pPr>
    <w:rPr>
      <w:rFonts w:ascii="Calibri" w:eastAsia="Times New Roman" w:hAnsi="Calibri" w:cs="Times New Roman"/>
      <w:lang w:eastAsia="ru-RU"/>
    </w:rPr>
  </w:style>
  <w:style w:type="character" w:customStyle="1" w:styleId="FontStyle47">
    <w:name w:val="Font Style47"/>
    <w:rsid w:val="00616E1A"/>
    <w:rPr>
      <w:rFonts w:ascii="Times New Roman" w:hAnsi="Times New Roman" w:cs="Times New Roman"/>
      <w:sz w:val="22"/>
      <w:szCs w:val="22"/>
    </w:rPr>
  </w:style>
  <w:style w:type="character" w:customStyle="1" w:styleId="FontStyle48">
    <w:name w:val="Font Style48"/>
    <w:rsid w:val="00616E1A"/>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selp@mail.tomskne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pgs.tomsk.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5621</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2019-04-19T07:56:00Z</dcterms:created>
  <dcterms:modified xsi:type="dcterms:W3CDTF">2019-04-30T06:22:00Z</dcterms:modified>
</cp:coreProperties>
</file>