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5A6EA0" w:rsidRPr="006648DA" w:rsidRDefault="005A6EA0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8DA" w:rsidRPr="005A6EA0" w:rsidRDefault="005A6EA0" w:rsidP="005A6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Е К Т</w:t>
      </w:r>
    </w:p>
    <w:p w:rsidR="006648DA" w:rsidRPr="006648DA" w:rsidRDefault="005A6EA0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6648DA"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6648DA"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Большедороховского сельского поселения № 13 от 24.01.2017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                                           с требованиями действующего законодательства,</w:t>
      </w:r>
    </w:p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8D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постановление Администрации Большедорох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овского сельского поселения от 2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1.201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№ 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 услуги «Прием заявлений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граждан, организаций на предоставление градостроительного плана земельного участка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 (далее – Постановление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внести следующие изменения:</w:t>
      </w:r>
    </w:p>
    <w:p w:rsidR="0075449B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  <w:r w:rsidR="00282357">
        <w:rPr>
          <w:rFonts w:ascii="Times New Roman" w:hAnsi="Times New Roman" w:cs="Times New Roman"/>
          <w:sz w:val="24"/>
          <w:szCs w:val="24"/>
        </w:rPr>
        <w:t xml:space="preserve"> П</w:t>
      </w:r>
      <w:r w:rsidR="00D467F0">
        <w:rPr>
          <w:rFonts w:ascii="Times New Roman" w:hAnsi="Times New Roman" w:cs="Times New Roman"/>
          <w:sz w:val="24"/>
          <w:szCs w:val="24"/>
        </w:rPr>
        <w:t xml:space="preserve">ункт 12 раздела 2 регламента изложить в новой редакции: </w:t>
      </w:r>
    </w:p>
    <w:p w:rsid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467F0">
        <w:rPr>
          <w:rFonts w:ascii="Times New Roman" w:hAnsi="Times New Roman" w:cs="Times New Roman"/>
          <w:sz w:val="24"/>
          <w:szCs w:val="24"/>
        </w:rPr>
        <w:t xml:space="preserve">12. </w:t>
      </w:r>
      <w:r w:rsidR="00D467F0" w:rsidRPr="00D467F0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– </w:t>
      </w:r>
      <w:r w:rsidR="005A6EA0">
        <w:rPr>
          <w:rFonts w:ascii="Times New Roman" w:hAnsi="Times New Roman" w:cs="Times New Roman"/>
          <w:sz w:val="24"/>
          <w:szCs w:val="24"/>
        </w:rPr>
        <w:t>в течение 14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заявления»</w:t>
      </w:r>
      <w:r w:rsidR="00D467F0" w:rsidRPr="00D467F0">
        <w:rPr>
          <w:rFonts w:ascii="Times New Roman" w:hAnsi="Times New Roman" w:cs="Times New Roman"/>
          <w:sz w:val="24"/>
          <w:szCs w:val="24"/>
        </w:rPr>
        <w:t>.</w:t>
      </w:r>
    </w:p>
    <w:p w:rsidR="006648DA" w:rsidRDefault="006648DA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hyperlink r:id="rId6" w:history="1">
        <w:r w:rsidR="005A6EA0" w:rsidRPr="009F71AD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="005A6EA0" w:rsidRPr="009F71AD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bd</w:t>
        </w:r>
        <w:r w:rsidR="005A6EA0" w:rsidRPr="009F71AD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selp.asino.ru</w:t>
        </w:r>
      </w:hyperlink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6EA0" w:rsidRPr="005A6EA0" w:rsidRDefault="005A6EA0" w:rsidP="005A6E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A0">
        <w:rPr>
          <w:rFonts w:ascii="Times New Roman" w:hAnsi="Times New Roman" w:cs="Times New Roman"/>
          <w:color w:val="000000"/>
          <w:sz w:val="24"/>
          <w:szCs w:val="24"/>
        </w:rPr>
        <w:t xml:space="preserve">           3. Настоящее постановление вступает в силу с момента официального опубликования.</w:t>
      </w:r>
    </w:p>
    <w:p w:rsidR="005A6EA0" w:rsidRPr="006648DA" w:rsidRDefault="005A6EA0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5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Большедороховского сельского поселения                                          В.П. Овсянников</w:t>
      </w:r>
    </w:p>
    <w:p w:rsidR="006648DA" w:rsidRPr="00282357" w:rsidRDefault="006648DA" w:rsidP="0066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P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82357" w:rsidRPr="00D467F0" w:rsidSect="005A6EA0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D2" w:rsidRDefault="002477D2" w:rsidP="006648DA">
      <w:pPr>
        <w:spacing w:after="0" w:line="240" w:lineRule="auto"/>
      </w:pPr>
      <w:r>
        <w:separator/>
      </w:r>
    </w:p>
  </w:endnote>
  <w:endnote w:type="continuationSeparator" w:id="0">
    <w:p w:rsidR="002477D2" w:rsidRDefault="002477D2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D2" w:rsidRDefault="002477D2" w:rsidP="006648DA">
      <w:pPr>
        <w:spacing w:after="0" w:line="240" w:lineRule="auto"/>
      </w:pPr>
      <w:r>
        <w:separator/>
      </w:r>
    </w:p>
  </w:footnote>
  <w:footnote w:type="continuationSeparator" w:id="0">
    <w:p w:rsidR="002477D2" w:rsidRDefault="002477D2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2967"/>
      <w:docPartObj>
        <w:docPartGallery w:val="Page Numbers (Top of Page)"/>
        <w:docPartUnique/>
      </w:docPartObj>
    </w:sdtPr>
    <w:sdtContent>
      <w:p w:rsidR="006648DA" w:rsidRDefault="00DD177A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5A6EA0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2018-07-05T08:19:00Z</cp:lastPrinted>
  <dcterms:created xsi:type="dcterms:W3CDTF">2018-07-05T08:20:00Z</dcterms:created>
  <dcterms:modified xsi:type="dcterms:W3CDTF">2020-01-22T04:42:00Z</dcterms:modified>
</cp:coreProperties>
</file>