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4" w:rsidRPr="00441994" w:rsidRDefault="00441994"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АДМИНИСТРАЦИЯ БОЛЬШЕДОРОХОВСКОГО СЕЛЬСКОГО ПОСЕЛЕНИЯ</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АСИНОВСКОГО РАЙОНА ТОМСКОЙ ОБЛАСТИ</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441994">
        <w:rPr>
          <w:rFonts w:ascii="Times New Roman" w:eastAsiaTheme="minorEastAsia" w:hAnsi="Times New Roman" w:cs="Times New Roman"/>
          <w:b/>
          <w:sz w:val="24"/>
          <w:szCs w:val="24"/>
          <w:lang w:eastAsia="ru-RU"/>
        </w:rPr>
        <w:t>ПОСТАНОВЛЕНИЕ</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441994">
        <w:rPr>
          <w:rFonts w:ascii="Times New Roman" w:eastAsiaTheme="minorEastAsia" w:hAnsi="Times New Roman" w:cs="Times New Roman"/>
          <w:sz w:val="24"/>
          <w:szCs w:val="24"/>
          <w:lang w:eastAsia="ru-RU"/>
        </w:rPr>
        <w:t>П</w:t>
      </w:r>
      <w:proofErr w:type="gramEnd"/>
      <w:r w:rsidRPr="00441994">
        <w:rPr>
          <w:rFonts w:ascii="Times New Roman" w:eastAsiaTheme="minorEastAsia" w:hAnsi="Times New Roman" w:cs="Times New Roman"/>
          <w:sz w:val="24"/>
          <w:szCs w:val="24"/>
          <w:lang w:eastAsia="ru-RU"/>
        </w:rPr>
        <w:t xml:space="preserve"> Р О Е К Т</w:t>
      </w:r>
    </w:p>
    <w:p w:rsidR="00441994" w:rsidRPr="00441994" w:rsidRDefault="00441994" w:rsidP="0044199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41994">
        <w:rPr>
          <w:rFonts w:ascii="Times New Roman" w:eastAsiaTheme="minorEastAsia" w:hAnsi="Times New Roman" w:cs="Times New Roman"/>
          <w:sz w:val="24"/>
          <w:szCs w:val="24"/>
          <w:lang w:eastAsia="ru-RU"/>
        </w:rPr>
        <w:t>***********                                                                                                                            №  ****</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r w:rsidRPr="00441994">
        <w:rPr>
          <w:rFonts w:ascii="Times New Roman CYR" w:eastAsiaTheme="minorEastAsia" w:hAnsi="Times New Roman CYR" w:cs="Times New Roman CYR"/>
          <w:bCs/>
          <w:sz w:val="24"/>
          <w:szCs w:val="24"/>
          <w:lang w:eastAsia="ru-RU"/>
        </w:rPr>
        <w:t xml:space="preserve">с. </w:t>
      </w:r>
      <w:proofErr w:type="gramStart"/>
      <w:r w:rsidRPr="00441994">
        <w:rPr>
          <w:rFonts w:ascii="Times New Roman CYR" w:eastAsiaTheme="minorEastAsia" w:hAnsi="Times New Roman CYR" w:cs="Times New Roman CYR"/>
          <w:bCs/>
          <w:sz w:val="24"/>
          <w:szCs w:val="24"/>
          <w:lang w:eastAsia="ru-RU"/>
        </w:rPr>
        <w:t>Больше-Дорохово</w:t>
      </w:r>
      <w:proofErr w:type="gramEnd"/>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
          <w:bCs/>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roofErr w:type="gramEnd"/>
    </w:p>
    <w:p w:rsidR="00441994" w:rsidRPr="00441994" w:rsidRDefault="00441994" w:rsidP="00441994">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ПОСТАНОВЛЯЮ: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 Утвердить административный регламент по предоставлению первоочередной муниципальной услуги «</w:t>
      </w:r>
      <w:r w:rsidRPr="004612D5">
        <w:rPr>
          <w:rFonts w:ascii="Times New Roman CYR" w:eastAsiaTheme="minorEastAsia" w:hAnsi="Times New Roman CYR" w:cs="Times New Roman CYR"/>
          <w:sz w:val="24"/>
          <w:szCs w:val="24"/>
          <w:lang w:eastAsia="ru-RU"/>
        </w:rPr>
        <w:t>Предоставление земельного участка, находящегося в муниципальной собственности, на торгах</w:t>
      </w:r>
      <w:r w:rsidR="00441994" w:rsidRPr="00441994">
        <w:rPr>
          <w:rFonts w:ascii="Times New Roman CYR" w:eastAsiaTheme="minorEastAsia" w:hAnsi="Times New Roman CYR" w:cs="Times New Roman CYR"/>
          <w:sz w:val="24"/>
          <w:szCs w:val="24"/>
          <w:lang w:eastAsia="ru-RU"/>
        </w:rPr>
        <w:t>» согласно приложению.</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2. </w:t>
      </w:r>
      <w:proofErr w:type="gramStart"/>
      <w:r w:rsidR="00441994" w:rsidRPr="00441994">
        <w:rPr>
          <w:rFonts w:ascii="Times New Roman CYR" w:eastAsiaTheme="minorEastAsia" w:hAnsi="Times New Roman CYR" w:cs="Times New Roman CYR"/>
          <w:sz w:val="24"/>
          <w:szCs w:val="24"/>
          <w:lang w:eastAsia="ru-RU"/>
        </w:rPr>
        <w:t>Признать утратившими силу постановления администрации Большедороховского сельского поселения Асиновского район</w:t>
      </w:r>
      <w:r>
        <w:rPr>
          <w:rFonts w:ascii="Times New Roman CYR" w:eastAsiaTheme="minorEastAsia" w:hAnsi="Times New Roman CYR" w:cs="Times New Roman CYR"/>
          <w:sz w:val="24"/>
          <w:szCs w:val="24"/>
          <w:lang w:eastAsia="ru-RU"/>
        </w:rPr>
        <w:t>а Томской области от 02.06.2015 № 84</w:t>
      </w:r>
      <w:r w:rsidR="00441994" w:rsidRPr="00441994">
        <w:rPr>
          <w:rFonts w:ascii="Times New Roman CYR" w:eastAsiaTheme="minorEastAsia" w:hAnsi="Times New Roman CYR" w:cs="Times New Roman CYR"/>
          <w:sz w:val="24"/>
          <w:szCs w:val="24"/>
          <w:lang w:eastAsia="ru-RU"/>
        </w:rPr>
        <w:t xml:space="preserve"> «</w:t>
      </w:r>
      <w:r w:rsidRPr="004612D5">
        <w:rPr>
          <w:rFonts w:ascii="Times New Roman CYR" w:eastAsiaTheme="minorEastAsia" w:hAnsi="Times New Roman CYR" w:cs="Times New Roman CYR"/>
          <w:sz w:val="24"/>
          <w:szCs w:val="24"/>
          <w:lang w:eastAsia="ru-RU"/>
        </w:rPr>
        <w:t xml:space="preserve">Об утверждении административного регламента по предоставлению муниципальной услуги «Организация и проведение торгов по продаже земельных участков, находящихся в муниципальной собственности или государственная собственность на который не разграничена либо права на заключение договоров </w:t>
      </w:r>
      <w:r w:rsidR="00583983">
        <w:rPr>
          <w:rFonts w:ascii="Times New Roman CYR" w:eastAsiaTheme="minorEastAsia" w:hAnsi="Times New Roman CYR" w:cs="Times New Roman CYR"/>
          <w:sz w:val="24"/>
          <w:szCs w:val="24"/>
          <w:lang w:eastAsia="ru-RU"/>
        </w:rPr>
        <w:t>аренды таких земельных участков</w:t>
      </w:r>
      <w:r w:rsidR="00441994" w:rsidRPr="00441994">
        <w:rPr>
          <w:rFonts w:ascii="Times New Roman CYR" w:eastAsiaTheme="minorEastAsia" w:hAnsi="Times New Roman CYR" w:cs="Times New Roman CYR"/>
          <w:sz w:val="24"/>
          <w:szCs w:val="24"/>
          <w:lang w:eastAsia="ru-RU"/>
        </w:rPr>
        <w:t>».</w:t>
      </w:r>
      <w:proofErr w:type="gramEnd"/>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4612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Технику по землеустройству обеспечить предоставление  первоочередной муниципальной услуги «</w:t>
      </w:r>
      <w:r w:rsidR="00583983" w:rsidRPr="00583983">
        <w:rPr>
          <w:rFonts w:ascii="Times New Roman CYR" w:eastAsiaTheme="minorEastAsia" w:hAnsi="Times New Roman CYR" w:cs="Times New Roman CYR"/>
          <w:sz w:val="24"/>
          <w:szCs w:val="24"/>
          <w:lang w:eastAsia="ru-RU"/>
        </w:rPr>
        <w:t>Предоставление земельного участка, находящегося в муниципальной собственности, на торгах</w:t>
      </w:r>
      <w:r w:rsidRPr="00441994">
        <w:rPr>
          <w:rFonts w:ascii="Times New Roman CYR" w:eastAsiaTheme="minorEastAsia" w:hAnsi="Times New Roman CYR" w:cs="Times New Roman CYR"/>
          <w:sz w:val="24"/>
          <w:szCs w:val="24"/>
          <w:lang w:eastAsia="ru-RU"/>
        </w:rPr>
        <w:t>» в соответствии с утвержденным административным регламентом.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4612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4.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r w:rsidR="00FD600A">
        <w:rPr>
          <w:rFonts w:ascii="Times New Roman CYR" w:eastAsiaTheme="minorEastAsia" w:hAnsi="Times New Roman CYR" w:cs="Times New Roman CYR"/>
          <w:sz w:val="24"/>
          <w:szCs w:val="24"/>
          <w:lang w:eastAsia="ru-RU"/>
        </w:rPr>
        <w:t>(</w:t>
      </w:r>
      <w:hyperlink r:id="rId9" w:history="1">
        <w:r w:rsidRPr="00441994">
          <w:rPr>
            <w:rFonts w:ascii="Times New Roman" w:eastAsiaTheme="minorEastAsia" w:hAnsi="Times New Roman" w:cs="Times New Roman CYR"/>
            <w:sz w:val="24"/>
            <w:szCs w:val="24"/>
            <w:shd w:val="clear" w:color="auto" w:fill="FFFFFF"/>
            <w:lang w:eastAsia="ru-RU"/>
          </w:rPr>
          <w:t>http://www.</w:t>
        </w:r>
        <w:proofErr w:type="spellStart"/>
        <w:r w:rsidRPr="00441994">
          <w:rPr>
            <w:rFonts w:ascii="Times New Roman" w:eastAsiaTheme="minorEastAsia" w:hAnsi="Times New Roman" w:cs="Times New Roman CYR"/>
            <w:sz w:val="24"/>
            <w:szCs w:val="24"/>
            <w:shd w:val="clear" w:color="auto" w:fill="FFFFFF"/>
            <w:lang w:val="en-US" w:eastAsia="ru-RU"/>
          </w:rPr>
          <w:t>bd</w:t>
        </w:r>
        <w:proofErr w:type="spellEnd"/>
        <w:r w:rsidRPr="00441994">
          <w:rPr>
            <w:rFonts w:ascii="Times New Roman" w:eastAsiaTheme="minorEastAsia" w:hAnsi="Times New Roman" w:cs="Times New Roman CYR"/>
            <w:sz w:val="24"/>
            <w:szCs w:val="24"/>
            <w:shd w:val="clear" w:color="auto" w:fill="FFFFFF"/>
            <w:lang w:eastAsia="ru-RU"/>
          </w:rPr>
          <w:t>selp.asino.ru/</w:t>
        </w:r>
      </w:hyperlink>
      <w:r w:rsidR="00FD600A">
        <w:rPr>
          <w:rFonts w:ascii="Times New Roman" w:eastAsiaTheme="minorEastAsia" w:hAnsi="Times New Roman" w:cs="Times New Roman CYR"/>
          <w:sz w:val="24"/>
          <w:szCs w:val="24"/>
          <w:shd w:val="clear" w:color="auto" w:fill="FFFFFF"/>
          <w:lang w:eastAsia="ru-RU"/>
        </w:rPr>
        <w:t>)</w:t>
      </w:r>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4612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Настоящее постановление вступает в силу с момента официального опубликования.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4612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Контроль исполнения настоящего постановления возложить на заместителя Главы администрации Большедороховского сельского поселения по обеспечению жизнедеятельности и безопасности.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
    <w:p w:rsidR="00FD600A" w:rsidRDefault="00FD600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FD600A" w:rsidRDefault="00FD600A"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Глава сельского поселения                                                                                       В.П. Овсянников</w:t>
      </w:r>
    </w:p>
    <w:p w:rsidR="004612D5"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p>
    <w:p w:rsidR="004612D5" w:rsidRDefault="004612D5"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FD600A" w:rsidRDefault="00FD600A"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FD600A" w:rsidRDefault="00FD600A"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441994" w:rsidRPr="00441994" w:rsidRDefault="00FD600A"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4612D5">
        <w:rPr>
          <w:rFonts w:ascii="Times New Roman CYR" w:eastAsiaTheme="minorEastAsia" w:hAnsi="Times New Roman CYR" w:cs="Times New Roman CYR"/>
          <w:sz w:val="20"/>
          <w:szCs w:val="20"/>
          <w:lang w:eastAsia="ru-RU"/>
        </w:rPr>
        <w:t xml:space="preserve"> </w:t>
      </w:r>
      <w:r w:rsidR="00441994" w:rsidRPr="00441994">
        <w:rPr>
          <w:rFonts w:ascii="Times New Roman CYR" w:eastAsiaTheme="minorEastAsia" w:hAnsi="Times New Roman CYR" w:cs="Times New Roman CYR"/>
          <w:sz w:val="20"/>
          <w:szCs w:val="20"/>
          <w:lang w:eastAsia="ru-RU"/>
        </w:rPr>
        <w:t xml:space="preserve"> </w:t>
      </w:r>
      <w:r>
        <w:rPr>
          <w:rFonts w:ascii="Times New Roman CYR" w:eastAsiaTheme="minorEastAsia" w:hAnsi="Times New Roman CYR" w:cs="Times New Roman CYR"/>
          <w:sz w:val="20"/>
          <w:szCs w:val="20"/>
          <w:lang w:eastAsia="ru-RU"/>
        </w:rPr>
        <w:t xml:space="preserve">                                                           </w:t>
      </w:r>
      <w:r w:rsidR="00441994" w:rsidRPr="00441994">
        <w:rPr>
          <w:rFonts w:ascii="Times New Roman CYR" w:eastAsiaTheme="minorEastAsia" w:hAnsi="Times New Roman CYR" w:cs="Times New Roman CYR"/>
          <w:sz w:val="20"/>
          <w:szCs w:val="20"/>
          <w:lang w:eastAsia="ru-RU"/>
        </w:rPr>
        <w:t xml:space="preserve">Приложение </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к  постановлению</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администрации Большедороховского</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сельского поселения</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от **********  №  ****</w:t>
      </w: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Административный регламент</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по предоставлению муниципальной услуги «</w:t>
      </w:r>
      <w:r w:rsidR="004612D5" w:rsidRPr="004612D5">
        <w:rPr>
          <w:rFonts w:ascii="Times New Roman CYR" w:eastAsiaTheme="minorEastAsia" w:hAnsi="Times New Roman CYR" w:cs="Times New Roman CYR"/>
          <w:b/>
          <w:sz w:val="24"/>
          <w:szCs w:val="24"/>
          <w:lang w:eastAsia="ru-RU"/>
        </w:rPr>
        <w:t>Предоставление земельного участка, находящегося в муниципальной собственности, на торгах</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1. Общие положения</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1.</w:t>
      </w:r>
      <w:r w:rsidR="00441994" w:rsidRPr="00441994">
        <w:rPr>
          <w:rFonts w:ascii="Times New Roman" w:eastAsiaTheme="minorEastAsia" w:hAnsi="Times New Roman" w:cs="Times New Roman"/>
          <w:sz w:val="24"/>
          <w:szCs w:val="24"/>
          <w:lang w:eastAsia="ru-RU"/>
        </w:rPr>
        <w:t xml:space="preserve"> Предметом регулирования настоящего административного регламента предоставления муниципальной услуги «</w:t>
      </w:r>
      <w:r w:rsidRPr="004612D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на торгах</w:t>
      </w:r>
      <w:r w:rsidR="00441994" w:rsidRPr="00441994">
        <w:rPr>
          <w:rFonts w:ascii="Times New Roman" w:eastAsiaTheme="minorEastAsia" w:hAnsi="Times New Roman" w:cs="Times New Roman"/>
          <w:sz w:val="24"/>
          <w:szCs w:val="24"/>
          <w:lang w:eastAsia="ru-RU"/>
        </w:rPr>
        <w:t>»</w:t>
      </w:r>
      <w:r w:rsidR="00441994" w:rsidRPr="00441994">
        <w:rPr>
          <w:rFonts w:ascii="Times New Roman" w:eastAsiaTheme="minorEastAsia" w:hAnsi="Times New Roman" w:cs="Times New Roman"/>
          <w:b/>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pacing w:val="-6"/>
          <w:sz w:val="24"/>
          <w:szCs w:val="24"/>
          <w:lang w:eastAsia="ru-RU"/>
        </w:rPr>
        <w:t>(далее – регламент, муниципальная услуга)</w:t>
      </w:r>
      <w:r w:rsidR="00441994" w:rsidRPr="00441994">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Большедороховского сельского поселения (далее – Администрация поселения), связанные с предоставлением Администрацией поселения муниципальной услуги по предоставлению земельных участков, находящихся в собственности муниципального образования «Большедороховское сел</w:t>
      </w:r>
      <w:r>
        <w:rPr>
          <w:rFonts w:ascii="Times New Roman" w:eastAsiaTheme="minorEastAsia" w:hAnsi="Times New Roman" w:cs="Times New Roman"/>
          <w:sz w:val="24"/>
          <w:szCs w:val="24"/>
          <w:lang w:eastAsia="ru-RU"/>
        </w:rPr>
        <w:t>ьское поселение», на торгах</w:t>
      </w:r>
      <w:r w:rsidR="00441994" w:rsidRPr="00441994">
        <w:rPr>
          <w:rFonts w:ascii="Times New Roman" w:eastAsiaTheme="minorEastAsia" w:hAnsi="Times New Roman" w:cs="Times New Roman"/>
          <w:sz w:val="24"/>
          <w:szCs w:val="24"/>
          <w:lang w:eastAsia="ru-RU"/>
        </w:rPr>
        <w:t>.</w:t>
      </w:r>
    </w:p>
    <w:p w:rsidR="00441994" w:rsidRPr="00441994" w:rsidRDefault="004612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юридическими и физическими лицами.</w:t>
      </w:r>
    </w:p>
    <w:p w:rsidR="00441994" w:rsidRPr="00441994" w:rsidRDefault="00B2243C" w:rsidP="00B2243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3. Получателями муниципальной услуги (далее – заявители)</w:t>
      </w:r>
      <w:r>
        <w:rPr>
          <w:rFonts w:ascii="Times New Roman" w:eastAsiaTheme="minorEastAsia" w:hAnsi="Times New Roman" w:cs="Times New Roman"/>
          <w:sz w:val="24"/>
          <w:szCs w:val="24"/>
          <w:lang w:eastAsia="ru-RU"/>
        </w:rPr>
        <w:t xml:space="preserve"> являются</w:t>
      </w:r>
      <w:r w:rsidR="00441994" w:rsidRPr="00441994">
        <w:rPr>
          <w:rFonts w:ascii="Times New Roman" w:eastAsiaTheme="minorEastAsia" w:hAnsi="Times New Roman" w:cs="Times New Roman"/>
          <w:sz w:val="24"/>
          <w:szCs w:val="24"/>
          <w:lang w:eastAsia="ru-RU"/>
        </w:rPr>
        <w:t xml:space="preserve"> </w:t>
      </w:r>
      <w:r w:rsidRPr="00B2243C">
        <w:rPr>
          <w:rFonts w:ascii="Times New Roman" w:eastAsiaTheme="minorEastAsia" w:hAnsi="Times New Roman" w:cs="Times New Roman"/>
          <w:sz w:val="24"/>
          <w:szCs w:val="24"/>
          <w:lang w:eastAsia="ru-RU"/>
        </w:rPr>
        <w:t>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w:t>
      </w:r>
      <w:r w:rsidR="002248F9">
        <w:rPr>
          <w:rFonts w:ascii="Times New Roman" w:eastAsiaTheme="minorEastAsia" w:hAnsi="Times New Roman" w:cs="Times New Roman"/>
          <w:sz w:val="24"/>
          <w:szCs w:val="24"/>
          <w:lang w:eastAsia="ru-RU"/>
        </w:rPr>
        <w:t>ействии с Администрацией поселения</w:t>
      </w:r>
      <w:r w:rsidRPr="00B2243C">
        <w:rPr>
          <w:rFonts w:ascii="Times New Roman" w:eastAsiaTheme="minorEastAsia" w:hAnsi="Times New Roman" w:cs="Times New Roman"/>
          <w:sz w:val="24"/>
          <w:szCs w:val="24"/>
          <w:lang w:eastAsia="ru-RU"/>
        </w:rPr>
        <w:t xml:space="preserve"> при предоставлении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4. Требования к порядку информирования о порядке предоставления муниципальной услуги:</w:t>
      </w:r>
    </w:p>
    <w:p w:rsidR="00441994" w:rsidRPr="00441994" w:rsidRDefault="00B2243C" w:rsidP="00441994">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5. </w:t>
      </w:r>
      <w:r w:rsidR="00441994" w:rsidRPr="00441994">
        <w:rPr>
          <w:rFonts w:ascii="Times New Roman" w:eastAsiaTheme="minorEastAsia"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10" w:history="1">
        <w:r w:rsidR="00441994" w:rsidRPr="00441994">
          <w:rPr>
            <w:rFonts w:ascii="Times New Roman" w:eastAsiaTheme="minorEastAsia" w:hAnsi="Times New Roman" w:cs="Times New Roman"/>
            <w:sz w:val="24"/>
            <w:szCs w:val="24"/>
            <w:shd w:val="clear" w:color="auto" w:fill="FFFFFF"/>
            <w:lang w:eastAsia="ru-RU"/>
          </w:rPr>
          <w:t>http://www.</w:t>
        </w:r>
        <w:proofErr w:type="spellStart"/>
        <w:r w:rsidR="00441994" w:rsidRPr="00441994">
          <w:rPr>
            <w:rFonts w:ascii="Times New Roman" w:eastAsiaTheme="minorEastAsia" w:hAnsi="Times New Roman" w:cs="Times New Roman"/>
            <w:sz w:val="24"/>
            <w:szCs w:val="24"/>
            <w:shd w:val="clear" w:color="auto" w:fill="FFFFFF"/>
            <w:lang w:val="en-US" w:eastAsia="ru-RU"/>
          </w:rPr>
          <w:t>bd</w:t>
        </w:r>
        <w:proofErr w:type="spellEnd"/>
        <w:r w:rsidR="00441994" w:rsidRPr="00441994">
          <w:rPr>
            <w:rFonts w:ascii="Times New Roman" w:eastAsiaTheme="minorEastAsia" w:hAnsi="Times New Roman" w:cs="Times New Roman"/>
            <w:sz w:val="24"/>
            <w:szCs w:val="24"/>
            <w:shd w:val="clear" w:color="auto" w:fill="FFFFFF"/>
            <w:lang w:eastAsia="ru-RU"/>
          </w:rPr>
          <w:t>selp.asino.ru/</w:t>
        </w:r>
      </w:hyperlink>
      <w:r w:rsidR="00441994" w:rsidRPr="00441994">
        <w:rPr>
          <w:rFonts w:ascii="Times New Roman" w:eastAsiaTheme="minorEastAsia" w:hAnsi="Times New Roman" w:cs="Times New Roman"/>
          <w:sz w:val="24"/>
          <w:szCs w:val="24"/>
          <w:lang w:eastAsia="ru-RU"/>
        </w:rPr>
        <w:t xml:space="preserve">.       </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Место нахождения: 636803, Томская область, Асиновский район, с. </w:t>
      </w:r>
      <w:proofErr w:type="gramStart"/>
      <w:r w:rsidR="00441994" w:rsidRPr="00441994">
        <w:rPr>
          <w:rFonts w:ascii="Times New Roman" w:eastAsiaTheme="minorEastAsia" w:hAnsi="Times New Roman" w:cs="Times New Roman"/>
          <w:sz w:val="24"/>
          <w:szCs w:val="24"/>
          <w:lang w:eastAsia="ru-RU"/>
        </w:rPr>
        <w:t>Больше-Дорохово</w:t>
      </w:r>
      <w:proofErr w:type="gramEnd"/>
      <w:r w:rsidR="00441994" w:rsidRPr="00441994">
        <w:rPr>
          <w:rFonts w:ascii="Times New Roman" w:eastAsiaTheme="minorEastAsia" w:hAnsi="Times New Roman" w:cs="Times New Roman"/>
          <w:sz w:val="24"/>
          <w:szCs w:val="24"/>
          <w:lang w:eastAsia="ru-RU"/>
        </w:rPr>
        <w:t xml:space="preserve">,   ул. Центральная, 26, </w:t>
      </w:r>
      <w:proofErr w:type="spellStart"/>
      <w:r w:rsidR="00441994" w:rsidRPr="00441994">
        <w:rPr>
          <w:rFonts w:ascii="Times New Roman" w:eastAsiaTheme="minorEastAsia" w:hAnsi="Times New Roman" w:cs="Times New Roman"/>
          <w:sz w:val="24"/>
          <w:szCs w:val="24"/>
          <w:lang w:eastAsia="ru-RU"/>
        </w:rPr>
        <w:t>каб</w:t>
      </w:r>
      <w:proofErr w:type="spellEnd"/>
      <w:r w:rsidR="00441994" w:rsidRPr="00441994">
        <w:rPr>
          <w:rFonts w:ascii="Times New Roman" w:eastAsiaTheme="minorEastAsia" w:hAnsi="Times New Roman" w:cs="Times New Roman"/>
          <w:sz w:val="24"/>
          <w:szCs w:val="24"/>
          <w:lang w:eastAsia="ru-RU"/>
        </w:rPr>
        <w:t>. № 4. Телефон для справок: 8 (38241) 4 71 68.</w:t>
      </w:r>
    </w:p>
    <w:p w:rsidR="00441994" w:rsidRPr="00441994" w:rsidRDefault="00B2243C" w:rsidP="00441994">
      <w:pPr>
        <w:widowControl w:val="0"/>
        <w:suppressAutoHyphens/>
        <w:autoSpaceDE w:val="0"/>
        <w:autoSpaceDN w:val="0"/>
        <w:adjustRightInd w:val="0"/>
        <w:spacing w:after="0" w:line="240" w:lineRule="auto"/>
        <w:jc w:val="both"/>
        <w:rPr>
          <w:rFonts w:ascii="Times New Roman" w:eastAsiaTheme="minorEastAsia" w:hAnsi="Times New Roman" w:cs="Times New Roman"/>
          <w:iCs/>
          <w:sz w:val="24"/>
          <w:szCs w:val="24"/>
          <w:lang w:eastAsia="ar-SA"/>
        </w:rPr>
      </w:pPr>
      <w:r>
        <w:rPr>
          <w:rFonts w:ascii="Times New Roman" w:eastAsiaTheme="minorEastAsia" w:hAnsi="Times New Roman" w:cs="Times New Roman"/>
          <w:b/>
          <w:iCs/>
          <w:sz w:val="24"/>
          <w:szCs w:val="24"/>
          <w:lang w:eastAsia="ar-SA"/>
        </w:rPr>
        <w:t xml:space="preserve">       </w:t>
      </w:r>
      <w:r w:rsidR="00441994" w:rsidRPr="00441994">
        <w:rPr>
          <w:rFonts w:ascii="Times New Roman" w:eastAsiaTheme="minorEastAsia" w:hAnsi="Times New Roman" w:cs="Times New Roman"/>
          <w:b/>
          <w:iCs/>
          <w:sz w:val="24"/>
          <w:szCs w:val="24"/>
          <w:lang w:eastAsia="ar-SA"/>
        </w:rPr>
        <w:t xml:space="preserve">График приема специалиста: </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Понедельник           9.00 - 17.00, с 13.00 до 14.00 обеденный перерыв,</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Среда                        9.00 - 17.00, с 13.00 до 14.00 обеденный перерыв,</w:t>
      </w:r>
    </w:p>
    <w:p w:rsidR="00441994" w:rsidRPr="00441994" w:rsidRDefault="00B2243C"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Четверг                     9.00 - 17.00, с 13.00 до 14.00 обеденный перерыв.</w:t>
      </w:r>
    </w:p>
    <w:p w:rsidR="00441994" w:rsidRPr="00441994" w:rsidRDefault="00441994"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41994">
        <w:rPr>
          <w:rFonts w:ascii="Times New Roman" w:eastAsiaTheme="minorEastAsia" w:hAnsi="Times New Roman" w:cs="Times New Roman"/>
          <w:sz w:val="24"/>
          <w:szCs w:val="24"/>
          <w:lang w:eastAsia="ru-RU"/>
        </w:rPr>
        <w:t xml:space="preserve">      </w:t>
      </w:r>
      <w:r w:rsidR="00B2243C">
        <w:rPr>
          <w:rFonts w:ascii="Times New Roman" w:eastAsiaTheme="minorEastAsia" w:hAnsi="Times New Roman" w:cs="Times New Roman"/>
          <w:sz w:val="24"/>
          <w:szCs w:val="24"/>
          <w:lang w:eastAsia="ru-RU"/>
        </w:rPr>
        <w:t xml:space="preserve"> </w:t>
      </w:r>
      <w:r w:rsidRPr="00441994">
        <w:rPr>
          <w:rFonts w:ascii="Times New Roman" w:eastAsiaTheme="minorEastAsia" w:hAnsi="Times New Roman" w:cs="Times New Roman"/>
          <w:sz w:val="24"/>
          <w:szCs w:val="24"/>
          <w:lang w:eastAsia="ru-RU"/>
        </w:rPr>
        <w:t xml:space="preserve">Адрес электронной почты Администрации Большедороховского сельского поселения: </w:t>
      </w:r>
      <w:proofErr w:type="spellStart"/>
      <w:r w:rsidRPr="00441994">
        <w:rPr>
          <w:rFonts w:ascii="Times New Roman" w:eastAsiaTheme="minorEastAsia" w:hAnsi="Times New Roman" w:cs="Times New Roman"/>
          <w:b/>
          <w:sz w:val="24"/>
          <w:szCs w:val="24"/>
          <w:lang w:val="en-US" w:eastAsia="ru-RU"/>
        </w:rPr>
        <w:t>bd</w:t>
      </w:r>
      <w:r w:rsidRPr="00441994">
        <w:rPr>
          <w:rFonts w:ascii="Times New Roman" w:eastAsiaTheme="minorEastAsia" w:hAnsi="Times New Roman" w:cs="Times New Roman"/>
          <w:b/>
          <w:sz w:val="24"/>
          <w:szCs w:val="24"/>
          <w:lang w:eastAsia="ru-RU"/>
        </w:rPr>
        <w:t>selp</w:t>
      </w:r>
      <w:proofErr w:type="spellEnd"/>
      <w:r w:rsidRPr="00441994">
        <w:rPr>
          <w:rFonts w:ascii="Times New Roman" w:eastAsiaTheme="minorEastAsia" w:hAnsi="Times New Roman" w:cs="Times New Roman"/>
          <w:b/>
          <w:sz w:val="24"/>
          <w:szCs w:val="24"/>
          <w:lang w:eastAsia="ru-RU"/>
        </w:rPr>
        <w:t>@</w:t>
      </w:r>
      <w:r w:rsidRPr="00441994">
        <w:rPr>
          <w:rFonts w:ascii="Times New Roman" w:eastAsiaTheme="minorEastAsia" w:hAnsi="Times New Roman" w:cs="Times New Roman"/>
          <w:b/>
          <w:sz w:val="24"/>
          <w:szCs w:val="24"/>
          <w:lang w:val="en-US" w:eastAsia="ru-RU"/>
        </w:rPr>
        <w:t>mail</w:t>
      </w:r>
      <w:r w:rsidRPr="00441994">
        <w:rPr>
          <w:rFonts w:ascii="Times New Roman" w:eastAsiaTheme="minorEastAsia" w:hAnsi="Times New Roman" w:cs="Times New Roman"/>
          <w:b/>
          <w:sz w:val="24"/>
          <w:szCs w:val="24"/>
          <w:lang w:eastAsia="ru-RU"/>
        </w:rPr>
        <w:t>.</w:t>
      </w:r>
      <w:proofErr w:type="spellStart"/>
      <w:r w:rsidRPr="00441994">
        <w:rPr>
          <w:rFonts w:ascii="Times New Roman" w:eastAsiaTheme="minorEastAsia" w:hAnsi="Times New Roman" w:cs="Times New Roman"/>
          <w:b/>
          <w:sz w:val="24"/>
          <w:szCs w:val="24"/>
          <w:lang w:eastAsia="ru-RU"/>
        </w:rPr>
        <w:t>tomsk</w:t>
      </w:r>
      <w:proofErr w:type="spellEnd"/>
      <w:r w:rsidRPr="00441994">
        <w:rPr>
          <w:rFonts w:ascii="Times New Roman" w:eastAsiaTheme="minorEastAsia" w:hAnsi="Times New Roman" w:cs="Times New Roman"/>
          <w:b/>
          <w:sz w:val="24"/>
          <w:szCs w:val="24"/>
          <w:lang w:val="en-US" w:eastAsia="ru-RU"/>
        </w:rPr>
        <w:t>net</w:t>
      </w:r>
      <w:r w:rsidRPr="00441994">
        <w:rPr>
          <w:rFonts w:ascii="Times New Roman" w:eastAsiaTheme="minorEastAsia" w:hAnsi="Times New Roman" w:cs="Times New Roman"/>
          <w:b/>
          <w:sz w:val="24"/>
          <w:szCs w:val="24"/>
          <w:lang w:eastAsia="ru-RU"/>
        </w:rPr>
        <w:t>.</w:t>
      </w:r>
      <w:proofErr w:type="spellStart"/>
      <w:r w:rsidRPr="00441994">
        <w:rPr>
          <w:rFonts w:ascii="Times New Roman" w:eastAsiaTheme="minorEastAsia" w:hAnsi="Times New Roman" w:cs="Times New Roman"/>
          <w:b/>
          <w:sz w:val="24"/>
          <w:szCs w:val="24"/>
          <w:lang w:eastAsia="ru-RU"/>
        </w:rPr>
        <w:t>ru</w:t>
      </w:r>
      <w:proofErr w:type="spellEnd"/>
      <w:r w:rsidRPr="00441994">
        <w:rPr>
          <w:rFonts w:ascii="Times New Roman" w:eastAsiaTheme="minorEastAsia" w:hAnsi="Times New Roman" w:cs="Times New Roman"/>
          <w:sz w:val="24"/>
          <w:szCs w:val="24"/>
          <w:lang w:eastAsia="ru-RU"/>
        </w:rPr>
        <w:t>.</w:t>
      </w:r>
    </w:p>
    <w:p w:rsidR="00441994" w:rsidRPr="00441994" w:rsidRDefault="00B2243C" w:rsidP="00441994">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6. </w:t>
      </w:r>
      <w:r w:rsidR="00441994" w:rsidRPr="00441994">
        <w:rPr>
          <w:rFonts w:ascii="Times New Roman" w:eastAsiaTheme="minorEastAsia" w:hAnsi="Times New Roman" w:cs="Times New Roman"/>
          <w:sz w:val="24"/>
          <w:szCs w:val="24"/>
          <w:lang w:eastAsia="ru-RU"/>
        </w:rPr>
        <w:t xml:space="preserve">Информацию о порядке получения муниципальной услуги, а также о месте нахождения, </w:t>
      </w:r>
      <w:r w:rsidR="00441994" w:rsidRPr="00441994">
        <w:rPr>
          <w:rFonts w:ascii="Times New Roman" w:eastAsiaTheme="minorEastAsia" w:hAnsi="Times New Roman" w:cs="Times New Roman"/>
          <w:sz w:val="24"/>
          <w:szCs w:val="24"/>
          <w:lang w:eastAsia="ru-RU"/>
        </w:rPr>
        <w:lastRenderedPageBreak/>
        <w:t>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441994" w:rsidRDefault="002248F9"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лично при обращении к уполномоченному специалисту;</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информационно-телекоммуникационной сети «Интернет» на официальном сайте Большедороховского сельского поселения</w:t>
      </w:r>
      <w:r w:rsidR="00441994" w:rsidRPr="00441994">
        <w:rPr>
          <w:rFonts w:ascii="Times New Roman" w:eastAsiaTheme="minorEastAsia" w:hAnsi="Times New Roman" w:cs="Times New Roman"/>
          <w:i/>
          <w:sz w:val="24"/>
          <w:szCs w:val="24"/>
          <w:lang w:eastAsia="ru-RU"/>
        </w:rPr>
        <w:t>;</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441994" w:rsidRPr="00441994" w:rsidRDefault="00B2243C" w:rsidP="00441994">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информацию о месте нахождения и графике работы исполнителя муниципальной услуги, </w:t>
      </w: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почтовый и электронный адрес, адрес официального сайта Большедороховского сельского поселения, контактные телефоны;</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сроки предоставления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441994" w:rsidRPr="00441994" w:rsidRDefault="00B2243C" w:rsidP="004419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2. Стандарт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Наименование муниципальной услуги:</w:t>
      </w:r>
    </w:p>
    <w:p w:rsidR="00EB24A5" w:rsidRPr="00441994" w:rsidRDefault="00EB24A5" w:rsidP="00EB24A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EB24A5">
        <w:rPr>
          <w:rFonts w:ascii="Times New Roman CYR" w:eastAsiaTheme="minorEastAsia" w:hAnsi="Times New Roman CYR" w:cs="Times New Roman CYR"/>
          <w:sz w:val="24"/>
          <w:szCs w:val="24"/>
          <w:lang w:eastAsia="ru-RU"/>
        </w:rPr>
        <w:t>Предоставление земельного участка, находящегося в муниципальной собственности, на торгах</w:t>
      </w:r>
      <w:r>
        <w:rPr>
          <w:rFonts w:ascii="Times New Roman CYR" w:eastAsiaTheme="minorEastAsia" w:hAnsi="Times New Roman CYR" w:cs="Times New Roman CYR"/>
          <w:sz w:val="24"/>
          <w:szCs w:val="24"/>
          <w:lang w:eastAsia="ru-RU"/>
        </w:rPr>
        <w:t>.</w:t>
      </w:r>
    </w:p>
    <w:p w:rsidR="00441994" w:rsidRPr="00441994" w:rsidRDefault="00EB24A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9. Наименование органа, представляющего муниципальную услугу:</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муниципальная услуга предоставляется Администрацией Большедороховского сельского поселения в лице уполномоченного должностного лица – техника по землеустройству. Отдельные административные действия выполняют Глава Большедороховского сельского поселения (далее – глава поселения), управляющий делами администрации Большедороховского сельского поселения (далее – управляющий делами).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B24A5">
        <w:rPr>
          <w:rFonts w:ascii="Times New Roman CYR" w:eastAsiaTheme="minorEastAsia" w:hAnsi="Times New Roman CYR" w:cs="Times New Roman CYR"/>
          <w:sz w:val="24"/>
          <w:szCs w:val="24"/>
          <w:lang w:eastAsia="ru-RU"/>
        </w:rPr>
        <w:t xml:space="preserve">     10</w:t>
      </w:r>
      <w:r w:rsidRPr="00441994">
        <w:rPr>
          <w:rFonts w:ascii="Times New Roman CYR" w:eastAsiaTheme="minorEastAsia" w:hAnsi="Times New Roman CYR" w:cs="Times New Roman CYR"/>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D7A8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11. Результатом предоставления муниципальной услуги является: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заключение договора купли-продажи земельного участка;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заключение договора аренды земельного участка;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принятие решения об отказе в предоставлении</w:t>
      </w:r>
      <w:r w:rsidR="00362A7F">
        <w:rPr>
          <w:rFonts w:ascii="Times New Roman CYR" w:eastAsiaTheme="minorEastAsia" w:hAnsi="Times New Roman CYR" w:cs="Times New Roman CYR"/>
          <w:sz w:val="24"/>
          <w:szCs w:val="24"/>
          <w:lang w:eastAsia="ru-RU"/>
        </w:rPr>
        <w:t xml:space="preserve"> земельного участка на торгах</w:t>
      </w:r>
      <w:r w:rsidRPr="00441994">
        <w:rPr>
          <w:rFonts w:ascii="Times New Roman CYR" w:eastAsiaTheme="minorEastAsia" w:hAnsi="Times New Roman CYR" w:cs="Times New Roman CYR"/>
          <w:sz w:val="24"/>
          <w:szCs w:val="24"/>
          <w:lang w:eastAsia="ru-RU"/>
        </w:rPr>
        <w:t>.</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Срок предоставления муниципальной услуги.</w:t>
      </w:r>
    </w:p>
    <w:p w:rsidR="00362A7F"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 </w:t>
      </w:r>
      <w:r w:rsidR="002248F9" w:rsidRPr="002248F9">
        <w:rPr>
          <w:rFonts w:ascii="Times New Roman CYR" w:eastAsiaTheme="minorEastAsia" w:hAnsi="Times New Roman CYR" w:cs="Times New Roman CYR"/>
          <w:sz w:val="24"/>
          <w:szCs w:val="24"/>
          <w:lang w:eastAsia="ru-RU"/>
        </w:rPr>
        <w:t>Сроком предоставления муниципальной услуги является пери</w:t>
      </w:r>
      <w:r w:rsidR="002248F9">
        <w:rPr>
          <w:rFonts w:ascii="Times New Roman CYR" w:eastAsiaTheme="minorEastAsia" w:hAnsi="Times New Roman CYR" w:cs="Times New Roman CYR"/>
          <w:sz w:val="24"/>
          <w:szCs w:val="24"/>
          <w:lang w:eastAsia="ru-RU"/>
        </w:rPr>
        <w:t>од с момента опубликования</w:t>
      </w:r>
      <w:r w:rsidR="002248F9" w:rsidRPr="002248F9">
        <w:rPr>
          <w:rFonts w:ascii="Times New Roman CYR" w:eastAsiaTheme="minorEastAsia" w:hAnsi="Times New Roman CYR" w:cs="Times New Roman CYR"/>
          <w:sz w:val="24"/>
          <w:szCs w:val="24"/>
          <w:lang w:eastAsia="ru-RU"/>
        </w:rPr>
        <w:t xml:space="preserve"> извещения о проведен</w:t>
      </w:r>
      <w:proofErr w:type="gramStart"/>
      <w:r w:rsidR="002248F9" w:rsidRPr="002248F9">
        <w:rPr>
          <w:rFonts w:ascii="Times New Roman CYR" w:eastAsiaTheme="minorEastAsia" w:hAnsi="Times New Roman CYR" w:cs="Times New Roman CYR"/>
          <w:sz w:val="24"/>
          <w:szCs w:val="24"/>
          <w:lang w:eastAsia="ru-RU"/>
        </w:rPr>
        <w:t>ии ау</w:t>
      </w:r>
      <w:proofErr w:type="gramEnd"/>
      <w:r w:rsidR="002248F9" w:rsidRPr="002248F9">
        <w:rPr>
          <w:rFonts w:ascii="Times New Roman CYR" w:eastAsiaTheme="minorEastAsia" w:hAnsi="Times New Roman CYR" w:cs="Times New Roman CYR"/>
          <w:sz w:val="24"/>
          <w:szCs w:val="24"/>
          <w:lang w:eastAsia="ru-RU"/>
        </w:rPr>
        <w:t xml:space="preserve">кциона (далее - извещение) до заключения с победителем аукциона </w:t>
      </w:r>
      <w:r w:rsidR="002248F9" w:rsidRPr="002248F9">
        <w:rPr>
          <w:rFonts w:ascii="Times New Roman CYR" w:eastAsiaTheme="minorEastAsia" w:hAnsi="Times New Roman CYR" w:cs="Times New Roman CYR"/>
          <w:sz w:val="24"/>
          <w:szCs w:val="24"/>
          <w:lang w:eastAsia="ru-RU"/>
        </w:rPr>
        <w:lastRenderedPageBreak/>
        <w:t xml:space="preserve">договора купли-продажи или </w:t>
      </w:r>
      <w:r w:rsidR="002248F9">
        <w:rPr>
          <w:rFonts w:ascii="Times New Roman CYR" w:eastAsiaTheme="minorEastAsia" w:hAnsi="Times New Roman CYR" w:cs="Times New Roman CYR"/>
          <w:sz w:val="24"/>
          <w:szCs w:val="24"/>
          <w:lang w:eastAsia="ru-RU"/>
        </w:rPr>
        <w:t xml:space="preserve">договора </w:t>
      </w:r>
      <w:r w:rsidR="002248F9" w:rsidRPr="002248F9">
        <w:rPr>
          <w:rFonts w:ascii="Times New Roman CYR" w:eastAsiaTheme="minorEastAsia" w:hAnsi="Times New Roman CYR" w:cs="Times New Roman CYR"/>
          <w:sz w:val="24"/>
          <w:szCs w:val="24"/>
          <w:lang w:eastAsia="ru-RU"/>
        </w:rPr>
        <w:t>аренды земельного участка. Срок предоставления муниципальной услуги не может превышать 2 месяцев.</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41994" w:rsidRPr="00441994" w:rsidRDefault="00362A7F"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13. Правовые основания для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Конституция Российской Федерации, </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Земельный кодекс Российской Федерации,</w:t>
      </w:r>
    </w:p>
    <w:p w:rsidR="00441994" w:rsidRPr="00441994" w:rsidRDefault="00855D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Федеральный закон от 27.07.2010 № 210-ФЗ «Об организации предоставления государственных и муниципальных услуг»,</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Федеральный закон от 06.10.2003 № 131-ФЗ «Об общих принципах </w:t>
      </w:r>
      <w:r w:rsidR="00855D4D">
        <w:rPr>
          <w:rFonts w:ascii="Times New Roman CYR" w:eastAsiaTheme="minorEastAsia" w:hAnsi="Times New Roman CYR" w:cs="Times New Roman CYR"/>
          <w:sz w:val="24"/>
          <w:szCs w:val="24"/>
          <w:lang w:eastAsia="ru-RU"/>
        </w:rPr>
        <w:t xml:space="preserve">организации </w:t>
      </w:r>
      <w:r w:rsidRPr="00441994">
        <w:rPr>
          <w:rFonts w:ascii="Times New Roman CYR" w:eastAsiaTheme="minorEastAsia" w:hAnsi="Times New Roman CYR" w:cs="Times New Roman CYR"/>
          <w:sz w:val="24"/>
          <w:szCs w:val="24"/>
          <w:lang w:eastAsia="ru-RU"/>
        </w:rPr>
        <w:t>местного самоуправления</w:t>
      </w:r>
      <w:r w:rsidR="00855D4D">
        <w:rPr>
          <w:rFonts w:ascii="Times New Roman CYR" w:eastAsiaTheme="minorEastAsia" w:hAnsi="Times New Roman CYR" w:cs="Times New Roman CYR"/>
          <w:sz w:val="24"/>
          <w:szCs w:val="24"/>
          <w:lang w:eastAsia="ru-RU"/>
        </w:rPr>
        <w:t xml:space="preserve"> в Российской Федерации</w:t>
      </w:r>
      <w:r w:rsidRPr="00441994">
        <w:rPr>
          <w:rFonts w:ascii="Times New Roman CYR" w:eastAsiaTheme="minorEastAsia" w:hAnsi="Times New Roman CYR" w:cs="Times New Roman CYR"/>
          <w:sz w:val="24"/>
          <w:szCs w:val="24"/>
          <w:lang w:eastAsia="ru-RU"/>
        </w:rPr>
        <w:t>»,</w:t>
      </w:r>
    </w:p>
    <w:p w:rsidR="00441994" w:rsidRPr="00441994" w:rsidRDefault="00855D4D"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 xml:space="preserve">14. </w:t>
      </w:r>
      <w:r w:rsidR="00441994" w:rsidRPr="00441994">
        <w:rPr>
          <w:rFonts w:ascii="Times New Roman CYR" w:eastAsiaTheme="minorEastAsia" w:hAnsi="Times New Roman CYR" w:cs="Times New Roman CY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855D4D">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043E69" w:rsidRPr="00043E69" w:rsidRDefault="00043E69" w:rsidP="00043E6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2248F9">
        <w:rPr>
          <w:rFonts w:ascii="Times New Roman CYR" w:eastAsiaTheme="minorEastAsia" w:hAnsi="Times New Roman CYR" w:cs="Times New Roman CYR"/>
          <w:sz w:val="24"/>
          <w:szCs w:val="24"/>
          <w:lang w:eastAsia="ru-RU"/>
        </w:rPr>
        <w:t>д</w:t>
      </w:r>
      <w:r w:rsidRPr="00043E69">
        <w:rPr>
          <w:rFonts w:ascii="Times New Roman CYR" w:eastAsiaTheme="minorEastAsia" w:hAnsi="Times New Roman CYR" w:cs="Times New Roman CYR"/>
          <w:sz w:val="24"/>
          <w:szCs w:val="24"/>
          <w:lang w:eastAsia="ru-RU"/>
        </w:rPr>
        <w:t>ля предоставления муниципальной услуги лица, желающие принять участие в аукционе по продаже в собственность земельного участка или права на заключение договора аренды земельного участка</w:t>
      </w:r>
      <w:r>
        <w:rPr>
          <w:rFonts w:ascii="Times New Roman CYR" w:eastAsiaTheme="minorEastAsia" w:hAnsi="Times New Roman CYR" w:cs="Times New Roman CYR"/>
          <w:sz w:val="24"/>
          <w:szCs w:val="24"/>
          <w:lang w:eastAsia="ru-RU"/>
        </w:rPr>
        <w:t>,</w:t>
      </w:r>
      <w:r w:rsidRPr="00043E69">
        <w:rPr>
          <w:rFonts w:ascii="Times New Roman CYR" w:eastAsiaTheme="minorEastAsia" w:hAnsi="Times New Roman CYR" w:cs="Times New Roman CYR"/>
          <w:sz w:val="24"/>
          <w:szCs w:val="24"/>
          <w:lang w:eastAsia="ru-RU"/>
        </w:rPr>
        <w:t xml:space="preserve"> подают в Администра</w:t>
      </w:r>
      <w:r w:rsidR="002248F9">
        <w:rPr>
          <w:rFonts w:ascii="Times New Roman CYR" w:eastAsiaTheme="minorEastAsia" w:hAnsi="Times New Roman CYR" w:cs="Times New Roman CYR"/>
          <w:sz w:val="24"/>
          <w:szCs w:val="24"/>
          <w:lang w:eastAsia="ru-RU"/>
        </w:rPr>
        <w:t>цию</w:t>
      </w:r>
      <w:r w:rsidRPr="00043E69">
        <w:rPr>
          <w:rFonts w:ascii="Times New Roman CYR" w:eastAsiaTheme="minorEastAsia" w:hAnsi="Times New Roman CYR" w:cs="Times New Roman CYR"/>
          <w:sz w:val="24"/>
          <w:szCs w:val="24"/>
          <w:lang w:eastAsia="ru-RU"/>
        </w:rPr>
        <w:t xml:space="preserve"> поселения следующие документы:</w:t>
      </w:r>
    </w:p>
    <w:p w:rsidR="00043E69" w:rsidRPr="00043E69" w:rsidRDefault="00043E69" w:rsidP="00043E6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043E69">
        <w:rPr>
          <w:rFonts w:ascii="Times New Roman CYR" w:eastAsiaTheme="minorEastAsia" w:hAnsi="Times New Roman CYR" w:cs="Times New Roman CYR"/>
          <w:sz w:val="24"/>
          <w:szCs w:val="24"/>
          <w:lang w:eastAsia="ru-RU"/>
        </w:rPr>
        <w:t>-</w:t>
      </w:r>
      <w:r w:rsidRPr="00043E69">
        <w:rPr>
          <w:rFonts w:ascii="Times New Roman CYR" w:eastAsiaTheme="minorEastAsia" w:hAnsi="Times New Roman CYR" w:cs="Times New Roman CYR"/>
          <w:sz w:val="24"/>
          <w:szCs w:val="24"/>
          <w:lang w:eastAsia="ru-RU"/>
        </w:rPr>
        <w:tab/>
        <w:t>заявку на участие в аукционе;</w:t>
      </w:r>
    </w:p>
    <w:p w:rsidR="00043E69" w:rsidRPr="00043E69" w:rsidRDefault="00043E69" w:rsidP="00043E6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043E69">
        <w:rPr>
          <w:rFonts w:ascii="Times New Roman CYR" w:eastAsiaTheme="minorEastAsia" w:hAnsi="Times New Roman CYR" w:cs="Times New Roman CYR"/>
          <w:sz w:val="24"/>
          <w:szCs w:val="24"/>
          <w:lang w:eastAsia="ru-RU"/>
        </w:rPr>
        <w:t>-</w:t>
      </w:r>
      <w:r w:rsidRPr="00043E69">
        <w:rPr>
          <w:rFonts w:ascii="Times New Roman CYR" w:eastAsiaTheme="minorEastAsia" w:hAnsi="Times New Roman CYR" w:cs="Times New Roman CYR"/>
          <w:sz w:val="24"/>
          <w:szCs w:val="24"/>
          <w:lang w:eastAsia="ru-RU"/>
        </w:rPr>
        <w:tab/>
        <w:t>копии документов, удостоверяющих личность заявителя (для граждан);</w:t>
      </w:r>
    </w:p>
    <w:p w:rsidR="00043E69" w:rsidRPr="00043E69" w:rsidRDefault="00043E69" w:rsidP="00043E6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043E69">
        <w:rPr>
          <w:rFonts w:ascii="Times New Roman CYR" w:eastAsiaTheme="minorEastAsia" w:hAnsi="Times New Roman CYR" w:cs="Times New Roman CYR"/>
          <w:sz w:val="24"/>
          <w:szCs w:val="24"/>
          <w:lang w:eastAsia="ru-RU"/>
        </w:rPr>
        <w:t>-</w:t>
      </w:r>
      <w:r w:rsidRPr="00043E69">
        <w:rPr>
          <w:rFonts w:ascii="Times New Roman CYR" w:eastAsiaTheme="minorEastAsia" w:hAnsi="Times New Roman CYR" w:cs="Times New Roman CYR"/>
          <w:sz w:val="24"/>
          <w:szCs w:val="24"/>
          <w:lang w:eastAsia="ru-RU"/>
        </w:rPr>
        <w:tab/>
        <w:t>надлежащим образом заверенный перевод на русский язык документов о государственной регистрации юридического лица</w:t>
      </w:r>
      <w:r>
        <w:rPr>
          <w:rFonts w:ascii="Times New Roman CYR" w:eastAsiaTheme="minorEastAsia" w:hAnsi="Times New Roman CYR" w:cs="Times New Roman CYR"/>
          <w:sz w:val="24"/>
          <w:szCs w:val="24"/>
          <w:lang w:eastAsia="ru-RU"/>
        </w:rPr>
        <w:t>,</w:t>
      </w:r>
      <w:r w:rsidRPr="00043E69">
        <w:rPr>
          <w:rFonts w:ascii="Times New Roman CYR" w:eastAsiaTheme="minorEastAsia" w:hAnsi="Times New Roman CYR" w:cs="Times New Roman CYR"/>
          <w:sz w:val="24"/>
          <w:szCs w:val="24"/>
          <w:lang w:eastAsia="ru-RU"/>
        </w:rPr>
        <w:t xml:space="preserve"> в соответствии с законодательством иностранного государства в случае, если заявителем является иностранное юридическое лицо;</w:t>
      </w:r>
    </w:p>
    <w:p w:rsidR="00043E69" w:rsidRPr="00043E69" w:rsidRDefault="00043E69" w:rsidP="00043E6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043E69">
        <w:rPr>
          <w:rFonts w:ascii="Times New Roman CYR" w:eastAsiaTheme="minorEastAsia" w:hAnsi="Times New Roman CYR" w:cs="Times New Roman CYR"/>
          <w:sz w:val="24"/>
          <w:szCs w:val="24"/>
          <w:lang w:eastAsia="ru-RU"/>
        </w:rPr>
        <w:t>-</w:t>
      </w:r>
      <w:r w:rsidRPr="00043E69">
        <w:rPr>
          <w:rFonts w:ascii="Times New Roman CYR" w:eastAsiaTheme="minorEastAsia" w:hAnsi="Times New Roman CYR" w:cs="Times New Roman CYR"/>
          <w:sz w:val="24"/>
          <w:szCs w:val="24"/>
          <w:lang w:eastAsia="ru-RU"/>
        </w:rPr>
        <w:tab/>
        <w:t>документы, подтверждающие внесение задатка.</w:t>
      </w:r>
    </w:p>
    <w:p w:rsidR="00043E69" w:rsidRPr="00441994" w:rsidRDefault="00043E69" w:rsidP="00043E6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Документом, подтверждающим</w:t>
      </w:r>
      <w:r w:rsidRPr="00043E69">
        <w:rPr>
          <w:rFonts w:ascii="Times New Roman CYR" w:eastAsiaTheme="minorEastAsia" w:hAnsi="Times New Roman CYR" w:cs="Times New Roman CYR"/>
          <w:sz w:val="24"/>
          <w:szCs w:val="24"/>
          <w:lang w:eastAsia="ru-RU"/>
        </w:rPr>
        <w:t xml:space="preserve"> внесение задатка, признается заключением соглашения о задатке.</w:t>
      </w:r>
    </w:p>
    <w:p w:rsidR="00441994" w:rsidRPr="00441994" w:rsidRDefault="00043E69"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43E69">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выписка из ЕГРН о</w:t>
      </w:r>
      <w:r>
        <w:rPr>
          <w:rFonts w:ascii="Times New Roman CYR" w:eastAsiaTheme="minorEastAsia" w:hAnsi="Times New Roman CYR" w:cs="Times New Roman CYR"/>
          <w:sz w:val="24"/>
          <w:szCs w:val="24"/>
          <w:lang w:eastAsia="ru-RU"/>
        </w:rPr>
        <w:t>б объекте недвижимости</w:t>
      </w:r>
      <w:r w:rsidR="00441994" w:rsidRPr="00441994">
        <w:rPr>
          <w:rFonts w:ascii="Times New Roman CYR" w:eastAsiaTheme="minorEastAsia" w:hAnsi="Times New Roman CYR" w:cs="Times New Roman CYR"/>
          <w:sz w:val="24"/>
          <w:szCs w:val="24"/>
          <w:lang w:eastAsia="ru-RU"/>
        </w:rPr>
        <w:t>;</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740846">
        <w:rPr>
          <w:rFonts w:ascii="Times New Roman CYR" w:eastAsiaTheme="minorEastAsia" w:hAnsi="Times New Roman CYR" w:cs="Times New Roman CYR"/>
          <w:sz w:val="24"/>
          <w:szCs w:val="24"/>
          <w:lang w:eastAsia="ru-RU"/>
        </w:rPr>
        <w:t>д</w:t>
      </w:r>
      <w:r w:rsidR="00441994" w:rsidRPr="00441994">
        <w:rPr>
          <w:rFonts w:ascii="Times New Roman CYR" w:eastAsiaTheme="minorEastAsia" w:hAnsi="Times New Roman CYR" w:cs="Times New Roman CYR"/>
          <w:sz w:val="24"/>
          <w:szCs w:val="24"/>
          <w:lang w:eastAsia="ru-RU"/>
        </w:rPr>
        <w:t>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Томской области;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выписка из Единого государственного реестра юридических лиц (при подаче заявления юридическим лицом);</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740846">
        <w:rPr>
          <w:rFonts w:ascii="Times New Roman CYR" w:eastAsiaTheme="minorEastAsia" w:hAnsi="Times New Roman CYR" w:cs="Times New Roman CYR"/>
          <w:sz w:val="24"/>
          <w:szCs w:val="24"/>
          <w:lang w:eastAsia="ru-RU"/>
        </w:rPr>
        <w:t>д</w:t>
      </w:r>
      <w:r w:rsidR="00441994" w:rsidRPr="00441994">
        <w:rPr>
          <w:rFonts w:ascii="Times New Roman CYR" w:eastAsiaTheme="minorEastAsia" w:hAnsi="Times New Roman CYR" w:cs="Times New Roman CYR"/>
          <w:sz w:val="24"/>
          <w:szCs w:val="24"/>
          <w:lang w:eastAsia="ru-RU"/>
        </w:rPr>
        <w:t xml:space="preserve">ля предоставления муниципальной услуги администрация в рамках межведомственного </w:t>
      </w:r>
      <w:r w:rsidR="00441994" w:rsidRPr="00441994">
        <w:rPr>
          <w:rFonts w:ascii="Times New Roman CYR" w:eastAsiaTheme="minorEastAsia" w:hAnsi="Times New Roman CYR" w:cs="Times New Roman CYR"/>
          <w:sz w:val="24"/>
          <w:szCs w:val="24"/>
          <w:lang w:eastAsia="ru-RU"/>
        </w:rPr>
        <w:lastRenderedPageBreak/>
        <w:t>взаимодействия запрашивает данные документы в Управлении Федеральной налоговой службы по Томской области;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15. </w:t>
      </w:r>
      <w:proofErr w:type="gramStart"/>
      <w:r w:rsidR="00441994" w:rsidRPr="00441994">
        <w:rPr>
          <w:rFonts w:ascii="Times New Roman CYR" w:eastAsiaTheme="minorEastAsia" w:hAnsi="Times New Roman CYR" w:cs="Times New Roman CYR"/>
          <w:sz w:val="24"/>
          <w:szCs w:val="24"/>
          <w:lang w:eastAsia="ru-RU"/>
        </w:rPr>
        <w:t>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00441994" w:rsidRPr="00441994">
        <w:rPr>
          <w:rFonts w:ascii="Times New Roman CYR" w:eastAsiaTheme="minorEastAsia" w:hAnsi="Times New Roman CYR" w:cs="Times New Roman CYR"/>
          <w:sz w:val="24"/>
          <w:szCs w:val="24"/>
          <w:lang w:eastAsia="ru-RU"/>
        </w:rPr>
        <w:t xml:space="preserve"> области (далее – региональный портал).</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02A11">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17. Администрация Большедороховского сельского поселения не вправе требовать от заявителя:</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00441994" w:rsidRPr="00441994">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00441994" w:rsidRPr="00441994">
        <w:rPr>
          <w:rFonts w:ascii="Times New Roman CYR" w:eastAsiaTheme="minorEastAsia" w:hAnsi="Times New Roman CYR" w:cs="Times New Roman CYR"/>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00441994" w:rsidRPr="00441994">
        <w:rPr>
          <w:rFonts w:ascii="Times New Roman CYR" w:eastAsiaTheme="minorEastAsia" w:hAnsi="Times New Roman CYR" w:cs="Times New Roman CYR"/>
          <w:sz w:val="24"/>
          <w:szCs w:val="24"/>
          <w:lang w:eastAsia="ru-RU"/>
        </w:rPr>
        <w:t xml:space="preserve"> и муниципальных услуг»;</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441994" w:rsidRPr="00441994">
        <w:rPr>
          <w:rFonts w:ascii="Times New Roman CYR" w:eastAsiaTheme="minorEastAsia" w:hAnsi="Times New Roman CYR" w:cs="Times New Roman CYR"/>
          <w:sz w:val="24"/>
          <w:szCs w:val="24"/>
          <w:lang w:eastAsia="ru-RU"/>
        </w:rPr>
        <w:lastRenderedPageBreak/>
        <w:t>предоставления муниципальной услуги, либо в предоставлении муниципальной услуги, за исключением следующих случаев: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00441994" w:rsidRPr="00441994">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proofErr w:type="gramStart"/>
      <w:r w:rsidR="00441994" w:rsidRPr="00441994">
        <w:rPr>
          <w:rFonts w:ascii="Times New Roman CYR" w:eastAsiaTheme="minorEastAsia"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00441994" w:rsidRPr="00441994">
        <w:rPr>
          <w:rFonts w:ascii="Times New Roman CYR" w:eastAsiaTheme="minorEastAsia" w:hAnsi="Times New Roman CYR" w:cs="Times New Roman CYR"/>
          <w:sz w:val="24"/>
          <w:szCs w:val="24"/>
          <w:lang w:eastAsia="ru-RU"/>
        </w:rPr>
        <w:t xml:space="preserve"> федеральными законами.</w:t>
      </w:r>
    </w:p>
    <w:p w:rsidR="00441994" w:rsidRPr="00441994" w:rsidRDefault="00E02A11"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18.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00441994" w:rsidRPr="00441994">
        <w:rPr>
          <w:rFonts w:ascii="Times New Roman CYR" w:eastAsiaTheme="minorEastAsia" w:hAnsi="Times New Roman CYR" w:cs="Times New Roman CYR"/>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Pr>
          <w:rFonts w:ascii="Times New Roman CYR" w:eastAsiaTheme="minorEastAsia" w:hAnsi="Times New Roman CYR" w:cs="Times New Roman CYR"/>
          <w:sz w:val="24"/>
          <w:szCs w:val="24"/>
          <w:lang w:eastAsia="ru-RU"/>
        </w:rPr>
        <w:t>муниципальных услуг, официального</w:t>
      </w:r>
      <w:r w:rsidR="00441994" w:rsidRPr="00441994">
        <w:rPr>
          <w:rFonts w:ascii="Times New Roman CYR" w:eastAsiaTheme="minorEastAsia" w:hAnsi="Times New Roman CYR" w:cs="Times New Roman CYR"/>
          <w:sz w:val="24"/>
          <w:szCs w:val="24"/>
          <w:lang w:eastAsia="ru-RU"/>
        </w:rPr>
        <w:t xml:space="preserve"> сайта Администрации Большедороховского сельского поселения Асиновского района Томской области</w:t>
      </w:r>
      <w:r w:rsidR="00E04D43">
        <w:rPr>
          <w:rFonts w:ascii="Times New Roman CYR" w:eastAsiaTheme="minorEastAsia" w:hAnsi="Times New Roman CYR" w:cs="Times New Roman CYR"/>
          <w:sz w:val="24"/>
          <w:szCs w:val="24"/>
          <w:lang w:eastAsia="ru-RU"/>
        </w:rPr>
        <w:t>,</w:t>
      </w:r>
      <w:r w:rsidR="00441994" w:rsidRPr="00441994">
        <w:rPr>
          <w:rFonts w:ascii="Times New Roman CYR" w:eastAsiaTheme="minorEastAsia" w:hAnsi="Times New Roman CYR" w:cs="Times New Roman CYR"/>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roofErr w:type="gramEnd"/>
    </w:p>
    <w:p w:rsid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19. Исчерпывающий перечень оснований для отказа в приеме документов, необходимых для предоставления </w:t>
      </w:r>
      <w:r w:rsidR="00752F4E">
        <w:rPr>
          <w:rFonts w:ascii="Times New Roman CYR" w:eastAsiaTheme="minorEastAsia" w:hAnsi="Times New Roman CYR" w:cs="Times New Roman CYR"/>
          <w:sz w:val="24"/>
          <w:szCs w:val="24"/>
          <w:lang w:eastAsia="ru-RU"/>
        </w:rPr>
        <w:t>муниципальной услуги:</w:t>
      </w:r>
    </w:p>
    <w:p w:rsidR="00752F4E" w:rsidRPr="00752F4E" w:rsidRDefault="00752F4E"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w:t>
      </w:r>
      <w:r w:rsidRPr="00752F4E">
        <w:rPr>
          <w:rFonts w:ascii="Times New Roman CYR" w:eastAsiaTheme="minorEastAsia" w:hAnsi="Times New Roman CYR" w:cs="Times New Roman CYR"/>
          <w:sz w:val="24"/>
          <w:szCs w:val="24"/>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752F4E" w:rsidRPr="00752F4E" w:rsidRDefault="00752F4E"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w:t>
      </w:r>
      <w:r w:rsidRPr="00752F4E">
        <w:rPr>
          <w:rFonts w:ascii="Times New Roman CYR" w:eastAsiaTheme="minorEastAsia" w:hAnsi="Times New Roman CYR" w:cs="Times New Roman CYR"/>
          <w:sz w:val="24"/>
          <w:szCs w:val="24"/>
          <w:lang w:eastAsia="ru-RU"/>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752F4E" w:rsidRDefault="00752F4E" w:rsidP="00752F4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       - </w:t>
      </w:r>
      <w:r w:rsidRPr="00752F4E">
        <w:rPr>
          <w:rFonts w:ascii="Times New Roman CYR" w:eastAsiaTheme="minorEastAsia" w:hAnsi="Times New Roman CYR" w:cs="Times New Roman CYR"/>
          <w:sz w:val="24"/>
          <w:szCs w:val="24"/>
          <w:lang w:eastAsia="ru-RU"/>
        </w:rPr>
        <w:t>несоответствие документов требованиям, указанным в настоящем административном регламент</w:t>
      </w:r>
      <w:r w:rsidR="006E7CBE">
        <w:rPr>
          <w:rFonts w:ascii="Times New Roman CYR" w:eastAsiaTheme="minorEastAsia" w:hAnsi="Times New Roman CYR" w:cs="Times New Roman CYR"/>
          <w:sz w:val="24"/>
          <w:szCs w:val="24"/>
          <w:lang w:eastAsia="ru-RU"/>
        </w:rPr>
        <w:t>е.</w:t>
      </w:r>
    </w:p>
    <w:p w:rsidR="00A44951" w:rsidRDefault="00752F4E" w:rsidP="00A44951">
      <w:pPr>
        <w:widowControl w:val="0"/>
        <w:autoSpaceDE w:val="0"/>
        <w:autoSpaceDN w:val="0"/>
        <w:adjustRightInd w:val="0"/>
        <w:spacing w:after="0" w:line="240" w:lineRule="auto"/>
        <w:jc w:val="both"/>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20. Исчерпывающий перечень оснований для отказа в предоставлении муниципальной услуги.</w:t>
      </w:r>
      <w:r w:rsidR="00A44951" w:rsidRPr="00A44951">
        <w:t xml:space="preserve"> </w:t>
      </w:r>
    </w:p>
    <w:p w:rsidR="00A44951" w:rsidRPr="00A44951" w:rsidRDefault="00A44951" w:rsidP="00A4495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t xml:space="preserve">       </w:t>
      </w:r>
      <w:r>
        <w:rPr>
          <w:rFonts w:ascii="Times New Roman CYR" w:eastAsiaTheme="minorEastAsia" w:hAnsi="Times New Roman CYR" w:cs="Times New Roman CYR"/>
          <w:sz w:val="24"/>
          <w:szCs w:val="24"/>
          <w:lang w:eastAsia="ru-RU"/>
        </w:rPr>
        <w:t xml:space="preserve"> </w:t>
      </w:r>
      <w:r w:rsidRPr="00A44951">
        <w:rPr>
          <w:rFonts w:ascii="Times New Roman CYR" w:eastAsiaTheme="minorEastAsia" w:hAnsi="Times New Roman CYR" w:cs="Times New Roman CYR"/>
          <w:sz w:val="24"/>
          <w:szCs w:val="24"/>
          <w:lang w:eastAsia="ru-RU"/>
        </w:rPr>
        <w:t>Администрация Большедороховского сельского поселения отказывает в предоставлении муниципальной услуги по следующим основаниям:</w:t>
      </w:r>
    </w:p>
    <w:p w:rsidR="00A44951" w:rsidRPr="00A44951" w:rsidRDefault="00F42218" w:rsidP="00A4495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 </w:t>
      </w:r>
      <w:r w:rsidR="00A44951" w:rsidRPr="00A44951">
        <w:rPr>
          <w:rFonts w:ascii="Times New Roman CYR" w:eastAsiaTheme="minorEastAsia" w:hAnsi="Times New Roman CYR" w:cs="Times New Roman CYR"/>
          <w:sz w:val="24"/>
          <w:szCs w:val="24"/>
          <w:lang w:eastAsia="ru-RU"/>
        </w:rPr>
        <w:t>непредставление необходимых для участия документов или предоставление недостоверных сведений;</w:t>
      </w:r>
    </w:p>
    <w:p w:rsidR="00A44951" w:rsidRPr="00A44951" w:rsidRDefault="00F42218" w:rsidP="00A4495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A44951" w:rsidRPr="00A44951">
        <w:rPr>
          <w:rFonts w:ascii="Times New Roman CYR" w:eastAsiaTheme="minorEastAsia" w:hAnsi="Times New Roman CYR" w:cs="Times New Roman CYR"/>
          <w:sz w:val="24"/>
          <w:szCs w:val="24"/>
          <w:lang w:eastAsia="ru-RU"/>
        </w:rPr>
        <w:t>-</w:t>
      </w:r>
      <w:r w:rsidR="00A44951" w:rsidRPr="00A44951">
        <w:rPr>
          <w:rFonts w:ascii="Times New Roman CYR" w:eastAsiaTheme="minorEastAsia" w:hAnsi="Times New Roman CYR" w:cs="Times New Roman CYR"/>
          <w:sz w:val="24"/>
          <w:szCs w:val="24"/>
          <w:lang w:eastAsia="ru-RU"/>
        </w:rPr>
        <w:tab/>
        <w:t>непоступление задатка на дату рассмотрения заявок на участие в аукционе;</w:t>
      </w:r>
    </w:p>
    <w:p w:rsidR="00A44951" w:rsidRPr="00A44951" w:rsidRDefault="00F42218" w:rsidP="00A4495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A44951" w:rsidRPr="00A44951">
        <w:rPr>
          <w:rFonts w:ascii="Times New Roman CYR" w:eastAsiaTheme="minorEastAsia" w:hAnsi="Times New Roman CYR" w:cs="Times New Roman CYR"/>
          <w:sz w:val="24"/>
          <w:szCs w:val="24"/>
          <w:lang w:eastAsia="ru-RU"/>
        </w:rPr>
        <w:t>-</w:t>
      </w:r>
      <w:r w:rsidR="00A44951" w:rsidRPr="00A44951">
        <w:rPr>
          <w:rFonts w:ascii="Times New Roman CYR" w:eastAsiaTheme="minorEastAsia" w:hAnsi="Times New Roman CYR" w:cs="Times New Roman CYR"/>
          <w:sz w:val="24"/>
          <w:szCs w:val="24"/>
          <w:lang w:eastAsia="ru-RU"/>
        </w:rPr>
        <w:tab/>
        <w:t>подача заявки на участие в аукционе лицом, который в соответствии с законодательством Российской Федерации не имеет права быть участником конкретного аукциона, покупателем земельного участка или приобрести земельный участок в аренду;</w:t>
      </w:r>
    </w:p>
    <w:p w:rsidR="00441994" w:rsidRPr="00441994" w:rsidRDefault="00F42218" w:rsidP="00A4495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A44951" w:rsidRPr="00A44951">
        <w:rPr>
          <w:rFonts w:ascii="Times New Roman CYR" w:eastAsiaTheme="minorEastAsia" w:hAnsi="Times New Roman CYR" w:cs="Times New Roman CYR"/>
          <w:sz w:val="24"/>
          <w:szCs w:val="24"/>
          <w:lang w:eastAsia="ru-RU"/>
        </w:rPr>
        <w:t>-</w:t>
      </w:r>
      <w:r w:rsidR="00A44951" w:rsidRPr="00A44951">
        <w:rPr>
          <w:rFonts w:ascii="Times New Roman CYR" w:eastAsiaTheme="minorEastAsia" w:hAnsi="Times New Roman CYR" w:cs="Times New Roman CYR"/>
          <w:sz w:val="24"/>
          <w:szCs w:val="24"/>
          <w:lang w:eastAsia="ru-RU"/>
        </w:rPr>
        <w:tab/>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42218">
        <w:rPr>
          <w:rFonts w:ascii="Times New Roman CYR" w:eastAsiaTheme="minorEastAsia" w:hAnsi="Times New Roman CYR" w:cs="Times New Roman CYR"/>
          <w:sz w:val="24"/>
          <w:szCs w:val="24"/>
          <w:lang w:eastAsia="ru-RU"/>
        </w:rPr>
        <w:t xml:space="preserve"> </w:t>
      </w:r>
      <w:r w:rsidRPr="00F12214">
        <w:rPr>
          <w:rFonts w:ascii="Times New Roman CYR" w:eastAsiaTheme="minorEastAsia" w:hAnsi="Times New Roman CYR" w:cs="Times New Roman CYR"/>
          <w:sz w:val="24"/>
          <w:szCs w:val="24"/>
          <w:lang w:eastAsia="ru-RU"/>
        </w:rPr>
        <w:t xml:space="preserve">Основаниями для отказа в предоставлении муниципальной услуги </w:t>
      </w:r>
      <w:r w:rsidR="00A44951">
        <w:rPr>
          <w:rFonts w:ascii="Times New Roman CYR" w:eastAsiaTheme="minorEastAsia" w:hAnsi="Times New Roman CYR" w:cs="Times New Roman CYR"/>
          <w:sz w:val="24"/>
          <w:szCs w:val="24"/>
          <w:lang w:eastAsia="ru-RU"/>
        </w:rPr>
        <w:t>также являются</w:t>
      </w:r>
      <w:r w:rsidRPr="00F12214">
        <w:rPr>
          <w:rFonts w:ascii="Times New Roman CYR" w:eastAsiaTheme="minorEastAsia" w:hAnsi="Times New Roman CYR" w:cs="Times New Roman CYR"/>
          <w:sz w:val="24"/>
          <w:szCs w:val="24"/>
          <w:lang w:eastAsia="ru-RU"/>
        </w:rPr>
        <w:t xml:space="preserve"> случаи, при которых земельный участок, не может быть предметом аукциона:</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42218">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1</w:t>
      </w:r>
      <w:r w:rsidRPr="00F12214">
        <w:rPr>
          <w:rFonts w:ascii="Times New Roman CYR" w:eastAsiaTheme="minorEastAsia" w:hAnsi="Times New Roman CYR" w:cs="Times New Roman CYR"/>
          <w:sz w:val="24"/>
          <w:szCs w:val="24"/>
          <w:lang w:eastAsia="ru-RU"/>
        </w:rPr>
        <w:t>)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42218">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2</w:t>
      </w:r>
      <w:r w:rsidRPr="00F12214">
        <w:rPr>
          <w:rFonts w:ascii="Times New Roman CYR" w:eastAsiaTheme="minorEastAsia" w:hAnsi="Times New Roman CYR" w:cs="Times New Roman CYR"/>
          <w:sz w:val="24"/>
          <w:szCs w:val="24"/>
          <w:lang w:eastAsia="ru-RU"/>
        </w:rPr>
        <w:t>) на земельный участок не зарегистри</w:t>
      </w:r>
      <w:r>
        <w:rPr>
          <w:rFonts w:ascii="Times New Roman CYR" w:eastAsiaTheme="minorEastAsia" w:hAnsi="Times New Roman CYR" w:cs="Times New Roman CYR"/>
          <w:sz w:val="24"/>
          <w:szCs w:val="24"/>
          <w:lang w:eastAsia="ru-RU"/>
        </w:rPr>
        <w:t>ровано право</w:t>
      </w:r>
      <w:r w:rsidR="006E7CBE">
        <w:rPr>
          <w:rFonts w:ascii="Times New Roman CYR" w:eastAsiaTheme="minorEastAsia" w:hAnsi="Times New Roman CYR" w:cs="Times New Roman CYR"/>
          <w:sz w:val="24"/>
          <w:szCs w:val="24"/>
          <w:lang w:eastAsia="ru-RU"/>
        </w:rPr>
        <w:t xml:space="preserve"> муниципальной собственности</w:t>
      </w:r>
      <w:r w:rsidRPr="00F12214">
        <w:rPr>
          <w:rFonts w:ascii="Times New Roman CYR" w:eastAsiaTheme="minorEastAsia" w:hAnsi="Times New Roman CYR" w:cs="Times New Roman CYR"/>
          <w:sz w:val="24"/>
          <w:szCs w:val="24"/>
          <w:lang w:eastAsia="ru-RU"/>
        </w:rPr>
        <w:t>;</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42218">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proofErr w:type="gramStart"/>
      <w:r>
        <w:rPr>
          <w:rFonts w:ascii="Times New Roman CYR" w:eastAsiaTheme="minorEastAsia" w:hAnsi="Times New Roman CYR" w:cs="Times New Roman CYR"/>
          <w:sz w:val="24"/>
          <w:szCs w:val="24"/>
          <w:lang w:eastAsia="ru-RU"/>
        </w:rPr>
        <w:t>3</w:t>
      </w:r>
      <w:r w:rsidRPr="00F12214">
        <w:rPr>
          <w:rFonts w:ascii="Times New Roman CYR" w:eastAsiaTheme="minorEastAsia" w:hAnsi="Times New Roman CYR" w:cs="Times New Roman CYR"/>
          <w:sz w:val="24"/>
          <w:szCs w:val="24"/>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42218">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4</w:t>
      </w:r>
      <w:r w:rsidRPr="00F12214">
        <w:rPr>
          <w:rFonts w:ascii="Times New Roman CYR" w:eastAsiaTheme="minorEastAsia" w:hAnsi="Times New Roman CYR" w:cs="Times New Roman CYR"/>
          <w:sz w:val="24"/>
          <w:szCs w:val="24"/>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12214">
        <w:rPr>
          <w:rFonts w:ascii="Times New Roman CYR" w:eastAsiaTheme="minorEastAsia" w:hAnsi="Times New Roman CYR" w:cs="Times New Roman CYR"/>
          <w:sz w:val="24"/>
          <w:szCs w:val="24"/>
          <w:lang w:eastAsia="ru-RU"/>
        </w:rPr>
        <w:t>ии ау</w:t>
      </w:r>
      <w:proofErr w:type="gramEnd"/>
      <w:r w:rsidRPr="00F12214">
        <w:rPr>
          <w:rFonts w:ascii="Times New Roman CYR" w:eastAsiaTheme="minorEastAsia" w:hAnsi="Times New Roman CYR" w:cs="Times New Roman CYR"/>
          <w:sz w:val="24"/>
          <w:szCs w:val="24"/>
          <w:lang w:eastAsia="ru-RU"/>
        </w:rPr>
        <w:t>кциона;</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42218">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5</w:t>
      </w:r>
      <w:r w:rsidRPr="00F12214">
        <w:rPr>
          <w:rFonts w:ascii="Times New Roman CYR" w:eastAsiaTheme="minorEastAsia" w:hAnsi="Times New Roman CYR" w:cs="Times New Roman CYR"/>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12214">
        <w:rPr>
          <w:rFonts w:ascii="Times New Roman CYR" w:eastAsiaTheme="minorEastAsia" w:hAnsi="Times New Roman CYR" w:cs="Times New Roman CYR"/>
          <w:sz w:val="24"/>
          <w:szCs w:val="24"/>
          <w:lang w:eastAsia="ru-RU"/>
        </w:rPr>
        <w:t>ии ау</w:t>
      </w:r>
      <w:proofErr w:type="gramEnd"/>
      <w:r w:rsidRPr="00F12214">
        <w:rPr>
          <w:rFonts w:ascii="Times New Roman CYR" w:eastAsiaTheme="minorEastAsia" w:hAnsi="Times New Roman CYR" w:cs="Times New Roman CYR"/>
          <w:sz w:val="24"/>
          <w:szCs w:val="24"/>
          <w:lang w:eastAsia="ru-RU"/>
        </w:rPr>
        <w:t>кциона;</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42218">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6</w:t>
      </w:r>
      <w:r w:rsidRPr="00F12214">
        <w:rPr>
          <w:rFonts w:ascii="Times New Roman CYR" w:eastAsiaTheme="minorEastAsia" w:hAnsi="Times New Roman CYR" w:cs="Times New Roman CYR"/>
          <w:sz w:val="24"/>
          <w:szCs w:val="24"/>
          <w:lang w:eastAsia="ru-RU"/>
        </w:rPr>
        <w:t>) земельный участок не отнесен к определенной категории земель;</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42218">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7</w:t>
      </w:r>
      <w:r w:rsidRPr="00F12214">
        <w:rPr>
          <w:rFonts w:ascii="Times New Roman CYR" w:eastAsiaTheme="minorEastAsia" w:hAnsi="Times New Roman CYR" w:cs="Times New Roman CYR"/>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42218">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8</w:t>
      </w:r>
      <w:r w:rsidRPr="00F12214">
        <w:rPr>
          <w:rFonts w:ascii="Times New Roman CYR" w:eastAsiaTheme="minorEastAsia" w:hAnsi="Times New Roman CYR" w:cs="Times New Roman CYR"/>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F12214">
        <w:rPr>
          <w:rFonts w:ascii="Times New Roman CYR" w:eastAsiaTheme="minorEastAsia" w:hAnsi="Times New Roman CYR" w:cs="Times New Roman CYR"/>
          <w:sz w:val="24"/>
          <w:szCs w:val="24"/>
          <w:lang w:eastAsia="ru-RU"/>
        </w:rPr>
        <w:t>с</w:t>
      </w:r>
      <w:proofErr w:type="gramEnd"/>
      <w:r w:rsidRPr="00F12214">
        <w:rPr>
          <w:rFonts w:ascii="Times New Roman CYR" w:eastAsiaTheme="minorEastAsia" w:hAnsi="Times New Roman CYR" w:cs="Times New Roman CYR"/>
          <w:sz w:val="24"/>
          <w:szCs w:val="24"/>
          <w:lang w:eastAsia="ru-RU"/>
        </w:rPr>
        <w:t xml:space="preserve"> </w:t>
      </w:r>
      <w:proofErr w:type="gramStart"/>
      <w:r w:rsidRPr="00F12214">
        <w:rPr>
          <w:rFonts w:ascii="Times New Roman CYR" w:eastAsiaTheme="minorEastAsia" w:hAnsi="Times New Roman CYR" w:cs="Times New Roman CYR"/>
          <w:sz w:val="24"/>
          <w:szCs w:val="24"/>
          <w:lang w:eastAsia="ru-RU"/>
        </w:rPr>
        <w:t>его</w:t>
      </w:r>
      <w:proofErr w:type="gramEnd"/>
      <w:r w:rsidRPr="00F12214">
        <w:rPr>
          <w:rFonts w:ascii="Times New Roman CYR" w:eastAsiaTheme="minorEastAsia" w:hAnsi="Times New Roman CYR" w:cs="Times New Roman CYR"/>
          <w:sz w:val="24"/>
          <w:szCs w:val="24"/>
          <w:lang w:eastAsia="ru-RU"/>
        </w:rPr>
        <w:t xml:space="preserve"> разрешенным использованием;</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F42218">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proofErr w:type="gramStart"/>
      <w:r>
        <w:rPr>
          <w:rFonts w:ascii="Times New Roman CYR" w:eastAsiaTheme="minorEastAsia" w:hAnsi="Times New Roman CYR" w:cs="Times New Roman CYR"/>
          <w:sz w:val="24"/>
          <w:szCs w:val="24"/>
          <w:lang w:eastAsia="ru-RU"/>
        </w:rPr>
        <w:t>9</w:t>
      </w:r>
      <w:r w:rsidRPr="00F12214">
        <w:rPr>
          <w:rFonts w:ascii="Times New Roman CYR" w:eastAsiaTheme="minorEastAsia" w:hAnsi="Times New Roman CYR" w:cs="Times New Roman CYR"/>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10</w:t>
      </w:r>
      <w:r w:rsidRPr="00F12214">
        <w:rPr>
          <w:rFonts w:ascii="Times New Roman CYR" w:eastAsiaTheme="minorEastAsia" w:hAnsi="Times New Roman CYR" w:cs="Times New Roman CYR"/>
          <w:sz w:val="24"/>
          <w:szCs w:val="24"/>
          <w:lang w:eastAsia="ru-RU"/>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w:t>
      </w:r>
      <w:r w:rsidRPr="00F12214">
        <w:rPr>
          <w:rFonts w:ascii="Times New Roman CYR" w:eastAsiaTheme="minorEastAsia" w:hAnsi="Times New Roman CYR" w:cs="Times New Roman CYR"/>
          <w:sz w:val="24"/>
          <w:szCs w:val="24"/>
          <w:lang w:eastAsia="ru-RU"/>
        </w:rPr>
        <w:lastRenderedPageBreak/>
        <w:t>предметом договора аренды;</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11</w:t>
      </w:r>
      <w:r w:rsidRPr="00F12214">
        <w:rPr>
          <w:rFonts w:ascii="Times New Roman CYR" w:eastAsiaTheme="minorEastAsia" w:hAnsi="Times New Roman CYR" w:cs="Times New Roman CYR"/>
          <w:sz w:val="24"/>
          <w:szCs w:val="24"/>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12</w:t>
      </w:r>
      <w:r w:rsidRPr="00F12214">
        <w:rPr>
          <w:rFonts w:ascii="Times New Roman CYR" w:eastAsiaTheme="minorEastAsia" w:hAnsi="Times New Roman CYR" w:cs="Times New Roman CYR"/>
          <w:sz w:val="24"/>
          <w:szCs w:val="24"/>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13</w:t>
      </w:r>
      <w:r w:rsidRPr="00F12214">
        <w:rPr>
          <w:rFonts w:ascii="Times New Roman CYR" w:eastAsiaTheme="minorEastAsia" w:hAnsi="Times New Roman CYR" w:cs="Times New Roman CYR"/>
          <w:sz w:val="24"/>
          <w:szCs w:val="24"/>
          <w:lang w:eastAsia="ru-RU"/>
        </w:rPr>
        <w:t>) земельный участок расположен в границах территории, в отношении которой заключен договор о ее комплексном развитии;</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14</w:t>
      </w:r>
      <w:r w:rsidRPr="00F12214">
        <w:rPr>
          <w:rFonts w:ascii="Times New Roman CYR" w:eastAsiaTheme="minorEastAsia" w:hAnsi="Times New Roman CYR" w:cs="Times New Roman CYR"/>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15</w:t>
      </w:r>
      <w:r w:rsidRPr="00F12214">
        <w:rPr>
          <w:rFonts w:ascii="Times New Roman CYR" w:eastAsiaTheme="minorEastAsia" w:hAnsi="Times New Roman CYR" w:cs="Times New Roman CYR"/>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16</w:t>
      </w:r>
      <w:r w:rsidRPr="00F12214">
        <w:rPr>
          <w:rFonts w:ascii="Times New Roman CYR" w:eastAsiaTheme="minorEastAsia" w:hAnsi="Times New Roman CYR" w:cs="Times New Roman CYR"/>
          <w:sz w:val="24"/>
          <w:szCs w:val="24"/>
          <w:lang w:eastAsia="ru-RU"/>
        </w:rPr>
        <w:t>) в отношении земельного участка принято решение о предварительном согласовании его предоставления;</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17</w:t>
      </w:r>
      <w:r w:rsidRPr="00F12214">
        <w:rPr>
          <w:rFonts w:ascii="Times New Roman CYR" w:eastAsiaTheme="minorEastAsia" w:hAnsi="Times New Roman CYR" w:cs="Times New Roman CYR"/>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18</w:t>
      </w:r>
      <w:r w:rsidRPr="00F12214">
        <w:rPr>
          <w:rFonts w:ascii="Times New Roman CYR" w:eastAsiaTheme="minorEastAsia" w:hAnsi="Times New Roman CYR" w:cs="Times New Roman CYR"/>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12214" w:rsidRPr="00F1221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19</w:t>
      </w:r>
      <w:r w:rsidRPr="00F12214">
        <w:rPr>
          <w:rFonts w:ascii="Times New Roman CYR" w:eastAsiaTheme="minorEastAsia" w:hAnsi="Times New Roman CYR" w:cs="Times New Roman CYR"/>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12214">
        <w:rPr>
          <w:rFonts w:ascii="Times New Roman CYR" w:eastAsiaTheme="minorEastAsia" w:hAnsi="Times New Roman CYR" w:cs="Times New Roman CYR"/>
          <w:sz w:val="24"/>
          <w:szCs w:val="24"/>
          <w:lang w:eastAsia="ru-RU"/>
        </w:rPr>
        <w:t>жд в св</w:t>
      </w:r>
      <w:proofErr w:type="gramEnd"/>
      <w:r w:rsidRPr="00F12214">
        <w:rPr>
          <w:rFonts w:ascii="Times New Roman CYR" w:eastAsiaTheme="minorEastAsia" w:hAnsi="Times New Roman CYR" w:cs="Times New Roman CYR"/>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F12214" w:rsidRPr="00441994" w:rsidRDefault="00F12214" w:rsidP="00F1221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20</w:t>
      </w:r>
      <w:r w:rsidRPr="00F12214">
        <w:rPr>
          <w:rFonts w:ascii="Times New Roman CYR" w:eastAsiaTheme="minorEastAsia" w:hAnsi="Times New Roman CYR" w:cs="Times New Roman CYR"/>
          <w:sz w:val="24"/>
          <w:szCs w:val="24"/>
          <w:lang w:eastAsia="ru-RU"/>
        </w:rPr>
        <w:t>)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Pr>
          <w:rFonts w:ascii="Times New Roman CYR" w:eastAsiaTheme="minorEastAsia" w:hAnsi="Times New Roman CYR" w:cs="Times New Roman CYR"/>
          <w:sz w:val="24"/>
          <w:szCs w:val="24"/>
          <w:lang w:eastAsia="ru-RU"/>
        </w:rPr>
        <w:t xml:space="preserve">         </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21. Предоставление муниципальной услуги осуществляется бесплатно.</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23.</w:t>
      </w:r>
      <w:r w:rsidR="00441994" w:rsidRPr="00441994">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24.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0" w:name="b75d6"/>
      <w:bookmarkEnd w:id="0"/>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7481a"/>
      <w:bookmarkEnd w:id="1"/>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прием документов осуществляется в помещениях специалистов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w:t>
      </w:r>
      <w:r w:rsidRPr="00441994">
        <w:rPr>
          <w:rFonts w:ascii="Times New Roman CYR" w:eastAsiaTheme="minorEastAsia" w:hAnsi="Times New Roman CYR" w:cs="Times New Roman CYR"/>
          <w:sz w:val="24"/>
          <w:szCs w:val="24"/>
          <w:lang w:eastAsia="ru-RU"/>
        </w:rPr>
        <w:lastRenderedPageBreak/>
        <w:t>условиям и оптимальным условиям работы должностных лиц администрации и должны обеспечивать: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комфортное расположение заявителя и должностного лица администрации;</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телефонную связь;</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6086a"/>
      <w:bookmarkEnd w:id="2"/>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возможность копирования документов;</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441994">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Pr="00441994">
        <w:rPr>
          <w:rFonts w:ascii="Times New Roman CYR" w:eastAsiaTheme="minorEastAsia" w:hAnsi="Times New Roman CYR" w:cs="Times New Roman CYR"/>
          <w:sz w:val="24"/>
          <w:szCs w:val="24"/>
          <w:lang w:eastAsia="ru-RU"/>
        </w:rPr>
        <w:t>;</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Pr="00441994">
        <w:rPr>
          <w:rFonts w:ascii="Times New Roman CYR" w:eastAsiaTheme="minorEastAsia"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441994">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Pr="00441994">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25.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 возможность беспрепятственного входа в здание администрации поселения (далее –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 содействие со стороны должностных лиц, при необходимости, инвалиду при входе в здание и выхода из него;</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5) сопровождение инвалидов, имеющих стойкие расстройства функции зрения и </w:t>
      </w:r>
      <w:r w:rsidRPr="00441994">
        <w:rPr>
          <w:rFonts w:ascii="Times New Roman CYR" w:eastAsiaTheme="minorEastAsia" w:hAnsi="Times New Roman CYR" w:cs="Times New Roman CYR"/>
          <w:sz w:val="24"/>
          <w:szCs w:val="24"/>
          <w:lang w:eastAsia="ru-RU"/>
        </w:rPr>
        <w:lastRenderedPageBreak/>
        <w:t>самостоятельного передвижения, по территории, прилегающей к зданию;</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10) обеспечение допуска сурдопереводчика, тифлосурдопереводчика, а также иного лица, владеющего жестовым языком;</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Большедороховского сельского поселения в информационно-телекоммуникационной сети «Интернет»;</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26. Особенности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EE2B3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В электронной форме:</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1) заявление может быть представлено заявителем в форме электронного документа с </w:t>
      </w:r>
      <w:r w:rsidRPr="00441994">
        <w:rPr>
          <w:rFonts w:ascii="Times New Roman CYR" w:eastAsiaTheme="minorEastAsia" w:hAnsi="Times New Roman CYR" w:cs="Times New Roman CYR"/>
          <w:sz w:val="24"/>
          <w:szCs w:val="24"/>
          <w:lang w:eastAsia="ru-RU"/>
        </w:rPr>
        <w:lastRenderedPageBreak/>
        <w:t>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sidRPr="00441994">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bCs/>
          <w:sz w:val="24"/>
          <w:szCs w:val="24"/>
          <w:lang w:eastAsia="ru-RU"/>
        </w:rPr>
        <w:t>27.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441994" w:rsidRPr="00441994" w:rsidRDefault="00EE2B35" w:rsidP="00441994">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bCs/>
          <w:sz w:val="24"/>
          <w:szCs w:val="24"/>
          <w:lang w:eastAsia="ru-RU"/>
        </w:rPr>
        <w:t xml:space="preserve">     </w:t>
      </w:r>
      <w:r w:rsidR="00441994" w:rsidRPr="00441994">
        <w:rPr>
          <w:rFonts w:ascii="Times New Roman CYR" w:eastAsiaTheme="minorEastAsia" w:hAnsi="Times New Roman CYR" w:cs="Times New Roman CYR"/>
          <w:bCs/>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41994" w:rsidRPr="00441994">
        <w:rPr>
          <w:rFonts w:ascii="Times New Roman CYR" w:eastAsiaTheme="minorEastAsia" w:hAnsi="Times New Roman CYR" w:cs="Times New Roman CYR"/>
          <w:bCs/>
          <w:sz w:val="24"/>
          <w:szCs w:val="24"/>
          <w:lang w:eastAsia="ru-RU"/>
        </w:rPr>
        <w:t>запрос</w:t>
      </w:r>
      <w:proofErr w:type="gramEnd"/>
      <w:r w:rsidR="00441994" w:rsidRPr="00441994">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Cs/>
          <w:sz w:val="24"/>
          <w:szCs w:val="24"/>
          <w:lang w:eastAsia="ru-RU"/>
        </w:rPr>
        <w:t xml:space="preserve">      </w:t>
      </w:r>
      <w:proofErr w:type="gramStart"/>
      <w:r w:rsidRPr="00441994">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41994">
        <w:rPr>
          <w:rFonts w:ascii="Times New Roman CYR" w:eastAsiaTheme="minorEastAsia" w:hAnsi="Times New Roman CYR" w:cs="Times New Roman CYR"/>
          <w:bCs/>
          <w:sz w:val="24"/>
          <w:szCs w:val="24"/>
          <w:lang w:eastAsia="ru-RU"/>
        </w:rPr>
        <w:t xml:space="preserve"> заявителя о проведенных мероприятиях.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0B49B7">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28. Предоставление муниципальной услуги включает в себя следующие административные процедуры:</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val="x-none" w:eastAsia="ar-SA"/>
        </w:rPr>
      </w:pPr>
      <w:r>
        <w:rPr>
          <w:rFonts w:ascii="Times New Roman" w:eastAsia="SimSun" w:hAnsi="Times New Roman" w:cs="Times New Roman"/>
          <w:sz w:val="24"/>
          <w:szCs w:val="24"/>
          <w:lang w:eastAsia="ar-SA"/>
        </w:rPr>
        <w:t>1</w:t>
      </w:r>
      <w:r w:rsidRPr="000B49B7">
        <w:rPr>
          <w:rFonts w:ascii="Times New Roman" w:eastAsia="SimSun" w:hAnsi="Times New Roman" w:cs="Times New Roman"/>
          <w:sz w:val="24"/>
          <w:szCs w:val="24"/>
          <w:lang w:val="x-none" w:eastAsia="ar-SA"/>
        </w:rPr>
        <w:t>) прием и регистрация заявления и документов, подлежащих представлению заявителем;</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w:t>
      </w:r>
      <w:r w:rsidRPr="000B49B7">
        <w:rPr>
          <w:rFonts w:ascii="Times New Roman" w:eastAsia="SimSun" w:hAnsi="Times New Roman" w:cs="Times New Roman"/>
          <w:sz w:val="24"/>
          <w:szCs w:val="24"/>
          <w:lang w:val="x-none" w:eastAsia="ar-SA"/>
        </w:rPr>
        <w:t>) формирование и направление межведомственных запросов в органы</w:t>
      </w:r>
      <w:r w:rsidRPr="000B49B7">
        <w:rPr>
          <w:rFonts w:ascii="Times New Roman" w:eastAsia="SimSun" w:hAnsi="Times New Roman" w:cs="Times New Roman"/>
          <w:sz w:val="24"/>
          <w:szCs w:val="24"/>
          <w:lang w:eastAsia="ar-SA"/>
        </w:rPr>
        <w:t>,</w:t>
      </w:r>
      <w:r w:rsidRPr="000B49B7">
        <w:rPr>
          <w:rFonts w:ascii="Times New Roman" w:eastAsia="SimSun" w:hAnsi="Times New Roman" w:cs="Times New Roman"/>
          <w:sz w:val="24"/>
          <w:szCs w:val="24"/>
          <w:lang w:val="x-none" w:eastAsia="ar-SA"/>
        </w:rPr>
        <w:t xml:space="preserve"> участвующие в предоставлении </w:t>
      </w:r>
      <w:r w:rsidRPr="000B49B7">
        <w:rPr>
          <w:rFonts w:ascii="Times New Roman" w:eastAsia="SimSun" w:hAnsi="Times New Roman" w:cs="Times New Roman"/>
          <w:sz w:val="24"/>
          <w:szCs w:val="24"/>
          <w:lang w:eastAsia="ar-SA"/>
        </w:rPr>
        <w:t>муниципальной</w:t>
      </w:r>
      <w:r w:rsidRPr="000B49B7">
        <w:rPr>
          <w:rFonts w:ascii="Times New Roman" w:eastAsia="SimSun" w:hAnsi="Times New Roman" w:cs="Times New Roman"/>
          <w:sz w:val="24"/>
          <w:szCs w:val="24"/>
          <w:lang w:val="x-none" w:eastAsia="ar-SA"/>
        </w:rPr>
        <w:t xml:space="preserve"> услуги;</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w:t>
      </w:r>
      <w:r w:rsidRPr="000B49B7">
        <w:rPr>
          <w:rFonts w:ascii="Times New Roman" w:eastAsia="SimSun" w:hAnsi="Times New Roman" w:cs="Times New Roman"/>
          <w:sz w:val="24"/>
          <w:szCs w:val="24"/>
          <w:lang w:eastAsia="ar-SA"/>
        </w:rPr>
        <w:t>) принятие решения о проведен</w:t>
      </w:r>
      <w:proofErr w:type="gramStart"/>
      <w:r w:rsidRPr="000B49B7">
        <w:rPr>
          <w:rFonts w:ascii="Times New Roman" w:eastAsia="SimSun" w:hAnsi="Times New Roman" w:cs="Times New Roman"/>
          <w:sz w:val="24"/>
          <w:szCs w:val="24"/>
          <w:lang w:eastAsia="ar-SA"/>
        </w:rPr>
        <w:t>ии ау</w:t>
      </w:r>
      <w:proofErr w:type="gramEnd"/>
      <w:r w:rsidRPr="000B49B7">
        <w:rPr>
          <w:rFonts w:ascii="Times New Roman" w:eastAsia="SimSun" w:hAnsi="Times New Roman" w:cs="Times New Roman"/>
          <w:sz w:val="24"/>
          <w:szCs w:val="24"/>
          <w:lang w:eastAsia="ar-SA"/>
        </w:rPr>
        <w:t>кциона;</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4</w:t>
      </w:r>
      <w:r w:rsidRPr="000B49B7">
        <w:rPr>
          <w:rFonts w:ascii="Times New Roman" w:eastAsia="SimSun" w:hAnsi="Times New Roman" w:cs="Times New Roman"/>
          <w:sz w:val="24"/>
          <w:szCs w:val="24"/>
          <w:lang w:eastAsia="ar-SA"/>
        </w:rPr>
        <w:t>) проведение аукциона;</w:t>
      </w:r>
    </w:p>
    <w:p w:rsidR="00D8132C" w:rsidRDefault="000B49B7" w:rsidP="000B49B7">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w:t>
      </w:r>
      <w:r w:rsidRPr="000B49B7">
        <w:rPr>
          <w:rFonts w:ascii="Times New Roman" w:eastAsia="SimSun" w:hAnsi="Times New Roman" w:cs="Times New Roman"/>
          <w:sz w:val="24"/>
          <w:szCs w:val="24"/>
          <w:lang w:eastAsia="ar-SA"/>
        </w:rPr>
        <w:t>) заключение договора и выдача заявителю результата муниципальной услуги.</w:t>
      </w:r>
    </w:p>
    <w:p w:rsidR="00D8132C" w:rsidRDefault="00D8132C" w:rsidP="00D8132C">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29. П</w:t>
      </w:r>
      <w:r w:rsidRPr="00D8132C">
        <w:rPr>
          <w:rFonts w:ascii="Times New Roman" w:eastAsia="SimSun" w:hAnsi="Times New Roman" w:cs="Times New Roman"/>
          <w:sz w:val="24"/>
          <w:szCs w:val="24"/>
          <w:lang w:eastAsia="ar-SA"/>
        </w:rPr>
        <w:t>рием и регистрация заявления и документов, подл</w:t>
      </w:r>
      <w:r>
        <w:rPr>
          <w:rFonts w:ascii="Times New Roman" w:eastAsia="SimSun" w:hAnsi="Times New Roman" w:cs="Times New Roman"/>
          <w:sz w:val="24"/>
          <w:szCs w:val="24"/>
          <w:lang w:eastAsia="ar-SA"/>
        </w:rPr>
        <w:t>ежащих представлению заявителем.</w:t>
      </w:r>
    </w:p>
    <w:p w:rsidR="000B49B7" w:rsidRPr="000B49B7" w:rsidRDefault="000B49B7" w:rsidP="00D8132C">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Основанием для начала административной процедуры является:</w:t>
      </w:r>
    </w:p>
    <w:p w:rsidR="000B49B7" w:rsidRPr="000B49B7" w:rsidRDefault="000B49B7" w:rsidP="000B49B7">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0B49B7">
        <w:rPr>
          <w:rFonts w:ascii="Times New Roman" w:eastAsia="SimSun" w:hAnsi="Times New Roman" w:cs="Times New Roman"/>
          <w:sz w:val="24"/>
          <w:szCs w:val="24"/>
          <w:lang w:eastAsia="ar-SA"/>
        </w:rPr>
        <w:t>- личное обращение заявителя с документами, указанными в пункте 14 настоящего регламента;</w:t>
      </w:r>
    </w:p>
    <w:p w:rsidR="000B49B7" w:rsidRPr="000B49B7" w:rsidRDefault="000B49B7" w:rsidP="000B49B7">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0B49B7" w:rsidRPr="000B49B7" w:rsidRDefault="000B49B7" w:rsidP="000B49B7">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0B49B7" w:rsidRDefault="000B49B7" w:rsidP="000B49B7">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Если заявление и документы, указанные в  пункте 14 настоящего регламента, представляются заявителем (представителем заявителя) в Администрацию поселения лично, техник по землеустройству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lastRenderedPageBreak/>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техником по землеустройству по указанному в заявлении почтовому адресу в течени</w:t>
      </w:r>
      <w:proofErr w:type="gramStart"/>
      <w:r w:rsidRPr="00D8132C">
        <w:rPr>
          <w:rFonts w:ascii="Times New Roman" w:eastAsia="SimSun" w:hAnsi="Times New Roman" w:cs="Times New Roman"/>
          <w:sz w:val="24"/>
          <w:szCs w:val="24"/>
          <w:lang w:eastAsia="ar-SA"/>
        </w:rPr>
        <w:t>и</w:t>
      </w:r>
      <w:proofErr w:type="gramEnd"/>
      <w:r w:rsidRPr="00D8132C">
        <w:rPr>
          <w:rFonts w:ascii="Times New Roman" w:eastAsia="SimSun" w:hAnsi="Times New Roman" w:cs="Times New Roman"/>
          <w:sz w:val="24"/>
          <w:szCs w:val="24"/>
          <w:lang w:eastAsia="ar-SA"/>
        </w:rPr>
        <w:t xml:space="preserve"> рабочего дня, следующего за днем получения Администрацией поселения документов.</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proofErr w:type="gramStart"/>
      <w:r w:rsidRPr="00D8132C">
        <w:rPr>
          <w:rFonts w:ascii="Times New Roman" w:eastAsia="SimSun" w:hAnsi="Times New Roman" w:cs="Times New Roman"/>
          <w:sz w:val="24"/>
          <w:szCs w:val="24"/>
          <w:lang w:eastAsia="ar-SA"/>
        </w:rPr>
        <w:t>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техником по землеустройству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 при согласии заявителя устранить препятствия специалист возвращает представленные документы;</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Критерии принятия решений: наличие полного пакета документов.</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Результатом административной процедуры является регистрация заявления в порядке делопроизводства, которая производится в течение 10 минут.</w:t>
      </w:r>
    </w:p>
    <w:p w:rsidR="00D8132C" w:rsidRPr="00D8132C"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Максимальный срок выполнения действий административной процедуры составляет 2 рабочих дня.</w:t>
      </w:r>
    </w:p>
    <w:p w:rsidR="000B49B7" w:rsidRPr="000B49B7" w:rsidRDefault="00D8132C" w:rsidP="00D8132C">
      <w:pPr>
        <w:suppressAutoHyphens/>
        <w:spacing w:after="0" w:line="240" w:lineRule="auto"/>
        <w:jc w:val="both"/>
        <w:rPr>
          <w:rFonts w:ascii="Times New Roman" w:eastAsia="SimSun" w:hAnsi="Times New Roman" w:cs="Times New Roman"/>
          <w:sz w:val="24"/>
          <w:szCs w:val="24"/>
          <w:lang w:eastAsia="ar-SA"/>
        </w:rPr>
      </w:pPr>
      <w:r w:rsidRPr="00D8132C">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 xml:space="preserve">     </w:t>
      </w:r>
      <w:r w:rsidRPr="00D8132C">
        <w:rPr>
          <w:rFonts w:ascii="Times New Roman" w:eastAsia="SimSun" w:hAnsi="Times New Roman" w:cs="Times New Roman"/>
          <w:sz w:val="24"/>
          <w:szCs w:val="24"/>
          <w:lang w:eastAsia="ar-SA"/>
        </w:rPr>
        <w:t>Фиксацией результата административной процедуры является запись в журнале регистрации заявлений.</w:t>
      </w:r>
    </w:p>
    <w:p w:rsidR="000B49B7" w:rsidRDefault="00D8132C" w:rsidP="000B49B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30</w:t>
      </w:r>
      <w:r w:rsidR="000B49B7" w:rsidRPr="000B49B7">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Ф</w:t>
      </w:r>
      <w:r w:rsidRPr="00D8132C">
        <w:rPr>
          <w:rFonts w:ascii="Times New Roman" w:eastAsia="SimSun" w:hAnsi="Times New Roman" w:cs="Times New Roman"/>
          <w:sz w:val="24"/>
          <w:szCs w:val="24"/>
          <w:lang w:eastAsia="ar-SA"/>
        </w:rPr>
        <w:t>ормирование и направление межведомственных запросов в органы, участвующие в пред</w:t>
      </w:r>
      <w:r>
        <w:rPr>
          <w:rFonts w:ascii="Times New Roman" w:eastAsia="SimSun" w:hAnsi="Times New Roman" w:cs="Times New Roman"/>
          <w:sz w:val="24"/>
          <w:szCs w:val="24"/>
          <w:lang w:eastAsia="ar-SA"/>
        </w:rPr>
        <w:t>оставлении муниципальной услуги.</w:t>
      </w:r>
    </w:p>
    <w:p w:rsidR="00D8132C" w:rsidRPr="00D8132C" w:rsidRDefault="00D8132C" w:rsidP="00D8132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D8132C">
        <w:rPr>
          <w:rFonts w:ascii="Times New Roman CYR" w:eastAsiaTheme="minorEastAsia" w:hAnsi="Times New Roman CYR" w:cs="Times New Roman CYR"/>
          <w:sz w:val="24"/>
          <w:szCs w:val="24"/>
          <w:lang w:eastAsia="ru-RU"/>
        </w:rPr>
        <w:t xml:space="preserve">Основание для начала административной процедуры - зарегистрированное заявление </w:t>
      </w:r>
      <w:r w:rsidR="006E7CBE">
        <w:rPr>
          <w:rFonts w:ascii="Times New Roman CYR" w:eastAsiaTheme="minorEastAsia" w:hAnsi="Times New Roman CYR" w:cs="Times New Roman CYR"/>
          <w:sz w:val="24"/>
          <w:szCs w:val="24"/>
          <w:lang w:eastAsia="ru-RU"/>
        </w:rPr>
        <w:t>о</w:t>
      </w:r>
      <w:r w:rsidRPr="00D8132C">
        <w:rPr>
          <w:rFonts w:ascii="Times New Roman CYR" w:eastAsiaTheme="minorEastAsia" w:hAnsi="Times New Roman CYR" w:cs="Times New Roman CYR"/>
          <w:sz w:val="24"/>
          <w:szCs w:val="24"/>
          <w:lang w:eastAsia="ru-RU"/>
        </w:rPr>
        <w:t xml:space="preserve"> предоставление муниципальной услуги с необходимым пакетом документов, указанных в пункте 14 настоящего регламента.</w:t>
      </w:r>
    </w:p>
    <w:p w:rsidR="00D8132C" w:rsidRPr="00D8132C" w:rsidRDefault="00D8132C" w:rsidP="00D8132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D8132C">
        <w:rPr>
          <w:rFonts w:ascii="Times New Roman CYR" w:eastAsiaTheme="minorEastAsia" w:hAnsi="Times New Roman CYR" w:cs="Times New Roman CYR"/>
          <w:sz w:val="24"/>
          <w:szCs w:val="24"/>
          <w:lang w:eastAsia="ru-RU"/>
        </w:rPr>
        <w:t xml:space="preserve">    Специалист, ответственный за выполнение административных действий в рамках административной процедуры – техник по землеустройству.</w:t>
      </w:r>
    </w:p>
    <w:p w:rsidR="000B49B7" w:rsidRPr="00657E5D" w:rsidRDefault="00D8132C" w:rsidP="00657E5D">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D8132C">
        <w:rPr>
          <w:rFonts w:ascii="Times New Roman CYR" w:eastAsiaTheme="minorEastAsia" w:hAnsi="Times New Roman CYR" w:cs="Times New Roman CYR"/>
          <w:sz w:val="24"/>
          <w:szCs w:val="24"/>
          <w:lang w:eastAsia="ru-RU"/>
        </w:rPr>
        <w:t xml:space="preserve">    В случае соответствия заявления и приложенных к нему документом требованиям пункта 14 Административного регламента, техник по землеустройству в течение 3 рабочих дней в рамках межведомственного взаимодействия запрашивает в случае необходимости документы, указанные в пункте 14.2 настоящего регламента.</w:t>
      </w:r>
    </w:p>
    <w:p w:rsidR="000B49B7" w:rsidRPr="000B49B7" w:rsidRDefault="006E7CBE" w:rsidP="006E7CBE">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657E5D">
        <w:rPr>
          <w:rFonts w:ascii="Times New Roman" w:eastAsia="SimSun" w:hAnsi="Times New Roman" w:cs="Times New Roman"/>
          <w:sz w:val="24"/>
          <w:szCs w:val="24"/>
          <w:lang w:eastAsia="ar-SA"/>
        </w:rPr>
        <w:t>31</w:t>
      </w:r>
      <w:r w:rsidR="000B49B7" w:rsidRPr="000B49B7">
        <w:rPr>
          <w:rFonts w:ascii="Times New Roman" w:eastAsia="SimSun" w:hAnsi="Times New Roman" w:cs="Times New Roman"/>
          <w:sz w:val="24"/>
          <w:szCs w:val="24"/>
          <w:lang w:eastAsia="ar-SA"/>
        </w:rPr>
        <w:t xml:space="preserve">. </w:t>
      </w:r>
      <w:r w:rsidR="00657E5D">
        <w:rPr>
          <w:rFonts w:ascii="Times New Roman" w:eastAsia="SimSun" w:hAnsi="Times New Roman" w:cs="Times New Roman"/>
          <w:sz w:val="24"/>
          <w:szCs w:val="24"/>
          <w:lang w:eastAsia="ar-SA"/>
        </w:rPr>
        <w:t>П</w:t>
      </w:r>
      <w:r w:rsidR="00657E5D" w:rsidRPr="00657E5D">
        <w:rPr>
          <w:rFonts w:ascii="Times New Roman" w:eastAsia="SimSun" w:hAnsi="Times New Roman" w:cs="Times New Roman"/>
          <w:sz w:val="24"/>
          <w:szCs w:val="24"/>
          <w:lang w:eastAsia="ar-SA"/>
        </w:rPr>
        <w:t>риняти</w:t>
      </w:r>
      <w:r w:rsidR="00657E5D">
        <w:rPr>
          <w:rFonts w:ascii="Times New Roman" w:eastAsia="SimSun" w:hAnsi="Times New Roman" w:cs="Times New Roman"/>
          <w:sz w:val="24"/>
          <w:szCs w:val="24"/>
          <w:lang w:eastAsia="ar-SA"/>
        </w:rPr>
        <w:t>е решения о проведен</w:t>
      </w:r>
      <w:proofErr w:type="gramStart"/>
      <w:r w:rsidR="00657E5D">
        <w:rPr>
          <w:rFonts w:ascii="Times New Roman" w:eastAsia="SimSun" w:hAnsi="Times New Roman" w:cs="Times New Roman"/>
          <w:sz w:val="24"/>
          <w:szCs w:val="24"/>
          <w:lang w:eastAsia="ar-SA"/>
        </w:rPr>
        <w:t>ии ау</w:t>
      </w:r>
      <w:proofErr w:type="gramEnd"/>
      <w:r w:rsidR="00657E5D">
        <w:rPr>
          <w:rFonts w:ascii="Times New Roman" w:eastAsia="SimSun" w:hAnsi="Times New Roman" w:cs="Times New Roman"/>
          <w:sz w:val="24"/>
          <w:szCs w:val="24"/>
          <w:lang w:eastAsia="ar-SA"/>
        </w:rPr>
        <w:t>кциона.</w:t>
      </w:r>
    </w:p>
    <w:p w:rsidR="000B49B7" w:rsidRDefault="006E7CBE" w:rsidP="000B49B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0B49B7" w:rsidRPr="000B49B7">
        <w:rPr>
          <w:rFonts w:ascii="Times New Roman" w:eastAsia="SimSun" w:hAnsi="Times New Roman" w:cs="Times New Roman"/>
          <w:sz w:val="24"/>
          <w:szCs w:val="24"/>
          <w:lang w:eastAsia="ar-SA"/>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57E5D" w:rsidRPr="000B49B7" w:rsidRDefault="00657E5D" w:rsidP="000B49B7">
      <w:pPr>
        <w:suppressAutoHyphens/>
        <w:spacing w:after="0" w:line="240" w:lineRule="auto"/>
        <w:ind w:firstLine="567"/>
        <w:jc w:val="both"/>
        <w:rPr>
          <w:rFonts w:ascii="Times New Roman" w:eastAsia="SimSun" w:hAnsi="Times New Roman" w:cs="Times New Roman"/>
          <w:sz w:val="24"/>
          <w:szCs w:val="24"/>
          <w:lang w:eastAsia="ar-SA"/>
        </w:rPr>
      </w:pPr>
      <w:r w:rsidRPr="00657E5D">
        <w:rPr>
          <w:rFonts w:ascii="Times New Roman" w:eastAsia="SimSun" w:hAnsi="Times New Roman" w:cs="Times New Roman"/>
          <w:sz w:val="24"/>
          <w:szCs w:val="24"/>
          <w:lang w:eastAsia="ar-SA"/>
        </w:rPr>
        <w:lastRenderedPageBreak/>
        <w:t>Специалист, ответственный за выполнение административных действий в рамках административной процедуры – техник по землеустройству.</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 xml:space="preserve">В течение 2 рабочих дней после проверки соответствия заявления и представленных </w:t>
      </w:r>
      <w:r w:rsidR="00657E5D">
        <w:rPr>
          <w:rFonts w:ascii="Times New Roman" w:eastAsia="SimSun" w:hAnsi="Times New Roman" w:cs="Times New Roman"/>
          <w:sz w:val="24"/>
          <w:szCs w:val="24"/>
          <w:lang w:eastAsia="ar-SA"/>
        </w:rPr>
        <w:t>документов требованиям пункта 14</w:t>
      </w:r>
      <w:r w:rsidRPr="000B49B7">
        <w:rPr>
          <w:rFonts w:ascii="Times New Roman" w:eastAsia="SimSun" w:hAnsi="Times New Roman" w:cs="Times New Roman"/>
          <w:sz w:val="24"/>
          <w:szCs w:val="24"/>
          <w:lang w:eastAsia="ar-SA"/>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проверку представленной документации на предмет выявления оснований для отказа в предоставлении муниципальной усл</w:t>
      </w:r>
      <w:r w:rsidR="00657E5D">
        <w:rPr>
          <w:rFonts w:ascii="Times New Roman" w:eastAsia="SimSun" w:hAnsi="Times New Roman" w:cs="Times New Roman"/>
          <w:sz w:val="24"/>
          <w:szCs w:val="24"/>
          <w:lang w:eastAsia="ar-SA"/>
        </w:rPr>
        <w:t>уги, установленных пунктом 20</w:t>
      </w:r>
      <w:r w:rsidRPr="000B49B7">
        <w:rPr>
          <w:rFonts w:ascii="Times New Roman" w:eastAsia="SimSun" w:hAnsi="Times New Roman" w:cs="Times New Roman"/>
          <w:sz w:val="24"/>
          <w:szCs w:val="24"/>
          <w:lang w:eastAsia="ar-SA"/>
        </w:rPr>
        <w:t xml:space="preserve"> настоящего административного регламента.</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Должностное лицо уполномоченного органа:</w:t>
      </w:r>
    </w:p>
    <w:p w:rsidR="000B49B7" w:rsidRPr="000B49B7" w:rsidRDefault="00657E5D" w:rsidP="000B49B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1</w:t>
      </w:r>
      <w:r w:rsidR="000B49B7" w:rsidRPr="000B49B7">
        <w:rPr>
          <w:rFonts w:ascii="Times New Roman" w:eastAsia="SimSun" w:hAnsi="Times New Roman" w:cs="Times New Roman"/>
          <w:sz w:val="24"/>
          <w:szCs w:val="24"/>
          <w:lang w:eastAsia="ar-SA"/>
        </w:rPr>
        <w:t>)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w:t>
      </w:r>
      <w:r w:rsidR="007936B0">
        <w:rPr>
          <w:rFonts w:ascii="Times New Roman" w:eastAsia="SimSun" w:hAnsi="Times New Roman" w:cs="Times New Roman"/>
          <w:sz w:val="24"/>
          <w:szCs w:val="24"/>
          <w:lang w:eastAsia="ar-SA"/>
        </w:rPr>
        <w:t>словием для проведения аукциона;</w:t>
      </w:r>
    </w:p>
    <w:p w:rsidR="000B49B7" w:rsidRPr="000B49B7" w:rsidRDefault="007936B0" w:rsidP="000B49B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2</w:t>
      </w:r>
      <w:r w:rsidR="000B49B7" w:rsidRPr="000B49B7">
        <w:rPr>
          <w:rFonts w:ascii="Times New Roman" w:eastAsia="SimSun" w:hAnsi="Times New Roman" w:cs="Times New Roman"/>
          <w:sz w:val="24"/>
          <w:szCs w:val="24"/>
          <w:lang w:eastAsia="ar-SA"/>
        </w:rPr>
        <w:t>) подготавливает проект решения о проведен</w:t>
      </w:r>
      <w:proofErr w:type="gramStart"/>
      <w:r w:rsidR="000B49B7" w:rsidRPr="000B49B7">
        <w:rPr>
          <w:rFonts w:ascii="Times New Roman" w:eastAsia="SimSun" w:hAnsi="Times New Roman" w:cs="Times New Roman"/>
          <w:sz w:val="24"/>
          <w:szCs w:val="24"/>
          <w:lang w:eastAsia="ar-SA"/>
        </w:rPr>
        <w:t>ии ау</w:t>
      </w:r>
      <w:proofErr w:type="gramEnd"/>
      <w:r w:rsidR="000B49B7" w:rsidRPr="000B49B7">
        <w:rPr>
          <w:rFonts w:ascii="Times New Roman" w:eastAsia="SimSun" w:hAnsi="Times New Roman" w:cs="Times New Roman"/>
          <w:sz w:val="24"/>
          <w:szCs w:val="24"/>
          <w:lang w:eastAsia="ar-SA"/>
        </w:rPr>
        <w:t>кциона либо проект решения об отказе в предоставлении муниципальной услуги и обеспечивает его согласование и подписание в установленном порядке.</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Результатом исполнения административной процедуры по принятию решения о проведен</w:t>
      </w:r>
      <w:proofErr w:type="gramStart"/>
      <w:r w:rsidRPr="000B49B7">
        <w:rPr>
          <w:rFonts w:ascii="Times New Roman" w:eastAsia="SimSun" w:hAnsi="Times New Roman" w:cs="Times New Roman"/>
          <w:sz w:val="24"/>
          <w:szCs w:val="24"/>
          <w:lang w:eastAsia="ar-SA"/>
        </w:rPr>
        <w:t>ии ау</w:t>
      </w:r>
      <w:proofErr w:type="gramEnd"/>
      <w:r w:rsidRPr="000B49B7">
        <w:rPr>
          <w:rFonts w:ascii="Times New Roman" w:eastAsia="SimSun" w:hAnsi="Times New Roman" w:cs="Times New Roman"/>
          <w:sz w:val="24"/>
          <w:szCs w:val="24"/>
          <w:lang w:eastAsia="ar-SA"/>
        </w:rPr>
        <w:t>кциона является направление решения о проведении аукциона организатору аукциона в течение одного дня с момента принятия решения о проведении аукциона.</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 xml:space="preserve">В случае принятия решения об отказе, должностное лицо уполномоченного органа в трехдневный срок со дня принятия решения об отказе направляет заявителю на адрес, указанный в заявлении, письменное уведомление об отказе в предоставлении муниципальной услуги с указанием причин. </w:t>
      </w:r>
    </w:p>
    <w:p w:rsidR="000B49B7" w:rsidRPr="000B49B7" w:rsidRDefault="000B49B7" w:rsidP="007936B0">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Способом фиксации результата административной процедуры является фиксация факта принятия решения о проведен</w:t>
      </w:r>
      <w:proofErr w:type="gramStart"/>
      <w:r w:rsidRPr="000B49B7">
        <w:rPr>
          <w:rFonts w:ascii="Times New Roman" w:eastAsia="SimSun" w:hAnsi="Times New Roman" w:cs="Times New Roman"/>
          <w:sz w:val="24"/>
          <w:szCs w:val="24"/>
          <w:lang w:eastAsia="ar-SA"/>
        </w:rPr>
        <w:t>ии ау</w:t>
      </w:r>
      <w:proofErr w:type="gramEnd"/>
      <w:r w:rsidRPr="000B49B7">
        <w:rPr>
          <w:rFonts w:ascii="Times New Roman" w:eastAsia="SimSun" w:hAnsi="Times New Roman" w:cs="Times New Roman"/>
          <w:sz w:val="24"/>
          <w:szCs w:val="24"/>
          <w:lang w:eastAsia="ar-SA"/>
        </w:rPr>
        <w:t>кциона в журнале регистрации решений о проведении аукциона в информационной системе электронного управления документами о</w:t>
      </w:r>
      <w:r w:rsidR="007936B0">
        <w:rPr>
          <w:rFonts w:ascii="Times New Roman" w:eastAsia="SimSun" w:hAnsi="Times New Roman" w:cs="Times New Roman"/>
          <w:sz w:val="24"/>
          <w:szCs w:val="24"/>
          <w:lang w:eastAsia="ar-SA"/>
        </w:rPr>
        <w:t xml:space="preserve">ргана местного самоуправления. </w:t>
      </w:r>
    </w:p>
    <w:p w:rsidR="000B49B7" w:rsidRPr="000B49B7" w:rsidRDefault="007936B0" w:rsidP="00DA2B1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32. Проведение аукциона.</w:t>
      </w:r>
    </w:p>
    <w:p w:rsid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Основанием для начала административной процедуры является получение органи</w:t>
      </w:r>
      <w:r w:rsidR="007936B0">
        <w:rPr>
          <w:rFonts w:ascii="Times New Roman" w:eastAsia="SimSun" w:hAnsi="Times New Roman" w:cs="Times New Roman"/>
          <w:sz w:val="24"/>
          <w:szCs w:val="24"/>
          <w:lang w:eastAsia="ar-SA"/>
        </w:rPr>
        <w:t>затором</w:t>
      </w:r>
      <w:r w:rsidRPr="000B49B7">
        <w:rPr>
          <w:rFonts w:ascii="Times New Roman" w:eastAsia="SimSun" w:hAnsi="Times New Roman" w:cs="Times New Roman"/>
          <w:sz w:val="24"/>
          <w:szCs w:val="24"/>
          <w:lang w:eastAsia="ar-SA"/>
        </w:rPr>
        <w:t xml:space="preserve"> аукциона решения о проведен</w:t>
      </w:r>
      <w:proofErr w:type="gramStart"/>
      <w:r w:rsidRPr="000B49B7">
        <w:rPr>
          <w:rFonts w:ascii="Times New Roman" w:eastAsia="SimSun" w:hAnsi="Times New Roman" w:cs="Times New Roman"/>
          <w:sz w:val="24"/>
          <w:szCs w:val="24"/>
          <w:lang w:eastAsia="ar-SA"/>
        </w:rPr>
        <w:t>ии ау</w:t>
      </w:r>
      <w:proofErr w:type="gramEnd"/>
      <w:r w:rsidRPr="000B49B7">
        <w:rPr>
          <w:rFonts w:ascii="Times New Roman" w:eastAsia="SimSun" w:hAnsi="Times New Roman" w:cs="Times New Roman"/>
          <w:sz w:val="24"/>
          <w:szCs w:val="24"/>
          <w:lang w:eastAsia="ar-SA"/>
        </w:rPr>
        <w:t>кциона.</w:t>
      </w:r>
    </w:p>
    <w:p w:rsidR="007936B0" w:rsidRPr="000B49B7" w:rsidRDefault="007936B0" w:rsidP="000B49B7">
      <w:pPr>
        <w:suppressAutoHyphens/>
        <w:spacing w:after="0" w:line="240" w:lineRule="auto"/>
        <w:ind w:firstLine="567"/>
        <w:jc w:val="both"/>
        <w:rPr>
          <w:rFonts w:ascii="Times New Roman" w:eastAsia="SimSun" w:hAnsi="Times New Roman" w:cs="Times New Roman"/>
          <w:sz w:val="24"/>
          <w:szCs w:val="24"/>
          <w:lang w:eastAsia="ar-SA"/>
        </w:rPr>
      </w:pPr>
      <w:r w:rsidRPr="007936B0">
        <w:rPr>
          <w:rFonts w:ascii="Times New Roman" w:eastAsia="SimSun" w:hAnsi="Times New Roman" w:cs="Times New Roman"/>
          <w:sz w:val="24"/>
          <w:szCs w:val="24"/>
          <w:lang w:eastAsia="ar-SA"/>
        </w:rPr>
        <w:t>Специалист, ответственный за выполнение административных действий в рамках административной процедуры</w:t>
      </w:r>
      <w:r>
        <w:rPr>
          <w:rFonts w:ascii="Times New Roman" w:eastAsia="SimSun" w:hAnsi="Times New Roman" w:cs="Times New Roman"/>
          <w:sz w:val="24"/>
          <w:szCs w:val="24"/>
          <w:lang w:eastAsia="ar-SA"/>
        </w:rPr>
        <w:t xml:space="preserve"> (организатор аукциона)</w:t>
      </w:r>
      <w:r w:rsidRPr="007936B0">
        <w:rPr>
          <w:rFonts w:ascii="Times New Roman" w:eastAsia="SimSun" w:hAnsi="Times New Roman" w:cs="Times New Roman"/>
          <w:sz w:val="24"/>
          <w:szCs w:val="24"/>
          <w:lang w:eastAsia="ar-SA"/>
        </w:rPr>
        <w:t xml:space="preserve"> – техник по землеустройству.</w:t>
      </w:r>
    </w:p>
    <w:p w:rsidR="000B49B7" w:rsidRPr="000B49B7" w:rsidRDefault="007936B0" w:rsidP="000B49B7">
      <w:pPr>
        <w:suppressAutoHyphens/>
        <w:spacing w:after="0" w:line="240" w:lineRule="auto"/>
        <w:ind w:firstLine="567"/>
        <w:jc w:val="both"/>
        <w:rPr>
          <w:rFonts w:ascii="Times New Roman" w:eastAsia="SimSun" w:hAnsi="Times New Roman" w:cs="Times New Roman"/>
          <w:sz w:val="24"/>
          <w:szCs w:val="24"/>
          <w:lang w:eastAsia="ar-SA"/>
        </w:rPr>
      </w:pPr>
      <w:proofErr w:type="gramStart"/>
      <w:r>
        <w:rPr>
          <w:rFonts w:ascii="Times New Roman" w:eastAsia="SimSun" w:hAnsi="Times New Roman" w:cs="Times New Roman"/>
          <w:sz w:val="24"/>
          <w:szCs w:val="24"/>
          <w:lang w:eastAsia="ar-SA"/>
        </w:rPr>
        <w:t>Техник по землеустройству после получения решения</w:t>
      </w:r>
      <w:r w:rsidR="000B49B7" w:rsidRPr="000B49B7">
        <w:rPr>
          <w:rFonts w:ascii="Times New Roman" w:eastAsia="SimSun" w:hAnsi="Times New Roman" w:cs="Times New Roman"/>
          <w:sz w:val="24"/>
          <w:szCs w:val="24"/>
          <w:lang w:eastAsia="ar-SA"/>
        </w:rPr>
        <w:t xml:space="preserve"> о проведении аукциона обеспечивает опубликование извещения о проведении аукциона </w:t>
      </w:r>
      <w:r w:rsidRPr="007936B0">
        <w:rPr>
          <w:rFonts w:ascii="Times New Roman" w:eastAsia="SimSun" w:hAnsi="Times New Roman" w:cs="Times New Roman"/>
          <w:sz w:val="24"/>
          <w:szCs w:val="24"/>
          <w:lang w:eastAsia="ar-SA"/>
        </w:rPr>
        <w:t>на официальном сайте муниципального образования «Большедороховское сельское поселение» в с</w:t>
      </w:r>
      <w:r>
        <w:rPr>
          <w:rFonts w:ascii="Times New Roman" w:eastAsia="SimSun" w:hAnsi="Times New Roman" w:cs="Times New Roman"/>
          <w:sz w:val="24"/>
          <w:szCs w:val="24"/>
          <w:lang w:eastAsia="ar-SA"/>
        </w:rPr>
        <w:t>ети Интернет, а также</w:t>
      </w:r>
      <w:r w:rsidRPr="007936B0">
        <w:rPr>
          <w:rFonts w:ascii="Times New Roman" w:eastAsia="SimSun" w:hAnsi="Times New Roman" w:cs="Times New Roman"/>
          <w:sz w:val="24"/>
          <w:szCs w:val="24"/>
          <w:lang w:eastAsia="ar-SA"/>
        </w:rPr>
        <w:t xml:space="preserve"> на </w:t>
      </w:r>
      <w:r w:rsidR="00DA2B12" w:rsidRPr="00DA2B12">
        <w:rPr>
          <w:rFonts w:ascii="Times New Roman" w:eastAsia="SimSun" w:hAnsi="Times New Roman" w:cs="Times New Roman"/>
          <w:sz w:val="24"/>
          <w:szCs w:val="24"/>
          <w:lang w:eastAsia="ar-SA"/>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w:t>
      </w:r>
      <w:r w:rsidR="00DA2B12">
        <w:rPr>
          <w:rFonts w:ascii="Times New Roman" w:eastAsia="SimSun" w:hAnsi="Times New Roman" w:cs="Times New Roman"/>
          <w:sz w:val="24"/>
          <w:szCs w:val="24"/>
          <w:lang w:eastAsia="ar-SA"/>
        </w:rPr>
        <w:t>.</w:t>
      </w:r>
      <w:proofErr w:type="gramEnd"/>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 xml:space="preserve">Организатор аукциона проводит аукцион и по его результатам оформляет протокол результатов аукциона в двух экземплярах. Один экземпляр выдает победителю аукциона. Протокол о результатах аукциона размещается на </w:t>
      </w:r>
      <w:r w:rsidR="00DA2B12" w:rsidRPr="00DA2B12">
        <w:rPr>
          <w:rFonts w:ascii="Times New Roman" w:eastAsia="SimSun" w:hAnsi="Times New Roman" w:cs="Times New Roman"/>
          <w:sz w:val="24"/>
          <w:szCs w:val="24"/>
          <w:lang w:eastAsia="ar-SA"/>
        </w:rPr>
        <w:t>официальном сайте</w:t>
      </w:r>
      <w:r w:rsidR="00DA2B12">
        <w:rPr>
          <w:rFonts w:ascii="Times New Roman" w:eastAsia="SimSun" w:hAnsi="Times New Roman" w:cs="Times New Roman"/>
          <w:sz w:val="24"/>
          <w:szCs w:val="24"/>
          <w:lang w:eastAsia="ar-SA"/>
        </w:rPr>
        <w:t>.</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Административные действия, устанавливаемые настоящей главой, осуществляются в соответствии со статьями 39.11 – 39.13 Земельного кодекса Российской Федерации.</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 xml:space="preserve">Результатом исполнения административной процедуры по проведению аукциона является выдача протокола победителю аукциона – в день аукциона, размещение протокола на официальном сайте </w:t>
      </w:r>
      <w:r w:rsidR="00DA2B12" w:rsidRPr="00DA2B12">
        <w:rPr>
          <w:rFonts w:ascii="Times New Roman" w:eastAsia="SimSun" w:hAnsi="Times New Roman" w:cs="Times New Roman"/>
          <w:sz w:val="24"/>
          <w:szCs w:val="24"/>
          <w:lang w:eastAsia="ar-SA"/>
        </w:rPr>
        <w:t>муниципального образования «Большедороховское сельское поселение» в сети Интернет</w:t>
      </w:r>
      <w:r w:rsidR="00DA2B12">
        <w:rPr>
          <w:rFonts w:ascii="Times New Roman" w:eastAsia="SimSun" w:hAnsi="Times New Roman" w:cs="Times New Roman"/>
          <w:sz w:val="24"/>
          <w:szCs w:val="24"/>
          <w:lang w:eastAsia="ar-SA"/>
        </w:rPr>
        <w:t xml:space="preserve"> и на официальном сайте.</w:t>
      </w:r>
    </w:p>
    <w:p w:rsidR="000B49B7" w:rsidRPr="000B49B7" w:rsidRDefault="000B49B7" w:rsidP="00DA2B12">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 xml:space="preserve">Способом фиксации результата административной процедуры является фиксация факта проведения аукциона путем размещения протокола на официальном сайте </w:t>
      </w:r>
      <w:r w:rsidR="00DA2B12" w:rsidRPr="00DA2B12">
        <w:rPr>
          <w:rFonts w:ascii="Times New Roman" w:eastAsia="SimSun" w:hAnsi="Times New Roman" w:cs="Times New Roman"/>
          <w:sz w:val="24"/>
          <w:szCs w:val="24"/>
          <w:lang w:eastAsia="ar-SA"/>
        </w:rPr>
        <w:t xml:space="preserve">муниципального </w:t>
      </w:r>
      <w:r w:rsidR="00DA2B12" w:rsidRPr="00DA2B12">
        <w:rPr>
          <w:rFonts w:ascii="Times New Roman" w:eastAsia="SimSun" w:hAnsi="Times New Roman" w:cs="Times New Roman"/>
          <w:sz w:val="24"/>
          <w:szCs w:val="24"/>
          <w:lang w:eastAsia="ar-SA"/>
        </w:rPr>
        <w:lastRenderedPageBreak/>
        <w:t xml:space="preserve">образования «Большедороховское сельское поселение» в сети Интернет </w:t>
      </w:r>
      <w:r w:rsidRPr="000B49B7">
        <w:rPr>
          <w:rFonts w:ascii="Times New Roman" w:eastAsia="SimSun" w:hAnsi="Times New Roman" w:cs="Times New Roman"/>
          <w:sz w:val="24"/>
          <w:szCs w:val="24"/>
          <w:lang w:eastAsia="ar-SA"/>
        </w:rPr>
        <w:t>и занесения соответствующей записи о протоколе в журнале регистрации протоколов о проведен</w:t>
      </w:r>
      <w:proofErr w:type="gramStart"/>
      <w:r w:rsidRPr="000B49B7">
        <w:rPr>
          <w:rFonts w:ascii="Times New Roman" w:eastAsia="SimSun" w:hAnsi="Times New Roman" w:cs="Times New Roman"/>
          <w:sz w:val="24"/>
          <w:szCs w:val="24"/>
          <w:lang w:eastAsia="ar-SA"/>
        </w:rPr>
        <w:t>ии ау</w:t>
      </w:r>
      <w:proofErr w:type="gramEnd"/>
      <w:r w:rsidRPr="000B49B7">
        <w:rPr>
          <w:rFonts w:ascii="Times New Roman" w:eastAsia="SimSun" w:hAnsi="Times New Roman" w:cs="Times New Roman"/>
          <w:sz w:val="24"/>
          <w:szCs w:val="24"/>
          <w:lang w:eastAsia="ar-SA"/>
        </w:rPr>
        <w:t>кциона в информационной системе электронного управления доку</w:t>
      </w:r>
      <w:r w:rsidR="00DA2B12">
        <w:rPr>
          <w:rFonts w:ascii="Times New Roman" w:eastAsia="SimSun" w:hAnsi="Times New Roman" w:cs="Times New Roman"/>
          <w:sz w:val="24"/>
          <w:szCs w:val="24"/>
          <w:lang w:eastAsia="ar-SA"/>
        </w:rPr>
        <w:t>ментами уполномоченного органа.</w:t>
      </w:r>
    </w:p>
    <w:p w:rsidR="000B49B7" w:rsidRPr="000B49B7" w:rsidRDefault="00DA2B12" w:rsidP="000B49B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33</w:t>
      </w:r>
      <w:r w:rsidR="000B49B7" w:rsidRPr="000B49B7">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З</w:t>
      </w:r>
      <w:r w:rsidRPr="00DA2B12">
        <w:rPr>
          <w:rFonts w:ascii="Times New Roman" w:eastAsia="SimSun" w:hAnsi="Times New Roman" w:cs="Times New Roman"/>
          <w:sz w:val="24"/>
          <w:szCs w:val="24"/>
          <w:lang w:eastAsia="ar-SA"/>
        </w:rPr>
        <w:t>аключение договора и выдача заявителю результата муниципальной услуги.</w:t>
      </w:r>
    </w:p>
    <w:p w:rsid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Основанием для начала административной процедуры является получение должностным лицом уполномоченного органа протокола о результатах аукциона.</w:t>
      </w:r>
    </w:p>
    <w:p w:rsidR="00DA2B12" w:rsidRPr="000B49B7" w:rsidRDefault="00DA2B12" w:rsidP="000B49B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Должностное лицо уполномоченного органа, ответственное</w:t>
      </w:r>
      <w:r w:rsidRPr="00DA2B12">
        <w:rPr>
          <w:rFonts w:ascii="Times New Roman" w:eastAsia="SimSun" w:hAnsi="Times New Roman" w:cs="Times New Roman"/>
          <w:sz w:val="24"/>
          <w:szCs w:val="24"/>
          <w:lang w:eastAsia="ar-SA"/>
        </w:rPr>
        <w:t xml:space="preserve"> за выполнение административных действий в рамках административной </w:t>
      </w:r>
      <w:r>
        <w:rPr>
          <w:rFonts w:ascii="Times New Roman" w:eastAsia="SimSun" w:hAnsi="Times New Roman" w:cs="Times New Roman"/>
          <w:sz w:val="24"/>
          <w:szCs w:val="24"/>
          <w:lang w:eastAsia="ar-SA"/>
        </w:rPr>
        <w:t>процедуры</w:t>
      </w:r>
      <w:r w:rsidRPr="00DA2B12">
        <w:rPr>
          <w:rFonts w:ascii="Times New Roman" w:eastAsia="SimSun" w:hAnsi="Times New Roman" w:cs="Times New Roman"/>
          <w:sz w:val="24"/>
          <w:szCs w:val="24"/>
          <w:lang w:eastAsia="ar-SA"/>
        </w:rPr>
        <w:t xml:space="preserve"> – техник по землеустройству</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 xml:space="preserve">После получения протокола о результатах аукциона </w:t>
      </w:r>
      <w:r w:rsidR="00DA2B12">
        <w:rPr>
          <w:rFonts w:ascii="Times New Roman" w:eastAsia="SimSun" w:hAnsi="Times New Roman" w:cs="Times New Roman"/>
          <w:sz w:val="24"/>
          <w:szCs w:val="24"/>
          <w:lang w:eastAsia="ar-SA"/>
        </w:rPr>
        <w:t xml:space="preserve">техником по землеустройству </w:t>
      </w:r>
      <w:r w:rsidRPr="000B49B7">
        <w:rPr>
          <w:rFonts w:ascii="Times New Roman" w:eastAsia="SimSun" w:hAnsi="Times New Roman" w:cs="Times New Roman"/>
          <w:sz w:val="24"/>
          <w:szCs w:val="24"/>
          <w:lang w:eastAsia="ar-SA"/>
        </w:rPr>
        <w:t>подготавливается проект договора аренды земельного участка, проект договора купли-продажи и осуществляет в установленном порядке процедуры согласования и подписания проекта подготовленного документа.</w:t>
      </w:r>
    </w:p>
    <w:p w:rsidR="000B49B7" w:rsidRPr="000B49B7" w:rsidRDefault="00DA2B12" w:rsidP="000B49B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Техник по землеустройству</w:t>
      </w:r>
      <w:r w:rsidR="000B49B7" w:rsidRPr="000B49B7">
        <w:rPr>
          <w:rFonts w:ascii="Times New Roman" w:eastAsia="SimSun" w:hAnsi="Times New Roman" w:cs="Times New Roman"/>
          <w:sz w:val="24"/>
          <w:szCs w:val="24"/>
          <w:lang w:eastAsia="ar-SA"/>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0B49B7">
        <w:rPr>
          <w:rFonts w:ascii="Times New Roman" w:eastAsia="SimSun" w:hAnsi="Times New Roman" w:cs="Times New Roman"/>
          <w:sz w:val="24"/>
          <w:szCs w:val="24"/>
          <w:lang w:eastAsia="ar-SA"/>
        </w:rPr>
        <w:t>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w:t>
      </w:r>
      <w:proofErr w:type="gramEnd"/>
      <w:r w:rsidRPr="000B49B7">
        <w:rPr>
          <w:rFonts w:ascii="Times New Roman" w:eastAsia="SimSun" w:hAnsi="Times New Roman" w:cs="Times New Roman"/>
          <w:sz w:val="24"/>
          <w:szCs w:val="24"/>
          <w:lang w:eastAsia="ar-SA"/>
        </w:rPr>
        <w:t xml:space="preserve"> в аукционе его участником устанавливается в размере, равном начальной цене предмета аукциона. </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 xml:space="preserve">Не допускается заключение указанных договоров </w:t>
      </w:r>
      <w:proofErr w:type="gramStart"/>
      <w:r w:rsidRPr="000B49B7">
        <w:rPr>
          <w:rFonts w:ascii="Times New Roman" w:eastAsia="SimSun" w:hAnsi="Times New Roman" w:cs="Times New Roman"/>
          <w:sz w:val="24"/>
          <w:szCs w:val="24"/>
          <w:lang w:eastAsia="ar-SA"/>
        </w:rPr>
        <w:t>ранее</w:t>
      </w:r>
      <w:proofErr w:type="gramEnd"/>
      <w:r w:rsidRPr="000B49B7">
        <w:rPr>
          <w:rFonts w:ascii="Times New Roman" w:eastAsia="SimSun" w:hAnsi="Times New Roman" w:cs="Times New Roman"/>
          <w:sz w:val="24"/>
          <w:szCs w:val="24"/>
          <w:lang w:eastAsia="ar-SA"/>
        </w:rPr>
        <w:t xml:space="preserve"> чем через десять дней со дня размещения информации о результатах аукциона на официальном сайте.</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0B49B7">
        <w:rPr>
          <w:rFonts w:ascii="Times New Roman" w:eastAsia="SimSun" w:hAnsi="Times New Roman" w:cs="Times New Roman"/>
          <w:sz w:val="24"/>
          <w:szCs w:val="24"/>
          <w:lang w:eastAsia="ar-SA"/>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13, 14 или 20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roofErr w:type="gramEnd"/>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0B49B7">
        <w:rPr>
          <w:rFonts w:ascii="Times New Roman" w:eastAsia="SimSun" w:hAnsi="Times New Roman" w:cs="Times New Roman"/>
          <w:sz w:val="24"/>
          <w:szCs w:val="24"/>
          <w:lang w:eastAsia="ar-SA"/>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sidRPr="000B49B7">
        <w:rPr>
          <w:rFonts w:ascii="Times New Roman" w:eastAsia="SimSun" w:hAnsi="Times New Roman" w:cs="Times New Roman"/>
          <w:sz w:val="24"/>
          <w:szCs w:val="24"/>
          <w:lang w:eastAsia="ar-SA"/>
        </w:rPr>
        <w:t xml:space="preserve"> статьи 39.12 Земельного кодекса Российской Федерации,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bookmarkStart w:id="8" w:name="Par1"/>
      <w:bookmarkEnd w:id="8"/>
      <w:r w:rsidRPr="000B49B7">
        <w:rPr>
          <w:rFonts w:ascii="Times New Roman" w:eastAsia="SimSun" w:hAnsi="Times New Roman" w:cs="Times New Roman"/>
          <w:sz w:val="24"/>
          <w:szCs w:val="24"/>
          <w:lang w:eastAsia="ar-SA"/>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0B49B7">
        <w:rPr>
          <w:rFonts w:ascii="Times New Roman" w:eastAsia="SimSun" w:hAnsi="Times New Roman" w:cs="Times New Roman"/>
          <w:sz w:val="24"/>
          <w:szCs w:val="24"/>
          <w:lang w:eastAsia="ar-SA"/>
        </w:rPr>
        <w:t xml:space="preserve">Если договор купли-продажи или договор аренды земельного участка, а в случае, предусмотренном пунктом 24 статьи 39.12 Земельного кодекса Российской Федерации, также </w:t>
      </w:r>
      <w:r w:rsidRPr="000B49B7">
        <w:rPr>
          <w:rFonts w:ascii="Times New Roman" w:eastAsia="SimSun" w:hAnsi="Times New Roman" w:cs="Times New Roman"/>
          <w:sz w:val="24"/>
          <w:szCs w:val="24"/>
          <w:lang w:eastAsia="ar-SA"/>
        </w:rPr>
        <w:lastRenderedPageBreak/>
        <w:t>договор о комплексном освоении территории в течение 30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w:t>
      </w:r>
      <w:proofErr w:type="gramEnd"/>
      <w:r w:rsidRPr="000B49B7">
        <w:rPr>
          <w:rFonts w:ascii="Times New Roman" w:eastAsia="SimSun" w:hAnsi="Times New Roman" w:cs="Times New Roman"/>
          <w:sz w:val="24"/>
          <w:szCs w:val="24"/>
          <w:lang w:eastAsia="ar-SA"/>
        </w:rPr>
        <w:t xml:space="preserve"> о цене предмета аукциона, по цене, предложенной победителем аукциона.</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В случае</w:t>
      </w:r>
      <w:proofErr w:type="gramStart"/>
      <w:r w:rsidRPr="000B49B7">
        <w:rPr>
          <w:rFonts w:ascii="Times New Roman" w:eastAsia="SimSun" w:hAnsi="Times New Roman" w:cs="Times New Roman"/>
          <w:sz w:val="24"/>
          <w:szCs w:val="24"/>
          <w:lang w:eastAsia="ar-SA"/>
        </w:rPr>
        <w:t>,</w:t>
      </w:r>
      <w:proofErr w:type="gramEnd"/>
      <w:r w:rsidRPr="000B49B7">
        <w:rPr>
          <w:rFonts w:ascii="Times New Roman" w:eastAsia="SimSun" w:hAnsi="Times New Roman" w:cs="Times New Roman"/>
          <w:sz w:val="24"/>
          <w:szCs w:val="24"/>
          <w:lang w:eastAsia="ar-SA"/>
        </w:rPr>
        <w:t xml:space="preserve"> если в течение 30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B49B7" w:rsidRPr="000B49B7" w:rsidRDefault="000B49B7" w:rsidP="000B49B7">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Результатом исполнения административной процедуры по заключению договора и выдаче результат</w:t>
      </w:r>
      <w:r w:rsidR="00934DD5">
        <w:rPr>
          <w:rFonts w:ascii="Times New Roman" w:eastAsia="SimSun" w:hAnsi="Times New Roman" w:cs="Times New Roman"/>
          <w:sz w:val="24"/>
          <w:szCs w:val="24"/>
          <w:lang w:eastAsia="ar-SA"/>
        </w:rPr>
        <w:t>а</w:t>
      </w:r>
      <w:r w:rsidRPr="000B49B7">
        <w:rPr>
          <w:rFonts w:ascii="Times New Roman" w:eastAsia="SimSun" w:hAnsi="Times New Roman" w:cs="Times New Roman"/>
          <w:sz w:val="24"/>
          <w:szCs w:val="24"/>
          <w:lang w:eastAsia="ar-SA"/>
        </w:rPr>
        <w:t xml:space="preserve"> муниципальной услуги является подписанный договор купли-продажи земельного участка либо договор аренды земельного участка.</w:t>
      </w:r>
    </w:p>
    <w:p w:rsidR="00441994" w:rsidRPr="00934DD5" w:rsidRDefault="000B49B7" w:rsidP="00934DD5">
      <w:pPr>
        <w:suppressAutoHyphens/>
        <w:spacing w:after="0" w:line="240" w:lineRule="auto"/>
        <w:ind w:firstLine="567"/>
        <w:jc w:val="both"/>
        <w:rPr>
          <w:rFonts w:ascii="Times New Roman" w:eastAsia="SimSun" w:hAnsi="Times New Roman" w:cs="Times New Roman"/>
          <w:sz w:val="24"/>
          <w:szCs w:val="24"/>
          <w:lang w:eastAsia="ar-SA"/>
        </w:rPr>
      </w:pPr>
      <w:r w:rsidRPr="000B49B7">
        <w:rPr>
          <w:rFonts w:ascii="Times New Roman" w:eastAsia="SimSun" w:hAnsi="Times New Roman" w:cs="Times New Roman"/>
          <w:sz w:val="24"/>
          <w:szCs w:val="24"/>
          <w:lang w:eastAsia="ar-SA"/>
        </w:rPr>
        <w:t>Способом фиксации результата административ</w:t>
      </w:r>
      <w:r w:rsidR="00934DD5">
        <w:rPr>
          <w:rFonts w:ascii="Times New Roman" w:eastAsia="SimSun" w:hAnsi="Times New Roman" w:cs="Times New Roman"/>
          <w:sz w:val="24"/>
          <w:szCs w:val="24"/>
          <w:lang w:eastAsia="ar-SA"/>
        </w:rPr>
        <w:t>ной процедуры является фиксация</w:t>
      </w:r>
      <w:r w:rsidRPr="000B49B7">
        <w:rPr>
          <w:rFonts w:ascii="Times New Roman" w:eastAsia="SimSun" w:hAnsi="Times New Roman" w:cs="Times New Roman"/>
          <w:sz w:val="24"/>
          <w:szCs w:val="24"/>
          <w:lang w:eastAsia="ar-SA"/>
        </w:rPr>
        <w:t xml:space="preserve"> подписанного обеими сторонами договора купли-продажи либо договора аренды земельного участка в журнале регистрации договоров купли-продажи либо аренды земельного участка</w:t>
      </w:r>
      <w:r w:rsidR="00934DD5">
        <w:rPr>
          <w:rFonts w:ascii="Times New Roman" w:eastAsia="SimSun" w:hAnsi="Times New Roman" w:cs="Times New Roman"/>
          <w:sz w:val="24"/>
          <w:szCs w:val="24"/>
          <w:lang w:eastAsia="ar-SA"/>
        </w:rPr>
        <w:t>.</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34</w:t>
      </w:r>
      <w:r w:rsidR="00441994" w:rsidRPr="00441994">
        <w:rPr>
          <w:rFonts w:ascii="Times New Roman CYR" w:eastAsiaTheme="minorEastAsia" w:hAnsi="Times New Roman CYR" w:cs="Times New Roman CYR"/>
          <w:sz w:val="24"/>
          <w:szCs w:val="24"/>
          <w:lang w:eastAsia="ru-RU"/>
        </w:rPr>
        <w:t>. Требования к порядку выполнения административных процедур:</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об отказе в предоставлении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времени приема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сроках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соблюдать права и законные интересы заявителя.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35</w:t>
      </w:r>
      <w:r w:rsidR="00441994" w:rsidRPr="00441994">
        <w:rPr>
          <w:rFonts w:ascii="Times New Roman CYR" w:eastAsiaTheme="minorEastAsia"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roofErr w:type="gramStart"/>
      <w:r w:rsidRPr="00441994">
        <w:rPr>
          <w:rFonts w:ascii="Times New Roman CYR" w:eastAsiaTheme="minorEastAsia"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41994">
        <w:rPr>
          <w:rFonts w:ascii="Times New Roman CYR" w:eastAsia="Times New Roman" w:hAnsi="Times New Roman CYR" w:cs="Times New Roman CYR"/>
          <w:sz w:val="24"/>
          <w:szCs w:val="24"/>
        </w:rPr>
        <w:tab/>
      </w:r>
      <w:proofErr w:type="gramEnd"/>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w:t>
      </w:r>
      <w:r w:rsidRPr="00441994">
        <w:rPr>
          <w:rFonts w:ascii="Times New Roman CYR" w:eastAsiaTheme="minorEastAsia" w:hAnsi="Times New Roman CYR" w:cs="Times New Roman CYR"/>
          <w:sz w:val="24"/>
          <w:szCs w:val="24"/>
          <w:lang w:eastAsia="ru-RU"/>
        </w:rPr>
        <w:lastRenderedPageBreak/>
        <w:t>муниципальных услуг (функций), Портал государственных и муниципальных услуг Томской области.</w:t>
      </w:r>
    </w:p>
    <w:p w:rsidR="00441994" w:rsidRPr="00441994" w:rsidRDefault="00441994" w:rsidP="00441994">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441994" w:rsidRDefault="00441994" w:rsidP="00441994">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441994" w:rsidRPr="00441994" w:rsidRDefault="00441994" w:rsidP="00441994">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ab/>
        <w:t>- получения результата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rPr>
        <w:t xml:space="preserve">           </w:t>
      </w:r>
      <w:r w:rsidR="00441994" w:rsidRPr="00441994">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441994" w:rsidRPr="00441994">
        <w:rPr>
          <w:rFonts w:ascii="Times New Roman" w:eastAsiaTheme="minorEastAsia" w:hAnsi="Times New Roman" w:cs="Times New Roman"/>
          <w:sz w:val="24"/>
          <w:szCs w:val="24"/>
          <w:lang w:eastAsia="ru-RU"/>
        </w:rPr>
        <w:t>администрацию поселения.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441994" w:rsidRDefault="00934DD5" w:rsidP="0044199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w:t>
      </w:r>
      <w:r w:rsidR="00441994" w:rsidRPr="00441994">
        <w:rPr>
          <w:rFonts w:ascii="Times New Roman" w:eastAsiaTheme="minorEastAsia" w:hAnsi="Times New Roman" w:cs="Times New Roman"/>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а) определяет предмет обращения;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xml:space="preserve">д) заверяет электронное дело своей </w:t>
      </w:r>
      <w:hyperlink r:id="rId11" w:history="1">
        <w:r w:rsidR="00441994" w:rsidRPr="00441994">
          <w:rPr>
            <w:rFonts w:ascii="Times New Roman CYR" w:eastAsiaTheme="minorEastAsia" w:hAnsi="Times New Roman CYR" w:cs="Times New Roman"/>
            <w:sz w:val="24"/>
            <w:szCs w:val="24"/>
            <w:lang w:eastAsia="ru-RU"/>
          </w:rPr>
          <w:t>электронной подписью</w:t>
        </w:r>
      </w:hyperlink>
      <w:r w:rsidR="00441994" w:rsidRPr="00441994">
        <w:rPr>
          <w:rFonts w:ascii="Times New Roman CYR" w:eastAsiaTheme="minorEastAsia" w:hAnsi="Times New Roman CYR" w:cs="Times New Roman CYR"/>
          <w:sz w:val="24"/>
          <w:szCs w:val="24"/>
          <w:lang w:eastAsia="ru-RU"/>
        </w:rPr>
        <w:t>;</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е) направляет копии документов и реестр документов в администрацию поселения:</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r w:rsidR="00934DD5">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9" w:name="sub_2223"/>
      <w:r>
        <w:rPr>
          <w:rFonts w:ascii="Times New Roman CYR" w:eastAsiaTheme="minorEastAsia" w:hAnsi="Times New Roman CYR" w:cs="Times New Roman CYR"/>
          <w:sz w:val="24"/>
          <w:szCs w:val="24"/>
          <w:lang w:eastAsia="ru-RU"/>
        </w:rPr>
        <w:t xml:space="preserve">        При </w:t>
      </w:r>
      <w:r w:rsidR="00441994" w:rsidRPr="00441994">
        <w:rPr>
          <w:rFonts w:ascii="Times New Roman CYR" w:eastAsiaTheme="minorEastAsia" w:hAnsi="Times New Roman CYR" w:cs="Times New Roman CYR"/>
          <w:sz w:val="24"/>
          <w:szCs w:val="24"/>
          <w:lang w:eastAsia="ru-RU"/>
        </w:rPr>
        <w:t xml:space="preserve">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w:t>
      </w:r>
      <w:r w:rsidR="00441994" w:rsidRPr="00441994">
        <w:rPr>
          <w:rFonts w:ascii="Times New Roman CYR" w:eastAsiaTheme="minorEastAsia" w:hAnsi="Times New Roman CYR" w:cs="Times New Roman CYR"/>
          <w:sz w:val="24"/>
          <w:szCs w:val="24"/>
          <w:lang w:eastAsia="ru-RU"/>
        </w:rPr>
        <w:lastRenderedPageBreak/>
        <w:t>передачи заявителю:</w:t>
      </w:r>
    </w:p>
    <w:bookmarkEnd w:id="9"/>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441994" w:rsidRPr="00441994">
        <w:rPr>
          <w:rFonts w:ascii="Times New Roman CYR" w:eastAsiaTheme="minorEastAsia" w:hAnsi="Times New Roman CYR" w:cs="Times New Roman CY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36</w:t>
      </w:r>
      <w:r w:rsidR="00441994" w:rsidRPr="00441994">
        <w:rPr>
          <w:rFonts w:ascii="Times New Roman CYR" w:eastAsiaTheme="minorEastAsia"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37</w:t>
      </w:r>
      <w:r w:rsidR="00441994" w:rsidRPr="00441994">
        <w:rPr>
          <w:rFonts w:ascii="Times New Roman CYR" w:eastAsiaTheme="minorEastAsia" w:hAnsi="Times New Roman CYR" w:cs="Times New Roman CYR"/>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w:eastAsia="Calibri" w:hAnsi="Times New Roman" w:cs="Times New Roman"/>
          <w:bCs/>
          <w:sz w:val="24"/>
          <w:szCs w:val="24"/>
        </w:rPr>
        <w:t xml:space="preserve">         38</w:t>
      </w:r>
      <w:r w:rsidR="00441994" w:rsidRPr="00441994">
        <w:rPr>
          <w:rFonts w:ascii="Times New Roman" w:eastAsia="Calibri" w:hAnsi="Times New Roman" w:cs="Times New Roman"/>
          <w:bCs/>
          <w:sz w:val="24"/>
          <w:szCs w:val="24"/>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39</w:t>
      </w:r>
      <w:r w:rsidR="00441994" w:rsidRPr="00441994">
        <w:rPr>
          <w:rFonts w:ascii="Times New Roman CYR" w:eastAsiaTheme="minorEastAsia" w:hAnsi="Times New Roman CYR" w:cs="Times New Roman CYR"/>
          <w:sz w:val="24"/>
          <w:szCs w:val="24"/>
          <w:lang w:eastAsia="ru-RU"/>
        </w:rPr>
        <w:t>. Периодичность осуществления текущего контроля устанавливается главой поселения.</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40</w:t>
      </w:r>
      <w:r w:rsidR="00441994" w:rsidRPr="00441994">
        <w:rPr>
          <w:rFonts w:ascii="Times New Roman CYR" w:eastAsiaTheme="minorEastAsia"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441994" w:rsidRDefault="00934DD5"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41</w:t>
      </w:r>
      <w:r w:rsidR="00441994" w:rsidRPr="00441994">
        <w:rPr>
          <w:rFonts w:ascii="Times New Roman CYR" w:eastAsiaTheme="minorEastAsia"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r w:rsidRPr="00441994">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41994" w:rsidRPr="00441994" w:rsidRDefault="00441994" w:rsidP="00441994">
      <w:pPr>
        <w:autoSpaceDE w:val="0"/>
        <w:autoSpaceDN w:val="0"/>
        <w:adjustRightInd w:val="0"/>
        <w:spacing w:after="0" w:line="240" w:lineRule="auto"/>
        <w:jc w:val="center"/>
        <w:rPr>
          <w:rFonts w:ascii="Times New Roman" w:eastAsia="Calibri" w:hAnsi="Times New Roman" w:cs="Times New Roman"/>
          <w:b/>
          <w:bCs/>
          <w:sz w:val="24"/>
          <w:szCs w:val="24"/>
        </w:rPr>
      </w:pP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42</w:t>
      </w:r>
      <w:r w:rsidR="00441994" w:rsidRPr="00441994">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43</w:t>
      </w:r>
      <w:r w:rsidR="00441994" w:rsidRPr="00441994">
        <w:rPr>
          <w:rFonts w:ascii="Times New Roman" w:eastAsia="Calibri" w:hAnsi="Times New Roman" w:cs="Times New Roman"/>
          <w:bCs/>
          <w:sz w:val="24"/>
          <w:szCs w:val="24"/>
        </w:rPr>
        <w:t>. Предмет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w:t>
      </w:r>
      <w:r w:rsidR="00441994" w:rsidRPr="00441994">
        <w:rPr>
          <w:rFonts w:ascii="Times New Roman" w:eastAsia="Calibri" w:hAnsi="Times New Roman" w:cs="Times New Roman"/>
          <w:bCs/>
          <w:sz w:val="24"/>
          <w:szCs w:val="24"/>
        </w:rPr>
        <w:lastRenderedPageBreak/>
        <w:t>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нарушение срока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6</w:t>
      </w:r>
      <w:r w:rsidR="00441994" w:rsidRPr="00441994">
        <w:rPr>
          <w:rFonts w:ascii="Times New Roman" w:eastAsia="Calibri" w:hAnsi="Times New Roman" w:cs="Times New Roman"/>
          <w:bCs/>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7</w:t>
      </w:r>
      <w:r w:rsidR="00441994" w:rsidRPr="00441994">
        <w:rPr>
          <w:rFonts w:ascii="Times New Roman" w:eastAsia="Calibri" w:hAnsi="Times New Roman" w:cs="Times New Roman"/>
          <w:bCs/>
          <w:sz w:val="24"/>
          <w:szCs w:val="24"/>
        </w:rPr>
        <w:t>) нарушение срока или порядка выдачи документов по результатам предоставления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8</w:t>
      </w:r>
      <w:r w:rsidR="00441994" w:rsidRPr="00441994">
        <w:rPr>
          <w:rFonts w:ascii="Times New Roman" w:eastAsia="Calibri" w:hAnsi="Times New Roman" w:cs="Times New Roman"/>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9</w:t>
      </w:r>
      <w:r w:rsidR="00441994" w:rsidRPr="00441994">
        <w:rPr>
          <w:rFonts w:ascii="Times New Roman" w:eastAsia="Calibri" w:hAnsi="Times New Roman"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44</w:t>
      </w:r>
      <w:r w:rsidR="00441994" w:rsidRPr="00441994">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45</w:t>
      </w:r>
      <w:r w:rsidR="00441994" w:rsidRPr="00441994">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46</w:t>
      </w:r>
      <w:r w:rsidR="00441994" w:rsidRPr="00441994">
        <w:rPr>
          <w:rFonts w:ascii="Times New Roman" w:eastAsia="Calibri" w:hAnsi="Times New Roman" w:cs="Times New Roman"/>
          <w:bCs/>
          <w:sz w:val="24"/>
          <w:szCs w:val="24"/>
        </w:rPr>
        <w:t>. Порядок подачи 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994" w:rsidRPr="00441994" w:rsidRDefault="006E7CBE"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934DD5">
        <w:rPr>
          <w:rFonts w:ascii="Times New Roman" w:eastAsia="Calibri" w:hAnsi="Times New Roman" w:cs="Times New Roman"/>
          <w:bCs/>
          <w:sz w:val="24"/>
          <w:szCs w:val="24"/>
        </w:rPr>
        <w:t>47</w:t>
      </w:r>
      <w:r w:rsidR="00441994" w:rsidRPr="00441994">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w:t>
      </w:r>
      <w:r w:rsidR="00441994" w:rsidRPr="00441994">
        <w:rPr>
          <w:rFonts w:ascii="Times New Roman" w:eastAsia="Calibri" w:hAnsi="Times New Roman" w:cs="Times New Roman"/>
          <w:bCs/>
          <w:sz w:val="24"/>
          <w:szCs w:val="24"/>
        </w:rPr>
        <w:lastRenderedPageBreak/>
        <w:t xml:space="preserve">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00441994" w:rsidRPr="00441994">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48</w:t>
      </w:r>
      <w:r w:rsidR="00441994" w:rsidRPr="00441994">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49</w:t>
      </w:r>
      <w:r w:rsidR="00441994" w:rsidRPr="00441994">
        <w:rPr>
          <w:rFonts w:ascii="Times New Roman" w:eastAsia="Calibri" w:hAnsi="Times New Roman" w:cs="Times New Roman"/>
          <w:bCs/>
          <w:sz w:val="24"/>
          <w:szCs w:val="24"/>
        </w:rPr>
        <w:t>. Жалоба должна содержать:</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50</w:t>
      </w:r>
      <w:r w:rsidR="00441994" w:rsidRPr="00441994">
        <w:rPr>
          <w:rFonts w:ascii="Times New Roman" w:eastAsia="Calibri" w:hAnsi="Times New Roman" w:cs="Times New Roman"/>
          <w:bCs/>
          <w:sz w:val="24"/>
          <w:szCs w:val="24"/>
        </w:rPr>
        <w:t>. Сроки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w:t>
      </w:r>
      <w:r w:rsidR="00441994" w:rsidRPr="00441994">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Основания для приостановления рассмотрения жалобы отсутствуют.</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52</w:t>
      </w:r>
      <w:r w:rsidR="00441994" w:rsidRPr="00441994">
        <w:rPr>
          <w:rFonts w:ascii="Times New Roman" w:eastAsia="Calibri" w:hAnsi="Times New Roman" w:cs="Times New Roman"/>
          <w:bCs/>
          <w:sz w:val="24"/>
          <w:szCs w:val="24"/>
        </w:rPr>
        <w:t>. Результат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sidR="00441994" w:rsidRPr="00441994">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2) в удовлетворении жалобы отказывается.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E7CB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53</w:t>
      </w:r>
      <w:r w:rsidR="00441994" w:rsidRPr="00441994">
        <w:rPr>
          <w:rFonts w:ascii="Times New Roman" w:eastAsia="Calibri" w:hAnsi="Times New Roman" w:cs="Times New Roman"/>
          <w:bCs/>
          <w:sz w:val="24"/>
          <w:szCs w:val="24"/>
        </w:rPr>
        <w:t>. Администрация отказывает в удовлетворении жалобы в соответствии с основаниями, предусмотренными муниципальным правовым актом.</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54</w:t>
      </w:r>
      <w:r w:rsidR="00441994" w:rsidRPr="00441994">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w:t>
      </w:r>
      <w:r w:rsidR="00441994" w:rsidRPr="00441994">
        <w:rPr>
          <w:rFonts w:ascii="Times New Roman" w:eastAsia="Calibri" w:hAnsi="Times New Roman" w:cs="Times New Roman"/>
          <w:bCs/>
          <w:sz w:val="24"/>
          <w:szCs w:val="24"/>
        </w:rPr>
        <w:t xml:space="preserve">. В случае установления в ходе или по результатам </w:t>
      </w:r>
      <w:proofErr w:type="gramStart"/>
      <w:r w:rsidR="00441994" w:rsidRPr="00441994">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441994" w:rsidRPr="00441994">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56</w:t>
      </w:r>
      <w:r w:rsidR="00441994" w:rsidRPr="00441994">
        <w:rPr>
          <w:rFonts w:ascii="Times New Roman" w:eastAsia="Calibri" w:hAnsi="Times New Roman" w:cs="Times New Roman"/>
          <w:bCs/>
          <w:sz w:val="24"/>
          <w:szCs w:val="24"/>
        </w:rPr>
        <w:t>. Порядок информирования заявителя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41994" w:rsidRPr="00441994">
        <w:rPr>
          <w:rFonts w:ascii="Times New Roman" w:eastAsia="Calibri" w:hAnsi="Times New Roman" w:cs="Times New Roman"/>
          <w:bCs/>
          <w:sz w:val="24"/>
          <w:szCs w:val="24"/>
        </w:rPr>
        <w:t>неудобства</w:t>
      </w:r>
      <w:proofErr w:type="gramEnd"/>
      <w:r w:rsidR="00441994" w:rsidRPr="00441994">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41994" w:rsidRPr="00441994">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57</w:t>
      </w:r>
      <w:r w:rsidR="00441994" w:rsidRPr="00441994">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58</w:t>
      </w:r>
      <w:r w:rsidR="00441994" w:rsidRPr="00441994">
        <w:rPr>
          <w:rFonts w:ascii="Times New Roman" w:eastAsia="Calibri" w:hAnsi="Times New Roman" w:cs="Times New Roman"/>
          <w:bCs/>
          <w:sz w:val="24"/>
          <w:szCs w:val="24"/>
        </w:rPr>
        <w:t>.  Порядок обжалования решения по жалобе.</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59</w:t>
      </w:r>
      <w:r w:rsidR="00441994" w:rsidRPr="00441994">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441994" w:rsidRPr="00441994" w:rsidRDefault="00441994" w:rsidP="00441994">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441994">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441994" w:rsidRPr="00441994" w:rsidRDefault="00934DD5" w:rsidP="00441994">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60</w:t>
      </w:r>
      <w:r w:rsidR="00441994" w:rsidRPr="00441994">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441994">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A90D29" w:rsidRPr="006E7CBE" w:rsidRDefault="00A90D29" w:rsidP="006E7CBE">
      <w:bookmarkStart w:id="10" w:name="_GoBack"/>
      <w:bookmarkEnd w:id="10"/>
    </w:p>
    <w:sectPr w:rsidR="00A90D29" w:rsidRPr="006E7CBE" w:rsidSect="00441994">
      <w:headerReference w:type="default" r:id="rId12"/>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33" w:rsidRDefault="006E3733">
      <w:pPr>
        <w:spacing w:after="0" w:line="240" w:lineRule="auto"/>
      </w:pPr>
      <w:r>
        <w:separator/>
      </w:r>
    </w:p>
  </w:endnote>
  <w:endnote w:type="continuationSeparator" w:id="0">
    <w:p w:rsidR="006E3733" w:rsidRDefault="006E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33" w:rsidRDefault="006E3733">
      <w:pPr>
        <w:spacing w:after="0" w:line="240" w:lineRule="auto"/>
      </w:pPr>
      <w:r>
        <w:separator/>
      </w:r>
    </w:p>
  </w:footnote>
  <w:footnote w:type="continuationSeparator" w:id="0">
    <w:p w:rsidR="006E3733" w:rsidRDefault="006E3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0B49B7" w:rsidRDefault="000B49B7">
        <w:pPr>
          <w:pStyle w:val="a6"/>
          <w:jc w:val="center"/>
        </w:pPr>
        <w:r>
          <w:fldChar w:fldCharType="begin"/>
        </w:r>
        <w:r>
          <w:instrText>PAGE   \* MERGEFORMAT</w:instrText>
        </w:r>
        <w:r>
          <w:fldChar w:fldCharType="separate"/>
        </w:r>
        <w:r w:rsidR="006E7CBE">
          <w:rPr>
            <w:noProof/>
          </w:rPr>
          <w:t>2</w:t>
        </w:r>
        <w:r>
          <w:fldChar w:fldCharType="end"/>
        </w:r>
      </w:p>
    </w:sdtContent>
  </w:sdt>
  <w:p w:rsidR="000B49B7" w:rsidRDefault="000B49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43E69"/>
    <w:rsid w:val="000B49B7"/>
    <w:rsid w:val="000D7A82"/>
    <w:rsid w:val="002248F9"/>
    <w:rsid w:val="00362A7F"/>
    <w:rsid w:val="00441994"/>
    <w:rsid w:val="004600D9"/>
    <w:rsid w:val="004612D5"/>
    <w:rsid w:val="00552969"/>
    <w:rsid w:val="00583983"/>
    <w:rsid w:val="00657E5D"/>
    <w:rsid w:val="006E3733"/>
    <w:rsid w:val="006E7CBE"/>
    <w:rsid w:val="00740846"/>
    <w:rsid w:val="00752F4E"/>
    <w:rsid w:val="007936B0"/>
    <w:rsid w:val="00855D4D"/>
    <w:rsid w:val="00934DD5"/>
    <w:rsid w:val="00A44951"/>
    <w:rsid w:val="00A90D29"/>
    <w:rsid w:val="00AD73BB"/>
    <w:rsid w:val="00B2243C"/>
    <w:rsid w:val="00D8132C"/>
    <w:rsid w:val="00DA2B12"/>
    <w:rsid w:val="00E02A11"/>
    <w:rsid w:val="00E04D43"/>
    <w:rsid w:val="00EB24A5"/>
    <w:rsid w:val="00EE2B35"/>
    <w:rsid w:val="00F12214"/>
    <w:rsid w:val="00F42218"/>
    <w:rsid w:val="00FD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0" Type="http://schemas.openxmlformats.org/officeDocument/2006/relationships/hyperlink" Target="http://www.bdselp.asino.ru/" TargetMode="External"/><Relationship Id="rId4" Type="http://schemas.microsoft.com/office/2007/relationships/stylesWithEffects" Target="stylesWithEffects.xml"/><Relationship Id="rId9" Type="http://schemas.openxmlformats.org/officeDocument/2006/relationships/hyperlink" Target="http://www.bdselp.asin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ED07F-2C1A-41AE-9B4F-966E2B20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20</Pages>
  <Words>10277</Words>
  <Characters>58583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2022-03-15T05:26:00Z</dcterms:created>
  <dcterms:modified xsi:type="dcterms:W3CDTF">2022-03-16T09:17:00Z</dcterms:modified>
</cp:coreProperties>
</file>