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БОЛЬШЕДОРОХОВСКОГО СЕЛЬСКОГО ПОСЕЛЕНИЯ АСИНОВСКОГО</w:t>
      </w:r>
      <w:r w:rsidR="007B4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</w:t>
      </w:r>
      <w:r w:rsidRPr="004143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ТОМСКОЙ ОБЛАСТИ</w:t>
      </w:r>
    </w:p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68" w:rsidRPr="007B4D33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r w:rsidR="005F4937" w:rsidRPr="007B4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732A" w:rsidRPr="007B4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14368" w:rsidRPr="00414368" w:rsidRDefault="00414368" w:rsidP="00414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68" w:rsidRPr="00EA582E" w:rsidRDefault="00A52255" w:rsidP="004143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30.01.2025</w:t>
      </w:r>
      <w:r w:rsidR="00414368"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13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414368"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31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414368" w:rsidRPr="00414368" w:rsidRDefault="00414368" w:rsidP="007B4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gramStart"/>
      <w:r w:rsidRPr="004143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Больше-Дорохово</w:t>
      </w:r>
      <w:proofErr w:type="gramEnd"/>
    </w:p>
    <w:p w:rsidR="00414368" w:rsidRPr="00414368" w:rsidRDefault="00414368" w:rsidP="00690F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368" w:rsidRPr="00C679EF" w:rsidRDefault="00414368" w:rsidP="0041436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установлении стоимости услуг, предоставляемых согласно </w:t>
      </w:r>
    </w:p>
    <w:p w:rsidR="00414368" w:rsidRPr="00C679EF" w:rsidRDefault="00414368" w:rsidP="0041436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гарантированному перечню услуг по погребению </w:t>
      </w:r>
    </w:p>
    <w:p w:rsidR="009908E7" w:rsidRPr="00C679EF" w:rsidRDefault="009908E7"/>
    <w:p w:rsidR="00286416" w:rsidRDefault="00286416" w:rsidP="00C67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745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12 января 1996 года № 8-ФЗ «О погребении и похоронном деле», </w:t>
      </w:r>
      <w:r w:rsidR="00337456" w:rsidRPr="00337456">
        <w:rPr>
          <w:rFonts w:ascii="Times New Roman" w:hAnsi="Times New Roman" w:cs="Times New Roman"/>
          <w:sz w:val="24"/>
          <w:szCs w:val="24"/>
        </w:rPr>
        <w:t>руководствуясь</w:t>
      </w:r>
      <w:r w:rsidRPr="00337456">
        <w:rPr>
          <w:rFonts w:ascii="Times New Roman" w:hAnsi="Times New Roman" w:cs="Times New Roman"/>
          <w:sz w:val="24"/>
          <w:szCs w:val="24"/>
        </w:rPr>
        <w:t xml:space="preserve"> распоряжением Губернатора Томской области от 15.10.2015 №761-ра «Об организации согласования стоимости услуг, предоставляемых согласно гарантированно</w:t>
      </w:r>
      <w:r w:rsidR="007B4D33">
        <w:rPr>
          <w:rFonts w:ascii="Times New Roman" w:hAnsi="Times New Roman" w:cs="Times New Roman"/>
          <w:sz w:val="24"/>
          <w:szCs w:val="24"/>
        </w:rPr>
        <w:t>му перечню услуг по погребению»</w:t>
      </w:r>
    </w:p>
    <w:p w:rsidR="00C679EF" w:rsidRPr="00C679EF" w:rsidRDefault="00C679EF" w:rsidP="00C67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6416" w:rsidRPr="007B4D33" w:rsidRDefault="00286416" w:rsidP="002864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4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7B4D33" w:rsidRPr="00286416" w:rsidRDefault="007B4D33" w:rsidP="00286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46C" w:rsidRPr="009C646C" w:rsidRDefault="00286416" w:rsidP="009C6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9C646C" w:rsidRPr="009C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стоимость услуг, предоставляемых согласно гарантированному перечню </w:t>
      </w:r>
      <w:r w:rsidR="007B4D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по погребению с 01.02.2025</w:t>
      </w:r>
      <w:r w:rsidR="009C646C" w:rsidRPr="009C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 следующих размерах:</w:t>
      </w:r>
    </w:p>
    <w:p w:rsidR="009C646C" w:rsidRPr="009C646C" w:rsidRDefault="009C646C" w:rsidP="009C64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6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нность осуществить погребение, </w:t>
      </w:r>
      <w:r w:rsidR="007B4D33">
        <w:rPr>
          <w:rFonts w:ascii="Times New Roman" w:eastAsia="Times New Roman" w:hAnsi="Times New Roman" w:cs="Times New Roman"/>
          <w:sz w:val="24"/>
          <w:szCs w:val="24"/>
          <w:lang w:eastAsia="ru-RU"/>
        </w:rPr>
        <w:t>11914 рублей</w:t>
      </w:r>
      <w:r w:rsidR="00611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настоящему постановлению</w:t>
      </w:r>
    </w:p>
    <w:p w:rsidR="00286416" w:rsidRPr="00286416" w:rsidRDefault="009C646C" w:rsidP="009C64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4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В случае погребения умерших (погибших), не имеющих супруга, близких родственников, иных родственников либо законного представителя умершего, или при невозможности осуществить ими погребение – </w:t>
      </w:r>
      <w:r w:rsidR="007B4D33">
        <w:rPr>
          <w:rFonts w:ascii="Times New Roman" w:eastAsia="Times New Roman" w:hAnsi="Times New Roman" w:cs="Times New Roman"/>
          <w:sz w:val="24"/>
          <w:szCs w:val="24"/>
          <w:lang w:eastAsia="ru-RU"/>
        </w:rPr>
        <w:t>11914</w:t>
      </w:r>
      <w:r w:rsidRPr="009C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7B4D33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копеек согласно </w:t>
      </w:r>
      <w:r w:rsidR="006117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Pr="009C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6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</w:p>
    <w:p w:rsidR="00C679EF" w:rsidRPr="00286416" w:rsidRDefault="00C679EF" w:rsidP="00C679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</w:t>
      </w:r>
      <w:r w:rsidR="0055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Большедороховского</w:t>
      </w:r>
      <w:r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7B4D33">
        <w:rPr>
          <w:rFonts w:ascii="Times New Roman" w:eastAsia="Times New Roman" w:hAnsi="Times New Roman" w:cs="Times New Roman"/>
          <w:sz w:val="24"/>
          <w:szCs w:val="24"/>
          <w:lang w:eastAsia="ru-RU"/>
        </w:rPr>
        <w:t>31.01.2024</w:t>
      </w:r>
      <w:r w:rsidR="000C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7B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стоимости услуг, предоставляемых согласно гарантированному перечню услуг по погребению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510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отменить.</w:t>
      </w:r>
    </w:p>
    <w:p w:rsidR="00286416" w:rsidRPr="00286416" w:rsidRDefault="00C679EF" w:rsidP="00C67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="00286416"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</w:t>
      </w:r>
      <w:r w:rsidR="00030BE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вступает в силу с момента официального опубликования</w:t>
      </w:r>
      <w:r w:rsidR="00286416"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ранее </w:t>
      </w:r>
      <w:r w:rsid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</w:t>
      </w:r>
      <w:r w:rsidR="005F493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366AB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286416" w:rsidRPr="00286416" w:rsidRDefault="00C679EF" w:rsidP="00C67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86416"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подлежит официальному опубликованию в </w:t>
      </w:r>
      <w:r w:rsidR="00286416" w:rsidRPr="0028641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«Информационном бюллетене» </w:t>
      </w:r>
      <w:r w:rsidR="00286416"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размещению на официальном сайте Большедороховского сельского поселения</w:t>
      </w:r>
      <w:r w:rsidR="007B4D33" w:rsidRPr="007B4D33">
        <w:t xml:space="preserve"> </w:t>
      </w:r>
      <w:hyperlink r:id="rId7" w:history="1">
        <w:r w:rsidR="007B4D33" w:rsidRPr="00A52255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https://bolshedoroxovskoe-r69.gosweb.gosuslugi.ru/</w:t>
        </w:r>
      </w:hyperlink>
      <w:r w:rsidR="007B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</w:t>
      </w:r>
      <w:r w:rsidR="00593178" w:rsidRPr="005931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6416" w:rsidRDefault="00286416" w:rsidP="00286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679E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постановления возложить на ведущего спец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иалиста по экономике и финансам.</w:t>
      </w:r>
    </w:p>
    <w:p w:rsidR="00286416" w:rsidRDefault="002864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Большедороховского сельского поселения                        </w:t>
      </w:r>
      <w:r w:rsidR="007B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Т.В. Хаданова</w:t>
      </w: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AB9" w:rsidRDefault="00366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46C" w:rsidRDefault="009C64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59"/>
      </w:tblGrid>
      <w:tr w:rsidR="00286416" w:rsidRPr="00286416" w:rsidTr="00C56AA9">
        <w:tc>
          <w:tcPr>
            <w:tcW w:w="5211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9" w:type="dxa"/>
          </w:tcPr>
          <w:p w:rsidR="00286416" w:rsidRDefault="00030BE5" w:rsidP="00286416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  <w:p w:rsidR="009C646C" w:rsidRPr="00286416" w:rsidRDefault="009C646C" w:rsidP="00286416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 </w:t>
            </w:r>
          </w:p>
          <w:p w:rsidR="009C646C" w:rsidRPr="009C646C" w:rsidRDefault="009C646C" w:rsidP="009C646C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Большедороховского сельского поселения</w:t>
            </w:r>
          </w:p>
          <w:p w:rsidR="009C646C" w:rsidRPr="009C646C" w:rsidRDefault="00A52255" w:rsidP="009C646C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30.01.2025 № 7</w:t>
            </w:r>
          </w:p>
          <w:p w:rsidR="00286416" w:rsidRPr="00460878" w:rsidRDefault="00286416" w:rsidP="00EA582E">
            <w:pPr>
              <w:spacing w:after="0" w:line="240" w:lineRule="auto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услуг, предоставляемых согласно гарантированному </w:t>
      </w: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перечню услуг по погребению </w:t>
      </w:r>
      <w:r w:rsidR="00337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01.02.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931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4D3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864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286416" w:rsidRPr="00286416" w:rsidRDefault="00286416" w:rsidP="00286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940"/>
        <w:gridCol w:w="2700"/>
      </w:tblGrid>
      <w:tr w:rsidR="00286416" w:rsidRPr="00286416" w:rsidTr="00C56AA9">
        <w:trPr>
          <w:trHeight w:val="450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70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услуг, руб. (Обычный перечень)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70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погребения, в том числе:</w:t>
            </w:r>
          </w:p>
        </w:tc>
        <w:tc>
          <w:tcPr>
            <w:tcW w:w="2700" w:type="dxa"/>
          </w:tcPr>
          <w:p w:rsidR="00286416" w:rsidRPr="00337456" w:rsidRDefault="007B4D33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3252</w:t>
            </w:r>
            <w:r w:rsidR="000C2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Гроб (обитый)</w:t>
            </w:r>
          </w:p>
        </w:tc>
        <w:tc>
          <w:tcPr>
            <w:tcW w:w="2700" w:type="dxa"/>
          </w:tcPr>
          <w:p w:rsidR="00286416" w:rsidRPr="00286416" w:rsidRDefault="007B4D33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2384</w:t>
            </w:r>
            <w:r w:rsidR="000C2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похоронных принадлежностей</w:t>
            </w:r>
          </w:p>
        </w:tc>
        <w:tc>
          <w:tcPr>
            <w:tcW w:w="2700" w:type="dxa"/>
          </w:tcPr>
          <w:p w:rsidR="00286416" w:rsidRPr="00286416" w:rsidRDefault="007B4D33" w:rsidP="009E7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</w:t>
            </w:r>
            <w:r w:rsidR="00EA5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2700" w:type="dxa"/>
          </w:tcPr>
          <w:p w:rsidR="00286416" w:rsidRPr="00337456" w:rsidRDefault="007B4D33" w:rsidP="00EA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2158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Погребение, в том числе: </w:t>
            </w:r>
          </w:p>
        </w:tc>
        <w:tc>
          <w:tcPr>
            <w:tcW w:w="2700" w:type="dxa"/>
          </w:tcPr>
          <w:p w:rsidR="00286416" w:rsidRPr="00337456" w:rsidRDefault="007B4D33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6504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Могила </w:t>
            </w:r>
          </w:p>
        </w:tc>
        <w:tc>
          <w:tcPr>
            <w:tcW w:w="2700" w:type="dxa"/>
          </w:tcPr>
          <w:p w:rsidR="00286416" w:rsidRPr="00286416" w:rsidRDefault="007B4D33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3507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Захоронение </w:t>
            </w:r>
          </w:p>
        </w:tc>
        <w:tc>
          <w:tcPr>
            <w:tcW w:w="2700" w:type="dxa"/>
          </w:tcPr>
          <w:p w:rsidR="00286416" w:rsidRPr="00286416" w:rsidRDefault="007B4D33" w:rsidP="00366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28641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940" w:type="dxa"/>
          </w:tcPr>
          <w:p w:rsidR="00286416" w:rsidRPr="0028641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6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(с табличкой)</w:t>
            </w:r>
          </w:p>
        </w:tc>
        <w:tc>
          <w:tcPr>
            <w:tcW w:w="2700" w:type="dxa"/>
          </w:tcPr>
          <w:p w:rsidR="00286416" w:rsidRPr="00286416" w:rsidRDefault="00EA582E" w:rsidP="000C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B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</w:t>
            </w:r>
            <w:r w:rsidR="00C67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86416" w:rsidRPr="00286416" w:rsidTr="00C56AA9">
        <w:trPr>
          <w:trHeight w:val="333"/>
        </w:trPr>
        <w:tc>
          <w:tcPr>
            <w:tcW w:w="720" w:type="dxa"/>
          </w:tcPr>
          <w:p w:rsidR="00286416" w:rsidRPr="00337456" w:rsidRDefault="00286416" w:rsidP="0028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0" w:type="dxa"/>
          </w:tcPr>
          <w:p w:rsidR="00286416" w:rsidRPr="00337456" w:rsidRDefault="00286416" w:rsidP="002864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00" w:type="dxa"/>
          </w:tcPr>
          <w:p w:rsidR="00286416" w:rsidRPr="00337456" w:rsidRDefault="007B4D33" w:rsidP="000C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11914</w:t>
            </w:r>
            <w:r w:rsidR="00C679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286416" w:rsidRP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416" w:rsidRDefault="00286416" w:rsidP="00286416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Default="009C646C" w:rsidP="009C646C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2255" w:rsidRDefault="00A52255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52255" w:rsidRDefault="00A52255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Pr="009C646C" w:rsidRDefault="009C646C" w:rsidP="009C646C">
      <w:pPr>
        <w:tabs>
          <w:tab w:val="left" w:pos="3969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C646C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Приложение 2</w:t>
      </w:r>
    </w:p>
    <w:p w:rsidR="009C646C" w:rsidRPr="009C646C" w:rsidRDefault="009C646C" w:rsidP="009C646C">
      <w:pPr>
        <w:tabs>
          <w:tab w:val="left" w:pos="595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C646C">
        <w:rPr>
          <w:rFonts w:ascii="Times New Roman" w:eastAsia="Times New Roman" w:hAnsi="Times New Roman" w:cs="Times New Roman"/>
          <w:sz w:val="24"/>
          <w:szCs w:val="20"/>
          <w:lang w:eastAsia="ru-RU"/>
        </w:rPr>
        <w:t>к постановлению администрации Большедороховского сельского поселения</w:t>
      </w:r>
    </w:p>
    <w:p w:rsidR="009C646C" w:rsidRPr="009C646C" w:rsidRDefault="00A52255" w:rsidP="009C646C">
      <w:pPr>
        <w:tabs>
          <w:tab w:val="left" w:pos="595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30.01.2025 № 7</w:t>
      </w:r>
    </w:p>
    <w:p w:rsidR="009C646C" w:rsidRPr="009C646C" w:rsidRDefault="009C646C" w:rsidP="009C646C">
      <w:pPr>
        <w:tabs>
          <w:tab w:val="left" w:pos="595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Pr="009C646C" w:rsidRDefault="009C646C" w:rsidP="009C646C">
      <w:pPr>
        <w:tabs>
          <w:tab w:val="left" w:pos="595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Pr="007B4D33" w:rsidRDefault="009C646C" w:rsidP="009C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услуг,</w:t>
      </w:r>
    </w:p>
    <w:p w:rsidR="009C646C" w:rsidRPr="007B4D33" w:rsidRDefault="009C646C" w:rsidP="009C6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D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</w:t>
      </w:r>
    </w:p>
    <w:p w:rsidR="009C646C" w:rsidRPr="009C646C" w:rsidRDefault="009C646C" w:rsidP="009C646C">
      <w:pPr>
        <w:spacing w:after="0" w:line="240" w:lineRule="auto"/>
        <w:ind w:left="59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96"/>
        <w:gridCol w:w="6123"/>
        <w:gridCol w:w="1843"/>
      </w:tblGrid>
      <w:tr w:rsidR="009C646C" w:rsidRPr="009C646C" w:rsidTr="00A42F73">
        <w:trPr>
          <w:trHeight w:val="32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услуг, руб.</w:t>
            </w:r>
          </w:p>
        </w:tc>
      </w:tr>
      <w:tr w:rsidR="009C646C" w:rsidRPr="009C646C" w:rsidTr="00A42F73">
        <w:trPr>
          <w:trHeight w:val="64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бесплатно</w:t>
            </w:r>
          </w:p>
        </w:tc>
      </w:tr>
      <w:tr w:rsidR="009C646C" w:rsidRPr="009C646C" w:rsidTr="00A42F73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гроба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7B4D33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3252,0</w:t>
            </w:r>
          </w:p>
        </w:tc>
      </w:tr>
      <w:tr w:rsidR="009C646C" w:rsidRPr="009C646C" w:rsidTr="00A42F73">
        <w:trPr>
          <w:trHeight w:val="371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Перевозка тела (останков) умершего на кладбище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7B4D33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2563,0</w:t>
            </w:r>
          </w:p>
        </w:tc>
      </w:tr>
      <w:tr w:rsidR="009C646C" w:rsidRPr="009C646C" w:rsidTr="00A42F73">
        <w:trPr>
          <w:trHeight w:val="417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Погребение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7B4D33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5589,0</w:t>
            </w:r>
          </w:p>
        </w:tc>
      </w:tr>
      <w:tr w:rsidR="009C646C" w:rsidRPr="009C646C" w:rsidTr="00A42F73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Могила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7B4D33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4278,0</w:t>
            </w:r>
          </w:p>
        </w:tc>
      </w:tr>
      <w:tr w:rsidR="009C646C" w:rsidRPr="009C646C" w:rsidTr="00A42F73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9C646C" w:rsidP="009C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Захоронение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7B4D33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559,0</w:t>
            </w:r>
          </w:p>
        </w:tc>
      </w:tr>
      <w:tr w:rsidR="009C646C" w:rsidRPr="009C646C" w:rsidTr="00A42F73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9C646C" w:rsidP="009C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без постамента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7B4D33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</w:tr>
      <w:tr w:rsidR="009C646C" w:rsidRPr="009C646C" w:rsidTr="00A42F73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9C646C" w:rsidP="009C6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Регистрационная табличка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7B4D33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</w:t>
            </w:r>
          </w:p>
        </w:tc>
      </w:tr>
      <w:tr w:rsidR="009C646C" w:rsidRPr="009C646C" w:rsidTr="00A42F73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Облачение тела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7B4D33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510,0</w:t>
            </w:r>
          </w:p>
        </w:tc>
      </w:tr>
      <w:tr w:rsidR="009C646C" w:rsidRPr="009C646C" w:rsidTr="00A42F73">
        <w:trPr>
          <w:trHeight w:val="32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46C" w:rsidRPr="009C646C" w:rsidRDefault="009C646C" w:rsidP="009C64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46C" w:rsidRPr="009C646C" w:rsidRDefault="007B4D33" w:rsidP="009C6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11914,0</w:t>
            </w:r>
          </w:p>
        </w:tc>
      </w:tr>
    </w:tbl>
    <w:p w:rsidR="009C646C" w:rsidRPr="009C646C" w:rsidRDefault="009C646C" w:rsidP="009C646C">
      <w:pPr>
        <w:tabs>
          <w:tab w:val="left" w:pos="5954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646C" w:rsidRPr="005800F6" w:rsidRDefault="009C646C" w:rsidP="00286416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sectPr w:rsidR="009C646C" w:rsidRPr="005800F6" w:rsidSect="00A52255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57E" w:rsidRDefault="00FB357E" w:rsidP="00131F20">
      <w:pPr>
        <w:spacing w:after="0" w:line="240" w:lineRule="auto"/>
      </w:pPr>
      <w:r>
        <w:separator/>
      </w:r>
    </w:p>
  </w:endnote>
  <w:endnote w:type="continuationSeparator" w:id="0">
    <w:p w:rsidR="00FB357E" w:rsidRDefault="00FB357E" w:rsidP="00131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57E" w:rsidRDefault="00FB357E" w:rsidP="00131F20">
      <w:pPr>
        <w:spacing w:after="0" w:line="240" w:lineRule="auto"/>
      </w:pPr>
      <w:r>
        <w:separator/>
      </w:r>
    </w:p>
  </w:footnote>
  <w:footnote w:type="continuationSeparator" w:id="0">
    <w:p w:rsidR="00FB357E" w:rsidRDefault="00FB357E" w:rsidP="00131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6902175"/>
      <w:docPartObj>
        <w:docPartGallery w:val="Page Numbers (Top of Page)"/>
        <w:docPartUnique/>
      </w:docPartObj>
    </w:sdtPr>
    <w:sdtEndPr/>
    <w:sdtContent>
      <w:p w:rsidR="00131F20" w:rsidRDefault="00131F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0C7">
          <w:rPr>
            <w:noProof/>
          </w:rPr>
          <w:t>2</w:t>
        </w:r>
        <w:r>
          <w:fldChar w:fldCharType="end"/>
        </w:r>
      </w:p>
    </w:sdtContent>
  </w:sdt>
  <w:p w:rsidR="00131F20" w:rsidRDefault="00131F2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255" w:rsidRDefault="00A52255">
    <w:pPr>
      <w:pStyle w:val="a5"/>
      <w:jc w:val="center"/>
    </w:pPr>
  </w:p>
  <w:p w:rsidR="00A52255" w:rsidRDefault="00A522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BB"/>
    <w:rsid w:val="00030BE5"/>
    <w:rsid w:val="00061EEC"/>
    <w:rsid w:val="000908E2"/>
    <w:rsid w:val="000C2F0E"/>
    <w:rsid w:val="000F3B05"/>
    <w:rsid w:val="00131F20"/>
    <w:rsid w:val="00142EAF"/>
    <w:rsid w:val="00242237"/>
    <w:rsid w:val="00286416"/>
    <w:rsid w:val="003063EE"/>
    <w:rsid w:val="00337456"/>
    <w:rsid w:val="00366AB9"/>
    <w:rsid w:val="003E68F6"/>
    <w:rsid w:val="00414368"/>
    <w:rsid w:val="00460878"/>
    <w:rsid w:val="004E79F7"/>
    <w:rsid w:val="005510C7"/>
    <w:rsid w:val="005800F6"/>
    <w:rsid w:val="00580404"/>
    <w:rsid w:val="00593178"/>
    <w:rsid w:val="005F4937"/>
    <w:rsid w:val="006117D7"/>
    <w:rsid w:val="00690F43"/>
    <w:rsid w:val="006D7502"/>
    <w:rsid w:val="006E5B9C"/>
    <w:rsid w:val="007B4D33"/>
    <w:rsid w:val="008B2DD2"/>
    <w:rsid w:val="009908E7"/>
    <w:rsid w:val="009C646C"/>
    <w:rsid w:val="009E71DF"/>
    <w:rsid w:val="00A52255"/>
    <w:rsid w:val="00B7509E"/>
    <w:rsid w:val="00B8708E"/>
    <w:rsid w:val="00C56AA9"/>
    <w:rsid w:val="00C659E7"/>
    <w:rsid w:val="00C679EF"/>
    <w:rsid w:val="00D22C8C"/>
    <w:rsid w:val="00D74C89"/>
    <w:rsid w:val="00DF36D0"/>
    <w:rsid w:val="00E2767D"/>
    <w:rsid w:val="00E8732A"/>
    <w:rsid w:val="00EA582E"/>
    <w:rsid w:val="00F23653"/>
    <w:rsid w:val="00F34282"/>
    <w:rsid w:val="00F901BB"/>
    <w:rsid w:val="00FB144F"/>
    <w:rsid w:val="00FB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AB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F20"/>
  </w:style>
  <w:style w:type="paragraph" w:styleId="a7">
    <w:name w:val="footer"/>
    <w:basedOn w:val="a"/>
    <w:link w:val="a8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F20"/>
  </w:style>
  <w:style w:type="character" w:styleId="a9">
    <w:name w:val="Hyperlink"/>
    <w:basedOn w:val="a0"/>
    <w:uiPriority w:val="99"/>
    <w:unhideWhenUsed/>
    <w:rsid w:val="007B4D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6AB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F20"/>
  </w:style>
  <w:style w:type="paragraph" w:styleId="a7">
    <w:name w:val="footer"/>
    <w:basedOn w:val="a"/>
    <w:link w:val="a8"/>
    <w:uiPriority w:val="99"/>
    <w:unhideWhenUsed/>
    <w:rsid w:val="00131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F20"/>
  </w:style>
  <w:style w:type="character" w:styleId="a9">
    <w:name w:val="Hyperlink"/>
    <w:basedOn w:val="a0"/>
    <w:uiPriority w:val="99"/>
    <w:unhideWhenUsed/>
    <w:rsid w:val="007B4D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lshedoroxovskoe-r69.gosweb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cp:lastPrinted>2025-01-30T02:34:00Z</cp:lastPrinted>
  <dcterms:created xsi:type="dcterms:W3CDTF">2023-01-19T03:38:00Z</dcterms:created>
  <dcterms:modified xsi:type="dcterms:W3CDTF">2025-01-30T02:36:00Z</dcterms:modified>
</cp:coreProperties>
</file>